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2BD" w:rsidRDefault="004152BD" w:rsidP="004152BD">
      <w:pPr>
        <w:spacing w:after="0" w:line="240" w:lineRule="auto"/>
        <w:rPr>
          <w:rFonts w:ascii="Times New Roman" w:eastAsia="Times New Roman" w:hAnsi="Times New Roman" w:cs="Times New Roman"/>
        </w:rPr>
      </w:pPr>
    </w:p>
    <w:p w:rsidR="00654E47" w:rsidRDefault="00654E47" w:rsidP="00924DA8">
      <w:pPr>
        <w:spacing w:after="0" w:line="240" w:lineRule="auto"/>
        <w:rPr>
          <w:rFonts w:ascii="Times New Roman" w:eastAsia="Times New Roman" w:hAnsi="Times New Roman" w:cs="Times New Roman"/>
        </w:rPr>
      </w:pPr>
    </w:p>
    <w:p w:rsidR="00654E47" w:rsidRPr="00A56623" w:rsidRDefault="00654E47" w:rsidP="00303F0E">
      <w:pPr>
        <w:spacing w:after="0" w:line="240" w:lineRule="auto"/>
        <w:jc w:val="center"/>
        <w:rPr>
          <w:rFonts w:ascii="Times New Roman" w:eastAsia="Times New Roman" w:hAnsi="Times New Roman" w:cs="Times New Roman"/>
        </w:rPr>
      </w:pPr>
    </w:p>
    <w:p w:rsidR="004152BD" w:rsidRPr="00A56623" w:rsidRDefault="004152BD" w:rsidP="0012102F">
      <w:pPr>
        <w:spacing w:after="0" w:line="240" w:lineRule="auto"/>
        <w:jc w:val="center"/>
        <w:rPr>
          <w:rFonts w:ascii="Times New Roman" w:eastAsia="Times New Roman" w:hAnsi="Times New Roman" w:cs="Times New Roman"/>
          <w:b/>
          <w:bCs/>
        </w:rPr>
      </w:pPr>
      <w:bookmarkStart w:id="0" w:name="_GoBack"/>
      <w:r w:rsidRPr="00A56623">
        <w:rPr>
          <w:rFonts w:ascii="Times New Roman" w:hAnsi="Times New Roman" w:cs="Times New Roman"/>
          <w:b/>
        </w:rPr>
        <w:t xml:space="preserve">IEPIRKUMU KOMISIJAS </w:t>
      </w:r>
      <w:r w:rsidRPr="00A56623">
        <w:rPr>
          <w:rFonts w:ascii="Times New Roman" w:eastAsia="Times New Roman" w:hAnsi="Times New Roman" w:cs="Times New Roman"/>
          <w:b/>
          <w:bCs/>
        </w:rPr>
        <w:t>LĒMUMS</w:t>
      </w:r>
      <w:r w:rsidR="00924DA8">
        <w:rPr>
          <w:rFonts w:ascii="Times New Roman" w:eastAsia="Times New Roman" w:hAnsi="Times New Roman" w:cs="Times New Roman"/>
          <w:b/>
          <w:bCs/>
        </w:rPr>
        <w:t xml:space="preserve"> PAR IEPIRKUMU</w:t>
      </w:r>
    </w:p>
    <w:p w:rsidR="004B0D0F" w:rsidRPr="00D574D4" w:rsidRDefault="004B0D0F" w:rsidP="00B905B0">
      <w:pPr>
        <w:ind w:left="360"/>
        <w:jc w:val="center"/>
        <w:rPr>
          <w:rFonts w:ascii="Times New Roman" w:hAnsi="Times New Roman" w:cs="Times New Roman"/>
          <w:b/>
        </w:rPr>
      </w:pPr>
      <w:r w:rsidRPr="00D574D4">
        <w:rPr>
          <w:rFonts w:ascii="Times New Roman" w:hAnsi="Times New Roman" w:cs="Times New Roman"/>
          <w:b/>
          <w:color w:val="000000"/>
        </w:rPr>
        <w:t>„</w:t>
      </w:r>
      <w:r w:rsidR="00D574D4" w:rsidRPr="00D574D4">
        <w:rPr>
          <w:rFonts w:ascii="Times New Roman" w:hAnsi="Times New Roman" w:cs="Times New Roman"/>
          <w:b/>
        </w:rPr>
        <w:t>Skolēnu pārvadājumu nodrošinājums Zvejniekciema un Saulkrastu vidusskolai 2018.gadā</w:t>
      </w:r>
      <w:r w:rsidR="009F01C9" w:rsidRPr="00D574D4">
        <w:rPr>
          <w:rFonts w:ascii="Times New Roman" w:hAnsi="Times New Roman" w:cs="Times New Roman"/>
          <w:b/>
        </w:rPr>
        <w:t>”</w:t>
      </w:r>
      <w:r w:rsidR="005006C8" w:rsidRPr="00D574D4">
        <w:rPr>
          <w:rFonts w:ascii="Times New Roman" w:hAnsi="Times New Roman" w:cs="Times New Roman"/>
          <w:b/>
          <w:color w:val="000000"/>
        </w:rPr>
        <w:t xml:space="preserve"> </w:t>
      </w:r>
      <w:r w:rsidRPr="00D574D4">
        <w:rPr>
          <w:rFonts w:ascii="Times New Roman" w:hAnsi="Times New Roman" w:cs="Times New Roman"/>
          <w:b/>
        </w:rPr>
        <w:t>identifikācijas Nr.</w:t>
      </w:r>
      <w:r w:rsidR="00D45CBE" w:rsidRPr="00D574D4">
        <w:rPr>
          <w:rFonts w:ascii="Times New Roman" w:hAnsi="Times New Roman" w:cs="Times New Roman"/>
          <w:b/>
        </w:rPr>
        <w:t xml:space="preserve"> SND 2017</w:t>
      </w:r>
      <w:r w:rsidR="00D516FE" w:rsidRPr="00D574D4">
        <w:rPr>
          <w:rFonts w:ascii="Times New Roman" w:hAnsi="Times New Roman" w:cs="Times New Roman"/>
          <w:b/>
        </w:rPr>
        <w:t>/</w:t>
      </w:r>
      <w:r w:rsidR="00D574D4">
        <w:rPr>
          <w:rFonts w:ascii="Times New Roman" w:hAnsi="Times New Roman" w:cs="Times New Roman"/>
          <w:b/>
        </w:rPr>
        <w:t>24</w:t>
      </w:r>
    </w:p>
    <w:bookmarkEnd w:id="0"/>
    <w:p w:rsidR="004152BD" w:rsidRPr="009F01C9" w:rsidRDefault="004152BD" w:rsidP="004152BD">
      <w:pPr>
        <w:spacing w:after="0" w:line="240" w:lineRule="auto"/>
        <w:jc w:val="center"/>
        <w:rPr>
          <w:rFonts w:ascii="Times New Roman" w:hAnsi="Times New Roman" w:cs="Times New Roman"/>
          <w:b/>
        </w:rPr>
      </w:pPr>
    </w:p>
    <w:p w:rsidR="00C63F53" w:rsidRPr="0006170D" w:rsidRDefault="00BD228D" w:rsidP="0012102F">
      <w:pPr>
        <w:spacing w:after="0" w:line="240" w:lineRule="auto"/>
        <w:jc w:val="center"/>
        <w:rPr>
          <w:rFonts w:ascii="Times New Roman" w:eastAsia="Times New Roman" w:hAnsi="Times New Roman" w:cs="Times New Roman"/>
        </w:rPr>
      </w:pPr>
      <w:r w:rsidRPr="009F01C9">
        <w:rPr>
          <w:rFonts w:ascii="Times New Roman" w:eastAsia="Times New Roman" w:hAnsi="Times New Roman" w:cs="Times New Roman"/>
        </w:rPr>
        <w:tab/>
      </w:r>
      <w:r w:rsidRPr="009F01C9">
        <w:rPr>
          <w:rFonts w:ascii="Times New Roman" w:eastAsia="Times New Roman" w:hAnsi="Times New Roman" w:cs="Times New Roman"/>
        </w:rPr>
        <w:tab/>
      </w:r>
      <w:r w:rsidRPr="009F01C9">
        <w:rPr>
          <w:rFonts w:ascii="Times New Roman" w:eastAsia="Times New Roman" w:hAnsi="Times New Roman" w:cs="Times New Roman"/>
        </w:rPr>
        <w:tab/>
      </w:r>
      <w:r w:rsidRPr="009F01C9">
        <w:rPr>
          <w:rFonts w:ascii="Times New Roman" w:eastAsia="Times New Roman" w:hAnsi="Times New Roman" w:cs="Times New Roman"/>
        </w:rPr>
        <w:tab/>
      </w:r>
      <w:r w:rsidRPr="009F01C9">
        <w:rPr>
          <w:rFonts w:ascii="Times New Roman" w:eastAsia="Times New Roman" w:hAnsi="Times New Roman" w:cs="Times New Roman"/>
        </w:rPr>
        <w:tab/>
      </w:r>
      <w:r w:rsidRPr="009F01C9">
        <w:rPr>
          <w:rFonts w:ascii="Times New Roman" w:eastAsia="Times New Roman" w:hAnsi="Times New Roman" w:cs="Times New Roman"/>
        </w:rPr>
        <w:tab/>
      </w:r>
      <w:r w:rsidRPr="009F01C9">
        <w:rPr>
          <w:rFonts w:ascii="Times New Roman" w:eastAsia="Times New Roman" w:hAnsi="Times New Roman" w:cs="Times New Roman"/>
        </w:rPr>
        <w:tab/>
      </w:r>
      <w:r w:rsidRPr="009F01C9">
        <w:rPr>
          <w:rFonts w:ascii="Times New Roman" w:eastAsia="Times New Roman" w:hAnsi="Times New Roman" w:cs="Times New Roman"/>
        </w:rPr>
        <w:tab/>
      </w:r>
      <w:r w:rsidRPr="009F01C9">
        <w:rPr>
          <w:rFonts w:ascii="Times New Roman" w:eastAsia="Times New Roman" w:hAnsi="Times New Roman" w:cs="Times New Roman"/>
        </w:rPr>
        <w:tab/>
      </w:r>
      <w:r w:rsidRPr="009F01C9">
        <w:rPr>
          <w:rFonts w:ascii="Times New Roman" w:eastAsia="Times New Roman" w:hAnsi="Times New Roman" w:cs="Times New Roman"/>
        </w:rPr>
        <w:tab/>
      </w:r>
      <w:r w:rsidR="007F6352" w:rsidRPr="0006170D">
        <w:rPr>
          <w:rFonts w:ascii="Times New Roman" w:eastAsia="Times New Roman" w:hAnsi="Times New Roman" w:cs="Times New Roman"/>
        </w:rPr>
        <w:t xml:space="preserve"> </w:t>
      </w:r>
    </w:p>
    <w:tbl>
      <w:tblPr>
        <w:tblStyle w:val="TableGrid"/>
        <w:tblW w:w="9464" w:type="dxa"/>
        <w:jc w:val="center"/>
        <w:tblLook w:val="04A0" w:firstRow="1" w:lastRow="0" w:firstColumn="1" w:lastColumn="0" w:noHBand="0" w:noVBand="1"/>
      </w:tblPr>
      <w:tblGrid>
        <w:gridCol w:w="3244"/>
        <w:gridCol w:w="3402"/>
        <w:gridCol w:w="2818"/>
      </w:tblGrid>
      <w:tr w:rsidR="00321211" w:rsidRPr="00161D14" w:rsidTr="00197CC7">
        <w:trPr>
          <w:jc w:val="center"/>
        </w:trPr>
        <w:tc>
          <w:tcPr>
            <w:tcW w:w="3244" w:type="dxa"/>
            <w:shd w:val="clear" w:color="auto" w:fill="F2F2F2" w:themeFill="background1" w:themeFillShade="F2"/>
            <w:vAlign w:val="center"/>
          </w:tcPr>
          <w:p w:rsidR="00321211" w:rsidRPr="00987904" w:rsidRDefault="00196A5F" w:rsidP="002351AE">
            <w:pPr>
              <w:tabs>
                <w:tab w:val="left" w:pos="360"/>
              </w:tabs>
              <w:rPr>
                <w:rFonts w:ascii="Times New Roman" w:hAnsi="Times New Roman" w:cs="Times New Roman"/>
              </w:rPr>
            </w:pPr>
            <w:r w:rsidRPr="00987904">
              <w:rPr>
                <w:rFonts w:ascii="Times New Roman" w:hAnsi="Times New Roman" w:cs="Times New Roman"/>
                <w:b/>
                <w:bCs/>
              </w:rPr>
              <w:t>Pas</w:t>
            </w:r>
            <w:r w:rsidR="002351AE" w:rsidRPr="00987904">
              <w:rPr>
                <w:rFonts w:ascii="Times New Roman" w:hAnsi="Times New Roman" w:cs="Times New Roman"/>
                <w:b/>
                <w:bCs/>
              </w:rPr>
              <w:t>ūtītājs</w:t>
            </w:r>
            <w:r w:rsidR="00953103">
              <w:rPr>
                <w:rFonts w:ascii="Times New Roman" w:hAnsi="Times New Roman" w:cs="Times New Roman"/>
                <w:b/>
                <w:bCs/>
              </w:rPr>
              <w:t>, kas organizē iepirkumu</w:t>
            </w:r>
          </w:p>
        </w:tc>
        <w:tc>
          <w:tcPr>
            <w:tcW w:w="6220" w:type="dxa"/>
            <w:gridSpan w:val="2"/>
            <w:vAlign w:val="center"/>
          </w:tcPr>
          <w:p w:rsidR="00987904" w:rsidRDefault="00953103" w:rsidP="00D516FE">
            <w:pPr>
              <w:jc w:val="both"/>
              <w:rPr>
                <w:rFonts w:ascii="Times New Roman" w:hAnsi="Times New Roman" w:cs="Times New Roman"/>
              </w:rPr>
            </w:pPr>
            <w:r>
              <w:rPr>
                <w:rFonts w:ascii="Times New Roman" w:hAnsi="Times New Roman" w:cs="Times New Roman"/>
              </w:rPr>
              <w:t>Saulkrastu novada pašvaldība</w:t>
            </w:r>
            <w:r w:rsidR="00305CD2" w:rsidRPr="00987904">
              <w:rPr>
                <w:rFonts w:ascii="Times New Roman" w:hAnsi="Times New Roman" w:cs="Times New Roman"/>
              </w:rPr>
              <w:t xml:space="preserve">, reģistrācijas numurs 90000068680, </w:t>
            </w:r>
          </w:p>
          <w:p w:rsidR="00D516FE" w:rsidRPr="00987904" w:rsidRDefault="00305CD2" w:rsidP="00D516FE">
            <w:pPr>
              <w:jc w:val="both"/>
              <w:rPr>
                <w:rFonts w:ascii="Times New Roman" w:hAnsi="Times New Roman" w:cs="Times New Roman"/>
              </w:rPr>
            </w:pPr>
            <w:r w:rsidRPr="00987904">
              <w:rPr>
                <w:rFonts w:ascii="Times New Roman" w:hAnsi="Times New Roman" w:cs="Times New Roman"/>
              </w:rPr>
              <w:t xml:space="preserve">Raiņa iela 8, Saulkrasti, Saulkrastu novads, LV-2160, </w:t>
            </w:r>
          </w:p>
          <w:p w:rsidR="00321211" w:rsidRPr="00987904" w:rsidRDefault="00305CD2" w:rsidP="00D516FE">
            <w:pPr>
              <w:jc w:val="both"/>
              <w:rPr>
                <w:rFonts w:ascii="Times New Roman" w:hAnsi="Times New Roman" w:cs="Times New Roman"/>
              </w:rPr>
            </w:pPr>
            <w:r w:rsidRPr="00987904">
              <w:rPr>
                <w:rFonts w:ascii="Times New Roman" w:hAnsi="Times New Roman" w:cs="Times New Roman"/>
              </w:rPr>
              <w:t xml:space="preserve">tālr. 67951250, 67142513, e-pasts: </w:t>
            </w:r>
            <w:hyperlink r:id="rId9" w:history="1">
              <w:r w:rsidRPr="00987904">
                <w:rPr>
                  <w:rStyle w:val="Hyperlink"/>
                  <w:rFonts w:ascii="Times New Roman" w:hAnsi="Times New Roman" w:cs="Times New Roman"/>
                </w:rPr>
                <w:t>dome@saulkrasti.lv</w:t>
              </w:r>
            </w:hyperlink>
            <w:r w:rsidR="00D516FE" w:rsidRPr="00987904">
              <w:rPr>
                <w:rFonts w:ascii="Times New Roman" w:hAnsi="Times New Roman" w:cs="Times New Roman"/>
              </w:rPr>
              <w:t xml:space="preserve"> </w:t>
            </w:r>
          </w:p>
        </w:tc>
      </w:tr>
      <w:tr w:rsidR="00953103" w:rsidRPr="00161D14" w:rsidTr="00197CC7">
        <w:trPr>
          <w:jc w:val="center"/>
        </w:trPr>
        <w:tc>
          <w:tcPr>
            <w:tcW w:w="3244" w:type="dxa"/>
            <w:shd w:val="clear" w:color="auto" w:fill="F2F2F2" w:themeFill="background1" w:themeFillShade="F2"/>
            <w:vAlign w:val="center"/>
          </w:tcPr>
          <w:p w:rsidR="00953103" w:rsidRPr="00987904" w:rsidRDefault="00953103" w:rsidP="00953103">
            <w:pPr>
              <w:tabs>
                <w:tab w:val="left" w:pos="360"/>
              </w:tabs>
              <w:rPr>
                <w:rFonts w:ascii="Times New Roman" w:hAnsi="Times New Roman" w:cs="Times New Roman"/>
              </w:rPr>
            </w:pPr>
            <w:r w:rsidRPr="00987904">
              <w:rPr>
                <w:rFonts w:ascii="Times New Roman" w:hAnsi="Times New Roman" w:cs="Times New Roman"/>
                <w:b/>
                <w:bCs/>
              </w:rPr>
              <w:t>Pasūtītājs</w:t>
            </w:r>
            <w:r>
              <w:rPr>
                <w:rFonts w:ascii="Times New Roman" w:hAnsi="Times New Roman" w:cs="Times New Roman"/>
                <w:b/>
                <w:bCs/>
              </w:rPr>
              <w:t xml:space="preserve">, kas slēdz iepirkuma līgumu </w:t>
            </w:r>
          </w:p>
        </w:tc>
        <w:tc>
          <w:tcPr>
            <w:tcW w:w="6220" w:type="dxa"/>
            <w:gridSpan w:val="2"/>
            <w:vAlign w:val="center"/>
          </w:tcPr>
          <w:p w:rsidR="00953103" w:rsidRDefault="00953103" w:rsidP="000A5638">
            <w:pPr>
              <w:jc w:val="both"/>
              <w:rPr>
                <w:rFonts w:ascii="Times New Roman" w:hAnsi="Times New Roman" w:cs="Times New Roman"/>
              </w:rPr>
            </w:pPr>
            <w:r>
              <w:rPr>
                <w:rFonts w:ascii="Times New Roman" w:hAnsi="Times New Roman" w:cs="Times New Roman"/>
              </w:rPr>
              <w:t>Saulkrastu novada pašvaldība</w:t>
            </w:r>
            <w:r w:rsidRPr="00987904">
              <w:rPr>
                <w:rFonts w:ascii="Times New Roman" w:hAnsi="Times New Roman" w:cs="Times New Roman"/>
              </w:rPr>
              <w:t xml:space="preserve">, reģistrācijas numurs 90000068680, </w:t>
            </w:r>
          </w:p>
          <w:p w:rsidR="00953103" w:rsidRPr="00987904" w:rsidRDefault="00953103" w:rsidP="000A5638">
            <w:pPr>
              <w:jc w:val="both"/>
              <w:rPr>
                <w:rFonts w:ascii="Times New Roman" w:hAnsi="Times New Roman" w:cs="Times New Roman"/>
              </w:rPr>
            </w:pPr>
            <w:r w:rsidRPr="00987904">
              <w:rPr>
                <w:rFonts w:ascii="Times New Roman" w:hAnsi="Times New Roman" w:cs="Times New Roman"/>
              </w:rPr>
              <w:t xml:space="preserve">Raiņa iela 8, Saulkrasti, Saulkrastu novads, LV-2160, </w:t>
            </w:r>
          </w:p>
          <w:p w:rsidR="00953103" w:rsidRPr="00987904" w:rsidRDefault="00953103" w:rsidP="000A5638">
            <w:pPr>
              <w:jc w:val="both"/>
              <w:rPr>
                <w:rFonts w:ascii="Times New Roman" w:hAnsi="Times New Roman" w:cs="Times New Roman"/>
              </w:rPr>
            </w:pPr>
            <w:r w:rsidRPr="00987904">
              <w:rPr>
                <w:rFonts w:ascii="Times New Roman" w:hAnsi="Times New Roman" w:cs="Times New Roman"/>
              </w:rPr>
              <w:t xml:space="preserve">tālr. 67951250, 67142513, e-pasts: </w:t>
            </w:r>
            <w:hyperlink r:id="rId10" w:history="1">
              <w:r w:rsidRPr="00987904">
                <w:rPr>
                  <w:rStyle w:val="Hyperlink"/>
                  <w:rFonts w:ascii="Times New Roman" w:hAnsi="Times New Roman" w:cs="Times New Roman"/>
                </w:rPr>
                <w:t>dome@saulkrasti.lv</w:t>
              </w:r>
            </w:hyperlink>
            <w:r w:rsidRPr="00987904">
              <w:rPr>
                <w:rFonts w:ascii="Times New Roman" w:hAnsi="Times New Roman" w:cs="Times New Roman"/>
              </w:rPr>
              <w:t xml:space="preserve"> </w:t>
            </w:r>
          </w:p>
        </w:tc>
      </w:tr>
      <w:tr w:rsidR="00953103" w:rsidRPr="00161D14" w:rsidTr="00197CC7">
        <w:trPr>
          <w:trHeight w:val="415"/>
          <w:jc w:val="center"/>
        </w:trPr>
        <w:tc>
          <w:tcPr>
            <w:tcW w:w="3244" w:type="dxa"/>
            <w:shd w:val="clear" w:color="auto" w:fill="F2F2F2" w:themeFill="background1" w:themeFillShade="F2"/>
            <w:vAlign w:val="center"/>
          </w:tcPr>
          <w:p w:rsidR="00953103" w:rsidRPr="00987904" w:rsidRDefault="00953103" w:rsidP="00196A5F">
            <w:pPr>
              <w:rPr>
                <w:rFonts w:ascii="Times New Roman" w:hAnsi="Times New Roman" w:cs="Times New Roman"/>
                <w:b/>
              </w:rPr>
            </w:pPr>
            <w:r w:rsidRPr="00987904">
              <w:rPr>
                <w:rFonts w:ascii="Times New Roman" w:hAnsi="Times New Roman" w:cs="Times New Roman"/>
                <w:b/>
              </w:rPr>
              <w:t>Iepirkuma veids</w:t>
            </w:r>
          </w:p>
        </w:tc>
        <w:tc>
          <w:tcPr>
            <w:tcW w:w="6220" w:type="dxa"/>
            <w:gridSpan w:val="2"/>
            <w:vAlign w:val="center"/>
          </w:tcPr>
          <w:p w:rsidR="00953103" w:rsidRPr="00987904" w:rsidRDefault="00953103" w:rsidP="00305CD2">
            <w:pPr>
              <w:jc w:val="both"/>
              <w:rPr>
                <w:rFonts w:ascii="Times New Roman" w:hAnsi="Times New Roman" w:cs="Times New Roman"/>
              </w:rPr>
            </w:pPr>
            <w:r w:rsidRPr="00987904">
              <w:rPr>
                <w:rFonts w:ascii="Times New Roman" w:hAnsi="Times New Roman" w:cs="Times New Roman"/>
                <w:bCs/>
                <w:lang w:eastAsia="ar-SA"/>
              </w:rPr>
              <w:t xml:space="preserve">Iepirkums atbilstoši </w:t>
            </w:r>
            <w:r>
              <w:rPr>
                <w:rFonts w:ascii="Times New Roman" w:hAnsi="Times New Roman" w:cs="Times New Roman"/>
                <w:bCs/>
                <w:lang w:eastAsia="ar-SA"/>
              </w:rPr>
              <w:t>Publisko iepirkumu likuma 9.</w:t>
            </w:r>
            <w:r w:rsidRPr="00987904">
              <w:rPr>
                <w:rFonts w:ascii="Times New Roman" w:hAnsi="Times New Roman" w:cs="Times New Roman"/>
                <w:bCs/>
                <w:lang w:eastAsia="ar-SA"/>
              </w:rPr>
              <w:t>panta nosacījumiem</w:t>
            </w:r>
          </w:p>
        </w:tc>
      </w:tr>
      <w:tr w:rsidR="00953103" w:rsidRPr="00161D14" w:rsidTr="00197CC7">
        <w:trPr>
          <w:trHeight w:val="379"/>
          <w:jc w:val="center"/>
        </w:trPr>
        <w:tc>
          <w:tcPr>
            <w:tcW w:w="3244" w:type="dxa"/>
            <w:shd w:val="clear" w:color="auto" w:fill="F2F2F2" w:themeFill="background1" w:themeFillShade="F2"/>
            <w:vAlign w:val="center"/>
          </w:tcPr>
          <w:p w:rsidR="00953103" w:rsidRPr="00987904" w:rsidRDefault="00953103" w:rsidP="00196A5F">
            <w:pPr>
              <w:rPr>
                <w:rFonts w:ascii="Times New Roman" w:hAnsi="Times New Roman" w:cs="Times New Roman"/>
                <w:b/>
              </w:rPr>
            </w:pPr>
            <w:r w:rsidRPr="00987904">
              <w:rPr>
                <w:rFonts w:ascii="Times New Roman" w:hAnsi="Times New Roman" w:cs="Times New Roman"/>
                <w:b/>
              </w:rPr>
              <w:t>Iepirkuma priekšmets</w:t>
            </w:r>
          </w:p>
        </w:tc>
        <w:tc>
          <w:tcPr>
            <w:tcW w:w="6220" w:type="dxa"/>
            <w:gridSpan w:val="2"/>
            <w:vAlign w:val="center"/>
          </w:tcPr>
          <w:p w:rsidR="00953103" w:rsidRPr="00D574D4" w:rsidRDefault="00953103" w:rsidP="00D574D4">
            <w:pPr>
              <w:rPr>
                <w:rFonts w:ascii="Times New Roman" w:hAnsi="Times New Roman" w:cs="Times New Roman"/>
              </w:rPr>
            </w:pPr>
            <w:r>
              <w:rPr>
                <w:rFonts w:ascii="Times New Roman" w:hAnsi="Times New Roman" w:cs="Times New Roman"/>
              </w:rPr>
              <w:t xml:space="preserve"> </w:t>
            </w:r>
            <w:r w:rsidRPr="00D574D4">
              <w:rPr>
                <w:rFonts w:ascii="Times New Roman" w:hAnsi="Times New Roman" w:cs="Times New Roman"/>
              </w:rPr>
              <w:t xml:space="preserve">Skolēnu pārvadājumu nodrošinājums Zvejniekciema un Saulkrastu vidusskolai 2018.gadā </w:t>
            </w:r>
          </w:p>
        </w:tc>
      </w:tr>
      <w:tr w:rsidR="00953103" w:rsidRPr="00161D14" w:rsidTr="00197CC7">
        <w:trPr>
          <w:jc w:val="center"/>
        </w:trPr>
        <w:tc>
          <w:tcPr>
            <w:tcW w:w="3244" w:type="dxa"/>
            <w:shd w:val="clear" w:color="auto" w:fill="F2F2F2" w:themeFill="background1" w:themeFillShade="F2"/>
            <w:vAlign w:val="center"/>
          </w:tcPr>
          <w:p w:rsidR="00953103" w:rsidRPr="00987904" w:rsidRDefault="00953103" w:rsidP="00196A5F">
            <w:pPr>
              <w:rPr>
                <w:rFonts w:ascii="Times New Roman" w:hAnsi="Times New Roman" w:cs="Times New Roman"/>
                <w:b/>
              </w:rPr>
            </w:pPr>
            <w:r w:rsidRPr="00987904">
              <w:rPr>
                <w:rFonts w:ascii="Times New Roman" w:hAnsi="Times New Roman" w:cs="Times New Roman"/>
                <w:b/>
              </w:rPr>
              <w:t>Iepirkuma identifikācijas numurs</w:t>
            </w:r>
          </w:p>
        </w:tc>
        <w:tc>
          <w:tcPr>
            <w:tcW w:w="6220" w:type="dxa"/>
            <w:gridSpan w:val="2"/>
            <w:vAlign w:val="center"/>
          </w:tcPr>
          <w:p w:rsidR="00953103" w:rsidRPr="00987904" w:rsidRDefault="00953103" w:rsidP="00D574D4">
            <w:pPr>
              <w:spacing w:before="120"/>
              <w:jc w:val="both"/>
              <w:rPr>
                <w:rFonts w:ascii="Times New Roman" w:hAnsi="Times New Roman" w:cs="Times New Roman"/>
              </w:rPr>
            </w:pPr>
            <w:r>
              <w:rPr>
                <w:rFonts w:ascii="Times New Roman" w:hAnsi="Times New Roman" w:cs="Times New Roman"/>
              </w:rPr>
              <w:t>SND 2017/24</w:t>
            </w:r>
          </w:p>
        </w:tc>
      </w:tr>
      <w:tr w:rsidR="00953103" w:rsidRPr="00161D14" w:rsidTr="00197CC7">
        <w:trPr>
          <w:jc w:val="center"/>
        </w:trPr>
        <w:tc>
          <w:tcPr>
            <w:tcW w:w="3244" w:type="dxa"/>
            <w:shd w:val="clear" w:color="auto" w:fill="F2F2F2" w:themeFill="background1" w:themeFillShade="F2"/>
            <w:vAlign w:val="center"/>
          </w:tcPr>
          <w:p w:rsidR="00953103" w:rsidRPr="00987904" w:rsidRDefault="00953103" w:rsidP="00196A5F">
            <w:pPr>
              <w:rPr>
                <w:rFonts w:ascii="Times New Roman" w:hAnsi="Times New Roman" w:cs="Times New Roman"/>
                <w:b/>
              </w:rPr>
            </w:pPr>
            <w:r>
              <w:rPr>
                <w:rFonts w:ascii="Times New Roman" w:hAnsi="Times New Roman" w:cs="Times New Roman"/>
                <w:b/>
              </w:rPr>
              <w:t>CPV kods</w:t>
            </w:r>
          </w:p>
        </w:tc>
        <w:tc>
          <w:tcPr>
            <w:tcW w:w="6220" w:type="dxa"/>
            <w:gridSpan w:val="2"/>
            <w:vAlign w:val="center"/>
          </w:tcPr>
          <w:p w:rsidR="00953103" w:rsidRDefault="00953103" w:rsidP="00385792">
            <w:pPr>
              <w:jc w:val="both"/>
              <w:rPr>
                <w:rFonts w:ascii="Times New Roman" w:hAnsi="Times New Roman" w:cs="Times New Roman"/>
              </w:rPr>
            </w:pPr>
            <w:bookmarkStart w:id="1" w:name="_Toc26600576"/>
            <w:r w:rsidRPr="00385792">
              <w:rPr>
                <w:rFonts w:ascii="Times New Roman" w:hAnsi="Times New Roman" w:cs="Times New Roman"/>
              </w:rPr>
              <w:t xml:space="preserve"> 60130000-8 (īpaš</w:t>
            </w:r>
            <w:r>
              <w:rPr>
                <w:rFonts w:ascii="Times New Roman" w:hAnsi="Times New Roman" w:cs="Times New Roman"/>
              </w:rPr>
              <w:t>a nolūka pasažieru pārvadājumi)</w:t>
            </w:r>
          </w:p>
          <w:p w:rsidR="00953103" w:rsidRPr="00385792" w:rsidRDefault="00B57B7E" w:rsidP="00385792">
            <w:pPr>
              <w:jc w:val="both"/>
              <w:rPr>
                <w:rFonts w:ascii="Times New Roman" w:hAnsi="Times New Roman" w:cs="Times New Roman"/>
              </w:rPr>
            </w:pPr>
            <w:hyperlink r:id="rId11" w:history="1"/>
            <w:bookmarkEnd w:id="1"/>
          </w:p>
        </w:tc>
      </w:tr>
      <w:tr w:rsidR="00953103" w:rsidRPr="00161D14" w:rsidTr="00197CC7">
        <w:trPr>
          <w:jc w:val="center"/>
        </w:trPr>
        <w:tc>
          <w:tcPr>
            <w:tcW w:w="3244" w:type="dxa"/>
            <w:shd w:val="clear" w:color="auto" w:fill="F2F2F2" w:themeFill="background1" w:themeFillShade="F2"/>
            <w:vAlign w:val="center"/>
          </w:tcPr>
          <w:p w:rsidR="00953103" w:rsidRDefault="00953103" w:rsidP="00196A5F">
            <w:pPr>
              <w:rPr>
                <w:rFonts w:ascii="Times New Roman" w:hAnsi="Times New Roman" w:cs="Times New Roman"/>
                <w:b/>
              </w:rPr>
            </w:pPr>
          </w:p>
          <w:p w:rsidR="00953103" w:rsidRDefault="00953103" w:rsidP="00196A5F">
            <w:pPr>
              <w:rPr>
                <w:rFonts w:ascii="Times New Roman" w:hAnsi="Times New Roman" w:cs="Times New Roman"/>
                <w:b/>
              </w:rPr>
            </w:pPr>
            <w:r>
              <w:rPr>
                <w:rFonts w:ascii="Times New Roman" w:hAnsi="Times New Roman" w:cs="Times New Roman"/>
                <w:b/>
              </w:rPr>
              <w:t>Līguma izpildes termiņš</w:t>
            </w:r>
          </w:p>
          <w:p w:rsidR="00953103" w:rsidRDefault="00953103" w:rsidP="00196A5F">
            <w:pPr>
              <w:rPr>
                <w:rFonts w:ascii="Times New Roman" w:hAnsi="Times New Roman" w:cs="Times New Roman"/>
                <w:b/>
              </w:rPr>
            </w:pPr>
          </w:p>
        </w:tc>
        <w:tc>
          <w:tcPr>
            <w:tcW w:w="6220" w:type="dxa"/>
            <w:gridSpan w:val="2"/>
            <w:vAlign w:val="center"/>
          </w:tcPr>
          <w:p w:rsidR="00953103" w:rsidRPr="00385792" w:rsidRDefault="00953103" w:rsidP="00385792">
            <w:pPr>
              <w:jc w:val="both"/>
              <w:rPr>
                <w:rFonts w:ascii="Times New Roman" w:hAnsi="Times New Roman" w:cs="Times New Roman"/>
              </w:rPr>
            </w:pPr>
            <w:r>
              <w:rPr>
                <w:rFonts w:ascii="Times New Roman" w:hAnsi="Times New Roman" w:cs="Times New Roman"/>
              </w:rPr>
              <w:t>2018.gada 1.janvāra līdz 2018.gada 31.decembrim mācību dienās.</w:t>
            </w:r>
          </w:p>
        </w:tc>
      </w:tr>
      <w:tr w:rsidR="00953103" w:rsidRPr="00161D14" w:rsidTr="00197CC7">
        <w:trPr>
          <w:jc w:val="center"/>
        </w:trPr>
        <w:tc>
          <w:tcPr>
            <w:tcW w:w="3244" w:type="dxa"/>
            <w:shd w:val="clear" w:color="auto" w:fill="F2F2F2" w:themeFill="background1" w:themeFillShade="F2"/>
            <w:vAlign w:val="center"/>
          </w:tcPr>
          <w:p w:rsidR="00953103" w:rsidRPr="00987904" w:rsidRDefault="00953103" w:rsidP="00196A5F">
            <w:pPr>
              <w:rPr>
                <w:rFonts w:ascii="Times New Roman" w:hAnsi="Times New Roman" w:cs="Times New Roman"/>
                <w:b/>
              </w:rPr>
            </w:pPr>
            <w:r w:rsidRPr="00987904">
              <w:rPr>
                <w:rFonts w:ascii="Times New Roman" w:hAnsi="Times New Roman" w:cs="Times New Roman"/>
                <w:b/>
              </w:rPr>
              <w:t>Piedāvājuma izvēles kritērijs</w:t>
            </w:r>
          </w:p>
        </w:tc>
        <w:tc>
          <w:tcPr>
            <w:tcW w:w="6220" w:type="dxa"/>
            <w:gridSpan w:val="2"/>
            <w:vAlign w:val="center"/>
          </w:tcPr>
          <w:p w:rsidR="00953103" w:rsidRPr="00987904" w:rsidRDefault="00953103" w:rsidP="003B0645">
            <w:pPr>
              <w:pStyle w:val="BodyText"/>
              <w:tabs>
                <w:tab w:val="left" w:pos="709"/>
              </w:tabs>
              <w:spacing w:after="0"/>
              <w:jc w:val="both"/>
              <w:rPr>
                <w:iCs/>
                <w:color w:val="000000"/>
                <w:sz w:val="22"/>
                <w:szCs w:val="22"/>
                <w:lang w:val="lv-LV"/>
              </w:rPr>
            </w:pPr>
            <w:r>
              <w:rPr>
                <w:sz w:val="22"/>
                <w:szCs w:val="22"/>
                <w:lang w:val="lv-LV"/>
              </w:rPr>
              <w:t>Piedāvājums</w:t>
            </w:r>
            <w:r w:rsidRPr="00BC3FE8">
              <w:rPr>
                <w:sz w:val="22"/>
                <w:szCs w:val="22"/>
                <w:lang w:val="lv-LV"/>
              </w:rPr>
              <w:t xml:space="preserve"> ar </w:t>
            </w:r>
            <w:r w:rsidRPr="00BC3FE8">
              <w:rPr>
                <w:b/>
                <w:sz w:val="22"/>
                <w:szCs w:val="22"/>
                <w:lang w:val="lv-LV"/>
              </w:rPr>
              <w:t xml:space="preserve">viszemāko </w:t>
            </w:r>
            <w:r>
              <w:rPr>
                <w:b/>
                <w:sz w:val="22"/>
                <w:szCs w:val="22"/>
                <w:lang w:val="lv-LV"/>
              </w:rPr>
              <w:t>līgum</w:t>
            </w:r>
            <w:r w:rsidRPr="00BC3FE8">
              <w:rPr>
                <w:b/>
                <w:sz w:val="22"/>
                <w:szCs w:val="22"/>
                <w:lang w:val="lv-LV"/>
              </w:rPr>
              <w:t xml:space="preserve">cenu </w:t>
            </w:r>
            <w:r w:rsidRPr="00BC3FE8">
              <w:rPr>
                <w:sz w:val="22"/>
                <w:szCs w:val="22"/>
                <w:lang w:val="lv-LV"/>
              </w:rPr>
              <w:t xml:space="preserve">ar nosacījumu, ka pretendents atbilst </w:t>
            </w:r>
            <w:smartTag w:uri="schemas-tilde-lv/tildestengine" w:element="veidnes">
              <w:smartTagPr>
                <w:attr w:name="text" w:val="nolikumā"/>
                <w:attr w:name="id" w:val="-1"/>
                <w:attr w:name="baseform" w:val="nolikum|s"/>
              </w:smartTagPr>
              <w:r w:rsidRPr="00BC3FE8">
                <w:rPr>
                  <w:sz w:val="22"/>
                  <w:szCs w:val="22"/>
                  <w:lang w:val="lv-LV"/>
                </w:rPr>
                <w:t>Nolikumā</w:t>
              </w:r>
            </w:smartTag>
            <w:r w:rsidRPr="00BC3FE8">
              <w:rPr>
                <w:sz w:val="22"/>
                <w:szCs w:val="22"/>
                <w:lang w:val="lv-LV"/>
              </w:rPr>
              <w:t xml:space="preserve"> noteiktajām pr</w:t>
            </w:r>
            <w:r>
              <w:rPr>
                <w:sz w:val="22"/>
                <w:szCs w:val="22"/>
                <w:lang w:val="lv-LV"/>
              </w:rPr>
              <w:t>etendentu noformējuma, atlases</w:t>
            </w:r>
            <w:r w:rsidRPr="00BC3FE8">
              <w:rPr>
                <w:sz w:val="22"/>
                <w:szCs w:val="22"/>
                <w:lang w:val="lv-LV"/>
              </w:rPr>
              <w:t xml:space="preserve"> un tehniskā piedāvājuma prasībām, </w:t>
            </w:r>
            <w:r w:rsidRPr="00BC3FE8">
              <w:rPr>
                <w:iCs/>
                <w:sz w:val="22"/>
                <w:szCs w:val="22"/>
                <w:lang w:val="lv-LV"/>
              </w:rPr>
              <w:t>nav atzīts par nepamatoti lētu un piedāvājums atbilst Pasūtītāja finanšu iespējām.</w:t>
            </w:r>
          </w:p>
        </w:tc>
      </w:tr>
      <w:tr w:rsidR="00953103" w:rsidRPr="00161D14" w:rsidTr="00197CC7">
        <w:trPr>
          <w:jc w:val="center"/>
        </w:trPr>
        <w:tc>
          <w:tcPr>
            <w:tcW w:w="3244" w:type="dxa"/>
            <w:shd w:val="clear" w:color="auto" w:fill="F2F2F2" w:themeFill="background1" w:themeFillShade="F2"/>
            <w:vAlign w:val="center"/>
          </w:tcPr>
          <w:p w:rsidR="00953103" w:rsidRPr="00987904" w:rsidRDefault="00953103" w:rsidP="00D574D4">
            <w:pPr>
              <w:rPr>
                <w:rFonts w:ascii="Times New Roman" w:hAnsi="Times New Roman" w:cs="Times New Roman"/>
                <w:b/>
              </w:rPr>
            </w:pPr>
            <w:r w:rsidRPr="00987904">
              <w:rPr>
                <w:rFonts w:ascii="Times New Roman" w:hAnsi="Times New Roman" w:cs="Times New Roman"/>
                <w:b/>
              </w:rPr>
              <w:t xml:space="preserve">Paziņojums par plānoto līgumu publicēts IUB </w:t>
            </w:r>
            <w:r>
              <w:rPr>
                <w:rFonts w:ascii="Times New Roman" w:hAnsi="Times New Roman" w:cs="Times New Roman"/>
                <w:b/>
              </w:rPr>
              <w:t xml:space="preserve">tīmekļa vietnē </w:t>
            </w:r>
            <w:hyperlink r:id="rId12" w:history="1">
              <w:r w:rsidRPr="00987904">
                <w:rPr>
                  <w:rStyle w:val="Hyperlink"/>
                  <w:rFonts w:ascii="Times New Roman" w:hAnsi="Times New Roman" w:cs="Times New Roman"/>
                </w:rPr>
                <w:t>www.iub.gov.lv</w:t>
              </w:r>
            </w:hyperlink>
            <w:proofErr w:type="gramStart"/>
            <w:r>
              <w:rPr>
                <w:rStyle w:val="Hyperlink"/>
                <w:rFonts w:ascii="Times New Roman" w:hAnsi="Times New Roman" w:cs="Times New Roman"/>
              </w:rPr>
              <w:t xml:space="preserve">   </w:t>
            </w:r>
            <w:proofErr w:type="gramEnd"/>
            <w:r w:rsidRPr="00830824">
              <w:rPr>
                <w:rStyle w:val="Hyperlink"/>
                <w:rFonts w:ascii="Times New Roman" w:hAnsi="Times New Roman" w:cs="Times New Roman"/>
                <w:color w:val="auto"/>
                <w:u w:val="none"/>
              </w:rPr>
              <w:t xml:space="preserve">un </w:t>
            </w:r>
            <w:hyperlink r:id="rId13" w:history="1">
              <w:r w:rsidRPr="00C34DA0">
                <w:rPr>
                  <w:rStyle w:val="Hyperlink"/>
                </w:rPr>
                <w:t>www.saulkrasti.lv</w:t>
              </w:r>
            </w:hyperlink>
          </w:p>
        </w:tc>
        <w:tc>
          <w:tcPr>
            <w:tcW w:w="6220" w:type="dxa"/>
            <w:gridSpan w:val="2"/>
            <w:vAlign w:val="center"/>
          </w:tcPr>
          <w:p w:rsidR="00953103" w:rsidRPr="00D574D4" w:rsidRDefault="00953103" w:rsidP="005006C8">
            <w:pPr>
              <w:jc w:val="both"/>
              <w:rPr>
                <w:rFonts w:ascii="Times New Roman" w:hAnsi="Times New Roman" w:cs="Times New Roman"/>
              </w:rPr>
            </w:pPr>
            <w:r w:rsidRPr="00D574D4">
              <w:rPr>
                <w:rFonts w:ascii="Times New Roman" w:hAnsi="Times New Roman" w:cs="Times New Roman"/>
              </w:rPr>
              <w:t>01.11.2017.</w:t>
            </w:r>
          </w:p>
        </w:tc>
      </w:tr>
      <w:tr w:rsidR="00953103" w:rsidRPr="00161D14" w:rsidTr="00197CC7">
        <w:trPr>
          <w:jc w:val="center"/>
        </w:trPr>
        <w:tc>
          <w:tcPr>
            <w:tcW w:w="3244" w:type="dxa"/>
            <w:shd w:val="clear" w:color="auto" w:fill="F2F2F2" w:themeFill="background1" w:themeFillShade="F2"/>
            <w:vAlign w:val="center"/>
          </w:tcPr>
          <w:p w:rsidR="00953103" w:rsidRPr="00987904" w:rsidRDefault="00953103" w:rsidP="000A5638">
            <w:pPr>
              <w:rPr>
                <w:rFonts w:ascii="Times New Roman" w:hAnsi="Times New Roman" w:cs="Times New Roman"/>
                <w:b/>
              </w:rPr>
            </w:pPr>
            <w:r>
              <w:rPr>
                <w:rFonts w:ascii="Times New Roman" w:hAnsi="Times New Roman" w:cs="Times New Roman"/>
                <w:b/>
              </w:rPr>
              <w:t>Iepirkumu komisijas izveidošanas pamatojums</w:t>
            </w:r>
          </w:p>
        </w:tc>
        <w:tc>
          <w:tcPr>
            <w:tcW w:w="6220" w:type="dxa"/>
            <w:gridSpan w:val="2"/>
            <w:vAlign w:val="center"/>
          </w:tcPr>
          <w:p w:rsidR="00953103" w:rsidRPr="00A62483" w:rsidRDefault="00953103" w:rsidP="000A5638">
            <w:pPr>
              <w:jc w:val="both"/>
              <w:rPr>
                <w:rFonts w:ascii="Times New Roman" w:hAnsi="Times New Roman" w:cs="Times New Roman"/>
                <w:highlight w:val="yellow"/>
              </w:rPr>
            </w:pPr>
            <w:r w:rsidRPr="00A62483">
              <w:rPr>
                <w:rFonts w:ascii="Times New Roman" w:hAnsi="Times New Roman" w:cs="Times New Roman"/>
              </w:rPr>
              <w:t xml:space="preserve">Saulkrastu novada pašvaldības Iepirkumu komisija (turpmāk – Komisija), kas </w:t>
            </w:r>
            <w:r w:rsidRPr="00A62483">
              <w:rPr>
                <w:rFonts w:ascii="Times New Roman" w:hAnsi="Times New Roman" w:cs="Times New Roman"/>
                <w:bCs/>
                <w:color w:val="000000"/>
              </w:rPr>
              <w:t>izveidota, pamatojoties uz</w:t>
            </w:r>
            <w:r w:rsidRPr="00A62483">
              <w:rPr>
                <w:rFonts w:ascii="Times New Roman" w:hAnsi="Times New Roman" w:cs="Times New Roman"/>
                <w:b/>
                <w:bCs/>
                <w:color w:val="000000"/>
              </w:rPr>
              <w:t xml:space="preserve"> </w:t>
            </w:r>
            <w:r w:rsidRPr="00A62483">
              <w:rPr>
                <w:rFonts w:ascii="Times New Roman" w:hAnsi="Times New Roman" w:cs="Times New Roman"/>
                <w:bCs/>
                <w:color w:val="000000"/>
              </w:rPr>
              <w:t>Saulkrastu novada domes</w:t>
            </w:r>
            <w:r w:rsidRPr="00A62483">
              <w:rPr>
                <w:rFonts w:ascii="Times New Roman" w:hAnsi="Times New Roman" w:cs="Times New Roman"/>
                <w:b/>
                <w:bCs/>
                <w:color w:val="000000"/>
              </w:rPr>
              <w:t xml:space="preserve"> </w:t>
            </w:r>
            <w:r w:rsidRPr="00A62483">
              <w:rPr>
                <w:rFonts w:ascii="Times New Roman" w:hAnsi="Times New Roman" w:cs="Times New Roman"/>
                <w:color w:val="000000"/>
              </w:rPr>
              <w:t xml:space="preserve">2017.gada 28.jūnija </w:t>
            </w:r>
            <w:smartTag w:uri="schemas-tilde-lv/tildestengine" w:element="veidnes">
              <w:smartTagPr>
                <w:attr w:name="text" w:val="lēmumu"/>
                <w:attr w:name="id" w:val="-1"/>
                <w:attr w:name="baseform" w:val="lēmum|s"/>
              </w:smartTagPr>
              <w:r w:rsidRPr="00A62483">
                <w:rPr>
                  <w:rFonts w:ascii="Times New Roman" w:hAnsi="Times New Roman" w:cs="Times New Roman"/>
                  <w:color w:val="000000"/>
                </w:rPr>
                <w:t>lēmumu</w:t>
              </w:r>
            </w:smartTag>
            <w:r w:rsidRPr="00A62483">
              <w:rPr>
                <w:rFonts w:ascii="Times New Roman" w:hAnsi="Times New Roman" w:cs="Times New Roman"/>
                <w:color w:val="000000"/>
              </w:rPr>
              <w:t xml:space="preserve"> Nr.54 (</w:t>
            </w:r>
            <w:smartTag w:uri="schemas-tilde-lv/tildestengine" w:element="veidnes">
              <w:smartTagPr>
                <w:attr w:name="text" w:val="protokols"/>
                <w:attr w:name="id" w:val="-1"/>
                <w:attr w:name="baseform" w:val="protokol|s"/>
              </w:smartTagPr>
              <w:r w:rsidRPr="00A62483">
                <w:rPr>
                  <w:rFonts w:ascii="Times New Roman" w:hAnsi="Times New Roman" w:cs="Times New Roman"/>
                  <w:color w:val="000000"/>
                </w:rPr>
                <w:t>protokols</w:t>
              </w:r>
            </w:smartTag>
            <w:r w:rsidRPr="00A62483">
              <w:rPr>
                <w:rFonts w:ascii="Times New Roman" w:hAnsi="Times New Roman" w:cs="Times New Roman"/>
                <w:color w:val="000000"/>
              </w:rPr>
              <w:t xml:space="preserve"> Nr.10/2017§48).</w:t>
            </w:r>
            <w:r w:rsidRPr="00A62483">
              <w:rPr>
                <w:rFonts w:ascii="Times New Roman" w:hAnsi="Times New Roman" w:cs="Times New Roman"/>
                <w:bCs/>
              </w:rPr>
              <w:t xml:space="preserve"> Komisijas sastāvs mainīts, saskaņā ar </w:t>
            </w:r>
            <w:r w:rsidRPr="00A62483">
              <w:rPr>
                <w:rFonts w:ascii="Times New Roman" w:hAnsi="Times New Roman" w:cs="Times New Roman"/>
                <w:color w:val="000000"/>
              </w:rPr>
              <w:t xml:space="preserve">2017.gada 25.oktobra lēmumu Nr.268 </w:t>
            </w:r>
            <w:proofErr w:type="gramStart"/>
            <w:r w:rsidRPr="00A62483">
              <w:rPr>
                <w:rFonts w:ascii="Times New Roman" w:hAnsi="Times New Roman" w:cs="Times New Roman"/>
                <w:color w:val="000000"/>
              </w:rPr>
              <w:t>(</w:t>
            </w:r>
            <w:proofErr w:type="gramEnd"/>
            <w:r w:rsidRPr="00A62483">
              <w:rPr>
                <w:rFonts w:ascii="Times New Roman" w:hAnsi="Times New Roman" w:cs="Times New Roman"/>
                <w:color w:val="000000"/>
              </w:rPr>
              <w:t>protokols Nr.18/2017 § 20).</w:t>
            </w:r>
          </w:p>
        </w:tc>
      </w:tr>
      <w:tr w:rsidR="00953103" w:rsidRPr="00161D14" w:rsidTr="00197CC7">
        <w:trPr>
          <w:jc w:val="center"/>
        </w:trPr>
        <w:tc>
          <w:tcPr>
            <w:tcW w:w="3244" w:type="dxa"/>
            <w:shd w:val="clear" w:color="auto" w:fill="F2F2F2" w:themeFill="background1" w:themeFillShade="F2"/>
            <w:vAlign w:val="center"/>
          </w:tcPr>
          <w:p w:rsidR="00953103" w:rsidRPr="00987904" w:rsidRDefault="00953103" w:rsidP="000A5638">
            <w:pPr>
              <w:rPr>
                <w:rFonts w:ascii="Times New Roman" w:hAnsi="Times New Roman" w:cs="Times New Roman"/>
                <w:b/>
              </w:rPr>
            </w:pPr>
            <w:r>
              <w:rPr>
                <w:rFonts w:ascii="Times New Roman" w:hAnsi="Times New Roman" w:cs="Times New Roman"/>
                <w:b/>
              </w:rPr>
              <w:t>Iepirkumu komisijas sastāvs</w:t>
            </w:r>
          </w:p>
        </w:tc>
        <w:tc>
          <w:tcPr>
            <w:tcW w:w="6220" w:type="dxa"/>
            <w:gridSpan w:val="2"/>
            <w:vAlign w:val="center"/>
          </w:tcPr>
          <w:p w:rsidR="00953103" w:rsidRDefault="00953103" w:rsidP="000A5638">
            <w:pPr>
              <w:jc w:val="both"/>
              <w:rPr>
                <w:rFonts w:ascii="Times New Roman" w:hAnsi="Times New Roman" w:cs="Times New Roman"/>
                <w:color w:val="000000"/>
              </w:rPr>
            </w:pPr>
            <w:r>
              <w:rPr>
                <w:rFonts w:ascii="Times New Roman" w:hAnsi="Times New Roman" w:cs="Times New Roman"/>
                <w:color w:val="000000"/>
              </w:rPr>
              <w:t>Andrejs Arnis</w:t>
            </w:r>
            <w:proofErr w:type="gramStart"/>
            <w:r>
              <w:rPr>
                <w:rFonts w:ascii="Times New Roman" w:hAnsi="Times New Roman" w:cs="Times New Roman"/>
                <w:color w:val="000000"/>
              </w:rPr>
              <w:t xml:space="preserve">                 </w:t>
            </w:r>
            <w:proofErr w:type="gramEnd"/>
          </w:p>
          <w:p w:rsidR="00953103" w:rsidRPr="00A62483" w:rsidRDefault="00953103" w:rsidP="000A5638">
            <w:pPr>
              <w:jc w:val="both"/>
              <w:rPr>
                <w:rFonts w:ascii="Times New Roman" w:hAnsi="Times New Roman" w:cs="Times New Roman"/>
                <w:color w:val="000000"/>
              </w:rPr>
            </w:pPr>
            <w:r w:rsidRPr="00A62483">
              <w:rPr>
                <w:rFonts w:ascii="Times New Roman" w:hAnsi="Times New Roman" w:cs="Times New Roman"/>
                <w:color w:val="000000"/>
              </w:rPr>
              <w:t xml:space="preserve">Bruno </w:t>
            </w:r>
            <w:proofErr w:type="spellStart"/>
            <w:r w:rsidRPr="00A62483">
              <w:rPr>
                <w:rFonts w:ascii="Times New Roman" w:hAnsi="Times New Roman" w:cs="Times New Roman"/>
                <w:color w:val="000000"/>
              </w:rPr>
              <w:t>Veide</w:t>
            </w:r>
            <w:proofErr w:type="spellEnd"/>
            <w:r w:rsidRPr="00A62483">
              <w:rPr>
                <w:rFonts w:ascii="Times New Roman" w:hAnsi="Times New Roman" w:cs="Times New Roman"/>
                <w:color w:val="000000"/>
              </w:rPr>
              <w:t xml:space="preserve">, </w:t>
            </w:r>
          </w:p>
          <w:p w:rsidR="00953103" w:rsidRDefault="00953103" w:rsidP="000A5638">
            <w:pPr>
              <w:jc w:val="both"/>
              <w:rPr>
                <w:rFonts w:ascii="Times New Roman" w:hAnsi="Times New Roman" w:cs="Times New Roman"/>
                <w:color w:val="000000"/>
              </w:rPr>
            </w:pPr>
            <w:r w:rsidRPr="00A62483">
              <w:rPr>
                <w:rFonts w:ascii="Times New Roman" w:hAnsi="Times New Roman" w:cs="Times New Roman"/>
                <w:color w:val="000000"/>
              </w:rPr>
              <w:t xml:space="preserve">Alens Horsts, </w:t>
            </w:r>
          </w:p>
          <w:p w:rsidR="00953103" w:rsidRPr="00A62483" w:rsidRDefault="00953103" w:rsidP="000A5638">
            <w:pPr>
              <w:jc w:val="both"/>
              <w:rPr>
                <w:rFonts w:ascii="Times New Roman" w:hAnsi="Times New Roman" w:cs="Times New Roman"/>
                <w:color w:val="000000"/>
              </w:rPr>
            </w:pPr>
            <w:r w:rsidRPr="00A62483">
              <w:rPr>
                <w:rFonts w:ascii="Times New Roman" w:hAnsi="Times New Roman" w:cs="Times New Roman"/>
                <w:color w:val="000000"/>
              </w:rPr>
              <w:t xml:space="preserve">Aiva </w:t>
            </w:r>
            <w:proofErr w:type="spellStart"/>
            <w:r w:rsidRPr="00A62483">
              <w:rPr>
                <w:rFonts w:ascii="Times New Roman" w:hAnsi="Times New Roman" w:cs="Times New Roman"/>
                <w:color w:val="000000"/>
              </w:rPr>
              <w:t>Aparjode</w:t>
            </w:r>
            <w:proofErr w:type="spellEnd"/>
            <w:r w:rsidRPr="00A62483">
              <w:rPr>
                <w:rFonts w:ascii="Times New Roman" w:hAnsi="Times New Roman" w:cs="Times New Roman"/>
                <w:color w:val="000000"/>
              </w:rPr>
              <w:t xml:space="preserve">, </w:t>
            </w:r>
          </w:p>
          <w:p w:rsidR="00953103" w:rsidRPr="00A62483" w:rsidRDefault="00953103" w:rsidP="000A5638">
            <w:pPr>
              <w:jc w:val="both"/>
              <w:rPr>
                <w:rFonts w:ascii="Times New Roman" w:hAnsi="Times New Roman" w:cs="Times New Roman"/>
                <w:color w:val="000000"/>
              </w:rPr>
            </w:pPr>
            <w:r w:rsidRPr="00A62483">
              <w:rPr>
                <w:rFonts w:ascii="Times New Roman" w:hAnsi="Times New Roman" w:cs="Times New Roman"/>
                <w:color w:val="000000"/>
              </w:rPr>
              <w:t xml:space="preserve">Astrīda Andersone, </w:t>
            </w:r>
          </w:p>
          <w:p w:rsidR="00953103" w:rsidRPr="009119CB" w:rsidRDefault="00953103" w:rsidP="000A5638">
            <w:pPr>
              <w:jc w:val="both"/>
              <w:rPr>
                <w:rFonts w:ascii="Times New Roman" w:hAnsi="Times New Roman" w:cs="Times New Roman"/>
                <w:highlight w:val="yellow"/>
              </w:rPr>
            </w:pPr>
            <w:r w:rsidRPr="00A62483">
              <w:rPr>
                <w:rFonts w:ascii="Times New Roman" w:hAnsi="Times New Roman" w:cs="Times New Roman"/>
              </w:rPr>
              <w:t>Gatis Vīgants,</w:t>
            </w:r>
            <w:r w:rsidRPr="00A62483">
              <w:rPr>
                <w:rFonts w:ascii="Times New Roman" w:hAnsi="Times New Roman" w:cs="Times New Roman"/>
                <w:color w:val="000000"/>
              </w:rPr>
              <w:t xml:space="preserve"> </w:t>
            </w:r>
          </w:p>
        </w:tc>
      </w:tr>
      <w:tr w:rsidR="00953103" w:rsidRPr="00161D14" w:rsidTr="00197CC7">
        <w:trPr>
          <w:jc w:val="center"/>
        </w:trPr>
        <w:tc>
          <w:tcPr>
            <w:tcW w:w="3244" w:type="dxa"/>
            <w:shd w:val="clear" w:color="auto" w:fill="F2F2F2" w:themeFill="background1" w:themeFillShade="F2"/>
            <w:vAlign w:val="center"/>
          </w:tcPr>
          <w:p w:rsidR="00953103" w:rsidRPr="00A62483" w:rsidRDefault="00953103" w:rsidP="000A5638">
            <w:pPr>
              <w:rPr>
                <w:rFonts w:ascii="Times New Roman" w:hAnsi="Times New Roman" w:cs="Times New Roman"/>
                <w:b/>
              </w:rPr>
            </w:pPr>
            <w:r w:rsidRPr="00A62483">
              <w:rPr>
                <w:rFonts w:ascii="Times New Roman" w:hAnsi="Times New Roman" w:cs="Times New Roman"/>
                <w:b/>
              </w:rPr>
              <w:t xml:space="preserve">Iepirkuma dokumentu sagatavotāji </w:t>
            </w:r>
          </w:p>
        </w:tc>
        <w:tc>
          <w:tcPr>
            <w:tcW w:w="6220" w:type="dxa"/>
            <w:gridSpan w:val="2"/>
            <w:vAlign w:val="center"/>
          </w:tcPr>
          <w:p w:rsidR="00953103" w:rsidRPr="00E77034" w:rsidRDefault="00953103" w:rsidP="000A5638">
            <w:pPr>
              <w:jc w:val="both"/>
              <w:rPr>
                <w:rFonts w:ascii="Times New Roman" w:hAnsi="Times New Roman" w:cs="Times New Roman"/>
              </w:rPr>
            </w:pPr>
            <w:r w:rsidRPr="00E77034">
              <w:rPr>
                <w:rFonts w:ascii="Times New Roman" w:hAnsi="Times New Roman" w:cs="Times New Roman"/>
              </w:rPr>
              <w:t>Juridiskās nodaļas iepirkumu speciāliste Daina Kučeruka</w:t>
            </w:r>
          </w:p>
          <w:p w:rsidR="00953103" w:rsidRPr="00E77034" w:rsidRDefault="00953103" w:rsidP="000A5638">
            <w:pPr>
              <w:jc w:val="both"/>
              <w:rPr>
                <w:rFonts w:ascii="Times New Roman" w:hAnsi="Times New Roman" w:cs="Times New Roman"/>
              </w:rPr>
            </w:pPr>
            <w:r w:rsidRPr="00E77034">
              <w:rPr>
                <w:rFonts w:ascii="Times New Roman" w:hAnsi="Times New Roman" w:cs="Times New Roman"/>
              </w:rPr>
              <w:t xml:space="preserve">Juridiskās nodaļas vadītāja Gita </w:t>
            </w:r>
            <w:proofErr w:type="spellStart"/>
            <w:r w:rsidRPr="00E77034">
              <w:rPr>
                <w:rFonts w:ascii="Times New Roman" w:hAnsi="Times New Roman" w:cs="Times New Roman"/>
              </w:rPr>
              <w:t>Lipinika</w:t>
            </w:r>
            <w:proofErr w:type="spellEnd"/>
          </w:p>
          <w:p w:rsidR="00953103" w:rsidRPr="006055C5" w:rsidRDefault="00563B3E" w:rsidP="000A5638">
            <w:pPr>
              <w:jc w:val="both"/>
              <w:rPr>
                <w:sz w:val="20"/>
                <w:szCs w:val="20"/>
              </w:rPr>
            </w:pPr>
            <w:r w:rsidRPr="00E77034">
              <w:rPr>
                <w:rFonts w:ascii="Times New Roman" w:hAnsi="Times New Roman" w:cs="Times New Roman"/>
              </w:rPr>
              <w:t xml:space="preserve">Zvejniekciema vidusskolas direktors Andris </w:t>
            </w:r>
            <w:proofErr w:type="spellStart"/>
            <w:r w:rsidRPr="00E77034">
              <w:rPr>
                <w:rFonts w:ascii="Times New Roman" w:hAnsi="Times New Roman" w:cs="Times New Roman"/>
              </w:rPr>
              <w:t>Dulpiņš</w:t>
            </w:r>
            <w:proofErr w:type="spellEnd"/>
          </w:p>
        </w:tc>
      </w:tr>
      <w:tr w:rsidR="00953103" w:rsidRPr="00161D14" w:rsidTr="00197CC7">
        <w:trPr>
          <w:jc w:val="center"/>
        </w:trPr>
        <w:tc>
          <w:tcPr>
            <w:tcW w:w="3244" w:type="dxa"/>
            <w:shd w:val="clear" w:color="auto" w:fill="F2F2F2" w:themeFill="background1" w:themeFillShade="F2"/>
            <w:vAlign w:val="center"/>
          </w:tcPr>
          <w:p w:rsidR="00953103" w:rsidRPr="00987904" w:rsidRDefault="00953103" w:rsidP="000A5638">
            <w:pPr>
              <w:rPr>
                <w:rFonts w:ascii="Times New Roman" w:hAnsi="Times New Roman" w:cs="Times New Roman"/>
                <w:b/>
              </w:rPr>
            </w:pPr>
            <w:r w:rsidRPr="00987904">
              <w:rPr>
                <w:rFonts w:ascii="Times New Roman" w:hAnsi="Times New Roman" w:cs="Times New Roman"/>
                <w:b/>
              </w:rPr>
              <w:t>Piedāvājuma izvēles kritērijs</w:t>
            </w:r>
            <w:r>
              <w:rPr>
                <w:rFonts w:ascii="Times New Roman" w:hAnsi="Times New Roman" w:cs="Times New Roman"/>
                <w:b/>
              </w:rPr>
              <w:t xml:space="preserve"> un vērtēšanas kārtība </w:t>
            </w:r>
          </w:p>
        </w:tc>
        <w:tc>
          <w:tcPr>
            <w:tcW w:w="6220" w:type="dxa"/>
            <w:gridSpan w:val="2"/>
            <w:vAlign w:val="center"/>
          </w:tcPr>
          <w:p w:rsidR="00953103" w:rsidRPr="00E77034" w:rsidRDefault="00953103" w:rsidP="000A5638">
            <w:pPr>
              <w:pStyle w:val="NoSpacing"/>
              <w:jc w:val="both"/>
              <w:rPr>
                <w:rFonts w:eastAsia="ArialMT"/>
                <w:iCs/>
                <w:sz w:val="22"/>
                <w:szCs w:val="22"/>
              </w:rPr>
            </w:pPr>
            <w:r>
              <w:rPr>
                <w:sz w:val="22"/>
                <w:szCs w:val="22"/>
              </w:rPr>
              <w:t xml:space="preserve"> </w:t>
            </w:r>
            <w:r w:rsidRPr="00E77034">
              <w:rPr>
                <w:rFonts w:eastAsia="ArialMT"/>
                <w:iCs/>
                <w:sz w:val="22"/>
                <w:szCs w:val="22"/>
              </w:rPr>
              <w:t>Pamatojoties uz Publisko iepirkumu likuma 51.pantu, Komisija piešķir līguma slēgšanas tiesības saimnieciski visizdevīgākajam piedāvājumam, kuru nosaka, ņemot vērā tikai piedāvāto kopējo cenu</w:t>
            </w:r>
          </w:p>
          <w:p w:rsidR="00953103" w:rsidRPr="00AA412F" w:rsidRDefault="00953103" w:rsidP="000A5638">
            <w:pPr>
              <w:pStyle w:val="BodyText"/>
              <w:tabs>
                <w:tab w:val="left" w:pos="709"/>
              </w:tabs>
              <w:spacing w:after="0"/>
              <w:jc w:val="both"/>
              <w:rPr>
                <w:iCs/>
                <w:color w:val="000000"/>
                <w:sz w:val="22"/>
                <w:szCs w:val="22"/>
                <w:lang w:val="lv-LV"/>
              </w:rPr>
            </w:pPr>
            <w:r w:rsidRPr="00E77034">
              <w:rPr>
                <w:rFonts w:eastAsia="ArialMT"/>
                <w:iCs/>
                <w:sz w:val="22"/>
                <w:szCs w:val="22"/>
                <w:lang w:val="lv-LV"/>
              </w:rPr>
              <w:t>Komisija izvēlas piedāvājumu ar viszemāko cenu, kas atbilst nolikuma un tā pielikumu prasībām, un nav atzīts par nepamatoti lētu</w:t>
            </w:r>
            <w:r w:rsidRPr="00E77034">
              <w:rPr>
                <w:sz w:val="22"/>
                <w:szCs w:val="22"/>
                <w:lang w:val="lv-LV"/>
              </w:rPr>
              <w:t>.</w:t>
            </w:r>
          </w:p>
        </w:tc>
      </w:tr>
      <w:tr w:rsidR="00953103" w:rsidRPr="00161D14" w:rsidTr="00197CC7">
        <w:trPr>
          <w:jc w:val="center"/>
        </w:trPr>
        <w:tc>
          <w:tcPr>
            <w:tcW w:w="3244" w:type="dxa"/>
            <w:shd w:val="clear" w:color="auto" w:fill="F2F2F2" w:themeFill="background1" w:themeFillShade="F2"/>
            <w:vAlign w:val="center"/>
          </w:tcPr>
          <w:p w:rsidR="00953103" w:rsidRPr="00987904" w:rsidRDefault="00953103" w:rsidP="00196A5F">
            <w:pPr>
              <w:rPr>
                <w:rFonts w:ascii="Times New Roman" w:hAnsi="Times New Roman" w:cs="Times New Roman"/>
                <w:b/>
              </w:rPr>
            </w:pPr>
            <w:r w:rsidRPr="00987904">
              <w:rPr>
                <w:rFonts w:ascii="Times New Roman" w:hAnsi="Times New Roman" w:cs="Times New Roman"/>
                <w:b/>
              </w:rPr>
              <w:t>Piedāvājumu iesniegšanas vieta, datums, laiks:</w:t>
            </w:r>
          </w:p>
        </w:tc>
        <w:tc>
          <w:tcPr>
            <w:tcW w:w="6220" w:type="dxa"/>
            <w:gridSpan w:val="2"/>
            <w:vAlign w:val="center"/>
          </w:tcPr>
          <w:p w:rsidR="00953103" w:rsidRPr="00D574D4" w:rsidRDefault="00E77034" w:rsidP="00D574D4">
            <w:pPr>
              <w:jc w:val="both"/>
              <w:rPr>
                <w:rFonts w:ascii="Times New Roman" w:hAnsi="Times New Roman" w:cs="Times New Roman"/>
              </w:rPr>
            </w:pPr>
            <w:r>
              <w:rPr>
                <w:rFonts w:ascii="Times New Roman" w:hAnsi="Times New Roman" w:cs="Times New Roman"/>
              </w:rPr>
              <w:t>13</w:t>
            </w:r>
            <w:r w:rsidR="00953103" w:rsidRPr="00D574D4">
              <w:rPr>
                <w:rFonts w:ascii="Times New Roman" w:hAnsi="Times New Roman" w:cs="Times New Roman"/>
              </w:rPr>
              <w:t>.11.2017.līdz plkst.11:00, Raiņa ielā 8, Saulkrastos, 107.kabinetā</w:t>
            </w:r>
          </w:p>
        </w:tc>
      </w:tr>
      <w:tr w:rsidR="00953103" w:rsidRPr="00161D14" w:rsidTr="00197CC7">
        <w:trPr>
          <w:jc w:val="center"/>
        </w:trPr>
        <w:tc>
          <w:tcPr>
            <w:tcW w:w="3244" w:type="dxa"/>
            <w:shd w:val="clear" w:color="auto" w:fill="F2F2F2" w:themeFill="background1" w:themeFillShade="F2"/>
            <w:vAlign w:val="center"/>
          </w:tcPr>
          <w:p w:rsidR="00953103" w:rsidRPr="00987904" w:rsidRDefault="00953103" w:rsidP="00196A5F">
            <w:pPr>
              <w:rPr>
                <w:rFonts w:ascii="Times New Roman" w:hAnsi="Times New Roman" w:cs="Times New Roman"/>
                <w:b/>
              </w:rPr>
            </w:pPr>
            <w:r w:rsidRPr="00987904">
              <w:rPr>
                <w:rFonts w:ascii="Times New Roman" w:hAnsi="Times New Roman" w:cs="Times New Roman"/>
                <w:b/>
                <w:bCs/>
                <w:iCs/>
              </w:rPr>
              <w:t xml:space="preserve">Iepirkumu komisijas </w:t>
            </w:r>
            <w:smartTag w:uri="schemas-tilde-lv/tildestengine" w:element="veidnes">
              <w:smartTagPr>
                <w:attr w:name="baseform" w:val="lēmum|s"/>
                <w:attr w:name="id" w:val="-1"/>
                <w:attr w:name="text" w:val="lēmuma"/>
              </w:smartTagPr>
              <w:r w:rsidRPr="00987904">
                <w:rPr>
                  <w:rFonts w:ascii="Times New Roman" w:hAnsi="Times New Roman" w:cs="Times New Roman"/>
                  <w:b/>
                  <w:bCs/>
                  <w:iCs/>
                </w:rPr>
                <w:t>lēmuma</w:t>
              </w:r>
            </w:smartTag>
            <w:r w:rsidRPr="00987904">
              <w:rPr>
                <w:rFonts w:ascii="Times New Roman" w:hAnsi="Times New Roman" w:cs="Times New Roman"/>
                <w:b/>
                <w:bCs/>
                <w:iCs/>
              </w:rPr>
              <w:t xml:space="preserve"> </w:t>
            </w:r>
            <w:r w:rsidRPr="00987904">
              <w:rPr>
                <w:rFonts w:ascii="Times New Roman" w:hAnsi="Times New Roman" w:cs="Times New Roman"/>
                <w:b/>
              </w:rPr>
              <w:t>pieņemšanas datums</w:t>
            </w:r>
          </w:p>
        </w:tc>
        <w:tc>
          <w:tcPr>
            <w:tcW w:w="6220" w:type="dxa"/>
            <w:gridSpan w:val="2"/>
            <w:vAlign w:val="center"/>
          </w:tcPr>
          <w:p w:rsidR="00953103" w:rsidRPr="00385792" w:rsidRDefault="00E77034" w:rsidP="00470648">
            <w:pPr>
              <w:jc w:val="both"/>
              <w:rPr>
                <w:rFonts w:ascii="Times New Roman" w:hAnsi="Times New Roman" w:cs="Times New Roman"/>
                <w:highlight w:val="yellow"/>
              </w:rPr>
            </w:pPr>
            <w:r w:rsidRPr="00E77034">
              <w:rPr>
                <w:rFonts w:ascii="Times New Roman" w:hAnsi="Times New Roman" w:cs="Times New Roman"/>
              </w:rPr>
              <w:t>21</w:t>
            </w:r>
            <w:r w:rsidR="00953103" w:rsidRPr="00E77034">
              <w:rPr>
                <w:rFonts w:ascii="Times New Roman" w:hAnsi="Times New Roman" w:cs="Times New Roman"/>
              </w:rPr>
              <w:t>.11.2017.</w:t>
            </w:r>
          </w:p>
        </w:tc>
      </w:tr>
      <w:tr w:rsidR="00953103" w:rsidRPr="00161D14" w:rsidTr="00312E17">
        <w:trPr>
          <w:trHeight w:val="618"/>
          <w:jc w:val="center"/>
        </w:trPr>
        <w:tc>
          <w:tcPr>
            <w:tcW w:w="3244" w:type="dxa"/>
            <w:vMerge w:val="restart"/>
            <w:shd w:val="clear" w:color="auto" w:fill="F2F2F2" w:themeFill="background1" w:themeFillShade="F2"/>
            <w:vAlign w:val="center"/>
          </w:tcPr>
          <w:p w:rsidR="00953103" w:rsidRPr="00987904" w:rsidRDefault="00953103" w:rsidP="00C75777">
            <w:pPr>
              <w:rPr>
                <w:rFonts w:ascii="Times New Roman" w:hAnsi="Times New Roman" w:cs="Times New Roman"/>
                <w:b/>
              </w:rPr>
            </w:pPr>
            <w:r w:rsidRPr="00987904">
              <w:rPr>
                <w:rFonts w:ascii="Times New Roman" w:hAnsi="Times New Roman" w:cs="Times New Roman"/>
                <w:b/>
              </w:rPr>
              <w:t xml:space="preserve">Pretendentu </w:t>
            </w:r>
            <w:r w:rsidRPr="00747F89">
              <w:rPr>
                <w:rFonts w:ascii="Times New Roman" w:hAnsi="Times New Roman" w:cs="Times New Roman"/>
                <w:b/>
              </w:rPr>
              <w:t>nosaukums un to piedāvātās līgumcenas</w:t>
            </w:r>
            <w:r w:rsidRPr="00987904">
              <w:rPr>
                <w:rFonts w:ascii="Times New Roman" w:hAnsi="Times New Roman" w:cs="Times New Roman"/>
                <w:b/>
              </w:rPr>
              <w:t xml:space="preserve"> </w:t>
            </w:r>
          </w:p>
        </w:tc>
        <w:tc>
          <w:tcPr>
            <w:tcW w:w="3402" w:type="dxa"/>
            <w:vAlign w:val="center"/>
          </w:tcPr>
          <w:p w:rsidR="00953103" w:rsidRPr="00747F89" w:rsidRDefault="00953103" w:rsidP="00470648">
            <w:pPr>
              <w:jc w:val="center"/>
              <w:rPr>
                <w:rFonts w:ascii="Times New Roman" w:hAnsi="Times New Roman" w:cs="Times New Roman"/>
                <w:b/>
              </w:rPr>
            </w:pPr>
            <w:r w:rsidRPr="00747F89">
              <w:rPr>
                <w:rFonts w:ascii="Times New Roman" w:hAnsi="Times New Roman" w:cs="Times New Roman"/>
                <w:b/>
              </w:rPr>
              <w:t>Pretendenta nosaukums</w:t>
            </w:r>
          </w:p>
        </w:tc>
        <w:tc>
          <w:tcPr>
            <w:tcW w:w="2818" w:type="dxa"/>
            <w:vAlign w:val="center"/>
          </w:tcPr>
          <w:p w:rsidR="00953103" w:rsidRPr="00747F89" w:rsidRDefault="00953103" w:rsidP="00470648">
            <w:pPr>
              <w:jc w:val="center"/>
              <w:rPr>
                <w:rFonts w:ascii="Times New Roman" w:hAnsi="Times New Roman" w:cs="Times New Roman"/>
                <w:b/>
              </w:rPr>
            </w:pPr>
            <w:r w:rsidRPr="00747F89">
              <w:rPr>
                <w:rFonts w:ascii="Times New Roman" w:hAnsi="Times New Roman" w:cs="Times New Roman"/>
                <w:b/>
              </w:rPr>
              <w:t>Piedāvātā</w:t>
            </w:r>
            <w:r>
              <w:rPr>
                <w:rFonts w:ascii="Times New Roman" w:hAnsi="Times New Roman" w:cs="Times New Roman"/>
                <w:b/>
              </w:rPr>
              <w:t>s</w:t>
            </w:r>
            <w:r w:rsidRPr="00747F89">
              <w:rPr>
                <w:rFonts w:ascii="Times New Roman" w:hAnsi="Times New Roman" w:cs="Times New Roman"/>
                <w:b/>
              </w:rPr>
              <w:t xml:space="preserve"> līgumcena</w:t>
            </w:r>
            <w:r>
              <w:rPr>
                <w:rFonts w:ascii="Times New Roman" w:hAnsi="Times New Roman" w:cs="Times New Roman"/>
                <w:b/>
              </w:rPr>
              <w:t>s</w:t>
            </w:r>
          </w:p>
          <w:p w:rsidR="00953103" w:rsidRPr="00747F89" w:rsidRDefault="00953103" w:rsidP="00747F89">
            <w:pPr>
              <w:jc w:val="center"/>
              <w:rPr>
                <w:rFonts w:ascii="Times New Roman" w:hAnsi="Times New Roman" w:cs="Times New Roman"/>
                <w:b/>
              </w:rPr>
            </w:pPr>
            <w:r w:rsidRPr="00747F89">
              <w:rPr>
                <w:rFonts w:ascii="Times New Roman" w:hAnsi="Times New Roman" w:cs="Times New Roman"/>
                <w:b/>
              </w:rPr>
              <w:t>EUR (bez PVN)</w:t>
            </w:r>
          </w:p>
        </w:tc>
      </w:tr>
      <w:tr w:rsidR="00953103" w:rsidRPr="00161D14" w:rsidTr="00953103">
        <w:trPr>
          <w:trHeight w:val="807"/>
          <w:jc w:val="center"/>
        </w:trPr>
        <w:tc>
          <w:tcPr>
            <w:tcW w:w="3244" w:type="dxa"/>
            <w:vMerge/>
            <w:shd w:val="clear" w:color="auto" w:fill="F2F2F2" w:themeFill="background1" w:themeFillShade="F2"/>
            <w:vAlign w:val="center"/>
          </w:tcPr>
          <w:p w:rsidR="00953103" w:rsidRPr="00987904" w:rsidRDefault="00953103" w:rsidP="00C75777">
            <w:pPr>
              <w:rPr>
                <w:rFonts w:ascii="Times New Roman" w:hAnsi="Times New Roman" w:cs="Times New Roman"/>
                <w:b/>
              </w:rPr>
            </w:pPr>
          </w:p>
        </w:tc>
        <w:tc>
          <w:tcPr>
            <w:tcW w:w="3402" w:type="dxa"/>
          </w:tcPr>
          <w:p w:rsidR="00953103" w:rsidRPr="00F423EE" w:rsidRDefault="00953103" w:rsidP="0052200C">
            <w:pPr>
              <w:rPr>
                <w:rFonts w:ascii="Times New Roman" w:hAnsi="Times New Roman" w:cs="Times New Roman"/>
              </w:rPr>
            </w:pPr>
            <w:r w:rsidRPr="00F423EE">
              <w:rPr>
                <w:rFonts w:ascii="Times New Roman" w:hAnsi="Times New Roman" w:cs="Times New Roman"/>
              </w:rPr>
              <w:t>AS „CATA”</w:t>
            </w:r>
          </w:p>
          <w:p w:rsidR="00953103" w:rsidRPr="00F423EE" w:rsidRDefault="00953103" w:rsidP="00953103">
            <w:pPr>
              <w:tabs>
                <w:tab w:val="left" w:pos="7020"/>
              </w:tabs>
              <w:jc w:val="both"/>
              <w:rPr>
                <w:rFonts w:ascii="Times New Roman" w:hAnsi="Times New Roman" w:cs="Times New Roman"/>
              </w:rPr>
            </w:pPr>
            <w:r w:rsidRPr="00F423EE">
              <w:rPr>
                <w:rFonts w:ascii="Times New Roman" w:hAnsi="Times New Roman" w:cs="Times New Roman"/>
              </w:rPr>
              <w:t>Reģ.Nr.40003016840</w:t>
            </w:r>
          </w:p>
          <w:p w:rsidR="00953103" w:rsidRPr="00F423EE" w:rsidRDefault="00953103" w:rsidP="0052200C">
            <w:pPr>
              <w:rPr>
                <w:rFonts w:ascii="Times New Roman" w:hAnsi="Times New Roman" w:cs="Times New Roman"/>
              </w:rPr>
            </w:pPr>
          </w:p>
        </w:tc>
        <w:tc>
          <w:tcPr>
            <w:tcW w:w="2818" w:type="dxa"/>
          </w:tcPr>
          <w:p w:rsidR="00953103" w:rsidRPr="00F423EE" w:rsidRDefault="00F423EE" w:rsidP="009F01C9">
            <w:pPr>
              <w:jc w:val="center"/>
              <w:rPr>
                <w:rFonts w:ascii="Times New Roman" w:hAnsi="Times New Roman" w:cs="Times New Roman"/>
              </w:rPr>
            </w:pPr>
            <w:r w:rsidRPr="00F423EE">
              <w:rPr>
                <w:rFonts w:ascii="Times New Roman" w:hAnsi="Times New Roman" w:cs="Times New Roman"/>
              </w:rPr>
              <w:t>28 561,00</w:t>
            </w:r>
          </w:p>
        </w:tc>
      </w:tr>
      <w:tr w:rsidR="00953103" w:rsidRPr="00161D14" w:rsidTr="004A19F0">
        <w:trPr>
          <w:trHeight w:val="1100"/>
          <w:jc w:val="center"/>
        </w:trPr>
        <w:tc>
          <w:tcPr>
            <w:tcW w:w="3244" w:type="dxa"/>
            <w:shd w:val="clear" w:color="auto" w:fill="F2F2F2" w:themeFill="background1" w:themeFillShade="F2"/>
            <w:vAlign w:val="center"/>
          </w:tcPr>
          <w:p w:rsidR="00953103" w:rsidRPr="00987904" w:rsidRDefault="00953103" w:rsidP="00C13E6D">
            <w:pPr>
              <w:rPr>
                <w:rFonts w:ascii="Times New Roman" w:hAnsi="Times New Roman" w:cs="Times New Roman"/>
                <w:b/>
              </w:rPr>
            </w:pPr>
            <w:r>
              <w:rPr>
                <w:rFonts w:ascii="Times New Roman" w:hAnsi="Times New Roman" w:cs="Times New Roman"/>
                <w:b/>
              </w:rPr>
              <w:t xml:space="preserve"> </w:t>
            </w:r>
            <w:r w:rsidR="00F423EE" w:rsidRPr="00747F89">
              <w:rPr>
                <w:rFonts w:ascii="Times New Roman" w:hAnsi="Times New Roman" w:cs="Times New Roman"/>
                <w:b/>
              </w:rPr>
              <w:t>Pretendents, kuram piešķirtas iepirkuma līguma slēgšanas tiesības</w:t>
            </w:r>
          </w:p>
        </w:tc>
        <w:tc>
          <w:tcPr>
            <w:tcW w:w="6220" w:type="dxa"/>
            <w:gridSpan w:val="2"/>
          </w:tcPr>
          <w:p w:rsidR="00953103" w:rsidRPr="00F423EE" w:rsidRDefault="00F423EE" w:rsidP="009F01C9">
            <w:pPr>
              <w:rPr>
                <w:rFonts w:ascii="Times New Roman" w:hAnsi="Times New Roman" w:cs="Times New Roman"/>
              </w:rPr>
            </w:pPr>
            <w:r w:rsidRPr="00F423EE">
              <w:rPr>
                <w:rFonts w:ascii="Times New Roman" w:hAnsi="Times New Roman" w:cs="Times New Roman"/>
                <w:b/>
              </w:rPr>
              <w:t xml:space="preserve">AS „CATA” </w:t>
            </w:r>
            <w:proofErr w:type="gramStart"/>
            <w:r w:rsidRPr="00F423EE">
              <w:rPr>
                <w:rFonts w:ascii="Times New Roman" w:hAnsi="Times New Roman" w:cs="Times New Roman"/>
              </w:rPr>
              <w:t>(</w:t>
            </w:r>
            <w:proofErr w:type="gramEnd"/>
            <w:r w:rsidRPr="00F423EE">
              <w:rPr>
                <w:rFonts w:ascii="Times New Roman" w:hAnsi="Times New Roman" w:cs="Times New Roman"/>
              </w:rPr>
              <w:t xml:space="preserve"> Reģ.Nr.40003016840, juridiskā adrese: J.Poruka iela 8, Cēsis, Cēsu novads,</w:t>
            </w:r>
            <w:r w:rsidRPr="00F423EE">
              <w:rPr>
                <w:rFonts w:ascii="Times New Roman" w:hAnsi="Times New Roman" w:cs="Times New Roman"/>
                <w:b/>
              </w:rPr>
              <w:t xml:space="preserve"> </w:t>
            </w:r>
            <w:r w:rsidRPr="00F423EE">
              <w:rPr>
                <w:rFonts w:ascii="Times New Roman" w:hAnsi="Times New Roman" w:cs="Times New Roman"/>
              </w:rPr>
              <w:t>LV-4101</w:t>
            </w:r>
            <w:r w:rsidRPr="00F423EE">
              <w:rPr>
                <w:rFonts w:ascii="Times New Roman" w:hAnsi="Times New Roman" w:cs="Times New Roman"/>
              </w:rPr>
              <w:t>.</w:t>
            </w:r>
          </w:p>
          <w:p w:rsidR="00953103" w:rsidRPr="00F423EE" w:rsidRDefault="00953103" w:rsidP="00385792">
            <w:pPr>
              <w:rPr>
                <w:rFonts w:ascii="Times New Roman" w:hAnsi="Times New Roman" w:cs="Times New Roman"/>
                <w:b/>
                <w:i/>
              </w:rPr>
            </w:pPr>
            <w:r w:rsidRPr="00F423EE">
              <w:rPr>
                <w:rFonts w:ascii="Times New Roman" w:hAnsi="Times New Roman" w:cs="Times New Roman"/>
              </w:rPr>
              <w:t xml:space="preserve"> Līgumcena par kādu tiks slēgts līgums -</w:t>
            </w:r>
            <w:proofErr w:type="gramStart"/>
            <w:r w:rsidRPr="00F423EE">
              <w:rPr>
                <w:rFonts w:ascii="Times New Roman" w:hAnsi="Times New Roman" w:cs="Times New Roman"/>
              </w:rPr>
              <w:t xml:space="preserve"> </w:t>
            </w:r>
            <w:r w:rsidR="00F423EE">
              <w:rPr>
                <w:rFonts w:ascii="Times New Roman" w:hAnsi="Times New Roman" w:cs="Times New Roman"/>
                <w:b/>
              </w:rPr>
              <w:t xml:space="preserve"> </w:t>
            </w:r>
            <w:proofErr w:type="gramEnd"/>
            <w:r w:rsidRPr="00F423EE">
              <w:rPr>
                <w:rFonts w:ascii="Times New Roman" w:hAnsi="Times New Roman" w:cs="Times New Roman"/>
                <w:b/>
              </w:rPr>
              <w:t xml:space="preserve">EUR   </w:t>
            </w:r>
            <w:r w:rsidRPr="00F423EE">
              <w:rPr>
                <w:rFonts w:ascii="Times New Roman" w:hAnsi="Times New Roman" w:cs="Times New Roman"/>
                <w:b/>
                <w:i/>
              </w:rPr>
              <w:t xml:space="preserve"> </w:t>
            </w:r>
            <w:r w:rsidR="00F423EE" w:rsidRPr="00F423EE">
              <w:rPr>
                <w:rFonts w:ascii="Times New Roman" w:hAnsi="Times New Roman" w:cs="Times New Roman"/>
                <w:b/>
              </w:rPr>
              <w:t>28 561,00</w:t>
            </w:r>
            <w:r w:rsidR="00F423EE" w:rsidRPr="00F423EE">
              <w:rPr>
                <w:rFonts w:ascii="Times New Roman" w:hAnsi="Times New Roman" w:cs="Times New Roman"/>
              </w:rPr>
              <w:t xml:space="preserve"> (divdesmit astoņi tūkstoši pieci simti sešdesmit viens </w:t>
            </w:r>
            <w:proofErr w:type="spellStart"/>
            <w:r w:rsidR="00F423EE" w:rsidRPr="00F423EE">
              <w:rPr>
                <w:rFonts w:ascii="Times New Roman" w:hAnsi="Times New Roman" w:cs="Times New Roman"/>
                <w:i/>
              </w:rPr>
              <w:t>euro</w:t>
            </w:r>
            <w:proofErr w:type="spellEnd"/>
            <w:r w:rsidR="00F423EE" w:rsidRPr="00F423EE">
              <w:rPr>
                <w:rFonts w:ascii="Times New Roman" w:hAnsi="Times New Roman" w:cs="Times New Roman"/>
              </w:rPr>
              <w:t>, 00 centi)</w:t>
            </w:r>
            <w:r w:rsidR="00F423EE" w:rsidRPr="00F423EE">
              <w:rPr>
                <w:rFonts w:ascii="Times New Roman" w:hAnsi="Times New Roman" w:cs="Times New Roman"/>
              </w:rPr>
              <w:t>.</w:t>
            </w:r>
            <w:r w:rsidR="00F423EE" w:rsidRPr="00F423EE">
              <w:rPr>
                <w:rFonts w:ascii="Times New Roman" w:hAnsi="Times New Roman" w:cs="Times New Roman"/>
              </w:rPr>
              <w:t xml:space="preserve"> </w:t>
            </w:r>
            <w:r w:rsidR="00F423EE" w:rsidRPr="00F423EE">
              <w:rPr>
                <w:rFonts w:ascii="Times New Roman" w:hAnsi="Times New Roman" w:cs="Times New Roman"/>
                <w:i/>
              </w:rPr>
              <w:t xml:space="preserve">      </w:t>
            </w:r>
          </w:p>
        </w:tc>
      </w:tr>
      <w:tr w:rsidR="00181081" w:rsidRPr="00C24995" w:rsidTr="00887846">
        <w:trPr>
          <w:trHeight w:val="557"/>
          <w:jc w:val="center"/>
        </w:trPr>
        <w:tc>
          <w:tcPr>
            <w:tcW w:w="3244" w:type="dxa"/>
            <w:shd w:val="clear" w:color="auto" w:fill="F2F2F2" w:themeFill="background1" w:themeFillShade="F2"/>
            <w:vAlign w:val="center"/>
          </w:tcPr>
          <w:p w:rsidR="00181081" w:rsidRPr="00C24995" w:rsidRDefault="00181081" w:rsidP="00887846">
            <w:pPr>
              <w:rPr>
                <w:rFonts w:ascii="Times New Roman" w:hAnsi="Times New Roman" w:cs="Times New Roman"/>
                <w:b/>
              </w:rPr>
            </w:pPr>
            <w:r w:rsidRPr="00C24995">
              <w:rPr>
                <w:rFonts w:ascii="Times New Roman" w:hAnsi="Times New Roman" w:cs="Times New Roman"/>
                <w:b/>
              </w:rPr>
              <w:t>Lēmuma sagatavošanas vieta un laiks</w:t>
            </w:r>
          </w:p>
        </w:tc>
        <w:tc>
          <w:tcPr>
            <w:tcW w:w="6220" w:type="dxa"/>
            <w:gridSpan w:val="2"/>
          </w:tcPr>
          <w:p w:rsidR="00181081" w:rsidRPr="00F423EE" w:rsidRDefault="00181081" w:rsidP="00887846">
            <w:pPr>
              <w:tabs>
                <w:tab w:val="left" w:pos="7020"/>
              </w:tabs>
              <w:jc w:val="both"/>
              <w:rPr>
                <w:rFonts w:ascii="Times New Roman" w:hAnsi="Times New Roman" w:cs="Times New Roman"/>
              </w:rPr>
            </w:pPr>
            <w:r w:rsidRPr="00F423EE">
              <w:rPr>
                <w:rFonts w:ascii="Times New Roman" w:hAnsi="Times New Roman" w:cs="Times New Roman"/>
              </w:rPr>
              <w:t>Saulkrasti</w:t>
            </w:r>
            <w:r w:rsidR="00E77034" w:rsidRPr="00F423EE">
              <w:rPr>
                <w:rFonts w:ascii="Times New Roman" w:hAnsi="Times New Roman" w:cs="Times New Roman"/>
              </w:rPr>
              <w:t>, 22</w:t>
            </w:r>
            <w:r w:rsidRPr="00F423EE">
              <w:rPr>
                <w:rFonts w:ascii="Times New Roman" w:hAnsi="Times New Roman" w:cs="Times New Roman"/>
              </w:rPr>
              <w:t>.11.2017.</w:t>
            </w:r>
          </w:p>
        </w:tc>
      </w:tr>
      <w:tr w:rsidR="00953103" w:rsidRPr="00161D14" w:rsidTr="00B6511E">
        <w:trPr>
          <w:trHeight w:val="2117"/>
          <w:jc w:val="center"/>
        </w:trPr>
        <w:tc>
          <w:tcPr>
            <w:tcW w:w="3244" w:type="dxa"/>
            <w:shd w:val="clear" w:color="auto" w:fill="F2F2F2" w:themeFill="background1" w:themeFillShade="F2"/>
            <w:vAlign w:val="center"/>
          </w:tcPr>
          <w:p w:rsidR="00953103" w:rsidRPr="00987904" w:rsidRDefault="00953103" w:rsidP="00C13E6D">
            <w:pPr>
              <w:rPr>
                <w:rFonts w:ascii="Times New Roman" w:hAnsi="Times New Roman" w:cs="Times New Roman"/>
                <w:b/>
              </w:rPr>
            </w:pPr>
            <w:r w:rsidRPr="00987904">
              <w:rPr>
                <w:rFonts w:ascii="Times New Roman" w:hAnsi="Times New Roman" w:cs="Times New Roman"/>
                <w:b/>
              </w:rPr>
              <w:t>Cita informācija</w:t>
            </w:r>
          </w:p>
          <w:p w:rsidR="00953103" w:rsidRPr="004B66AB" w:rsidRDefault="00953103" w:rsidP="00C13E6D">
            <w:pPr>
              <w:rPr>
                <w:rFonts w:ascii="Times New Roman" w:hAnsi="Times New Roman" w:cs="Times New Roman"/>
                <w:b/>
              </w:rPr>
            </w:pPr>
          </w:p>
        </w:tc>
        <w:tc>
          <w:tcPr>
            <w:tcW w:w="6220" w:type="dxa"/>
            <w:gridSpan w:val="2"/>
            <w:vAlign w:val="center"/>
          </w:tcPr>
          <w:p w:rsidR="00953103" w:rsidRPr="00924DA8" w:rsidRDefault="00953103" w:rsidP="0061230A">
            <w:pPr>
              <w:tabs>
                <w:tab w:val="left" w:pos="7020"/>
              </w:tabs>
              <w:jc w:val="both"/>
              <w:rPr>
                <w:rFonts w:ascii="Times New Roman" w:hAnsi="Times New Roman" w:cs="Times New Roman"/>
                <w:i/>
                <w:color w:val="000000"/>
              </w:rPr>
            </w:pPr>
            <w:r w:rsidRPr="00987904">
              <w:rPr>
                <w:rFonts w:ascii="Times New Roman" w:hAnsi="Times New Roman" w:cs="Times New Roman"/>
                <w:i/>
                <w:color w:val="000000"/>
              </w:rPr>
              <w:t>Pretendents, kas iesniedzis piedāvājumu iepirkumā, uz kuru attie</w:t>
            </w:r>
            <w:r>
              <w:rPr>
                <w:rFonts w:ascii="Times New Roman" w:hAnsi="Times New Roman" w:cs="Times New Roman"/>
                <w:i/>
                <w:color w:val="000000"/>
              </w:rPr>
              <w:t>cas Publisko iepirkumu likuma 9.</w:t>
            </w:r>
            <w:r w:rsidRPr="00987904">
              <w:rPr>
                <w:rFonts w:ascii="Times New Roman" w:hAnsi="Times New Roman" w:cs="Times New Roman"/>
                <w:i/>
                <w:color w:val="000000"/>
                <w:vertAlign w:val="superscript"/>
              </w:rPr>
              <w:t xml:space="preserve"> </w:t>
            </w:r>
            <w:r w:rsidRPr="00987904">
              <w:rPr>
                <w:rFonts w:ascii="Times New Roman" w:hAnsi="Times New Roman" w:cs="Times New Roman"/>
                <w:i/>
                <w:color w:val="000000"/>
              </w:rPr>
              <w:t>panta noteikumi, un kas uzskata, ka ir aizskartas tā tiesības vai ir iespējams šo tiesību aizskārums, ir tiesīgs pieņemto lēmumu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D17054" w:rsidRDefault="00D17054" w:rsidP="0012102F">
      <w:pPr>
        <w:rPr>
          <w:rStyle w:val="Emphasis"/>
        </w:rPr>
      </w:pPr>
    </w:p>
    <w:p w:rsidR="008D43D7" w:rsidRDefault="008D43D7" w:rsidP="0012102F">
      <w:pPr>
        <w:rPr>
          <w:rStyle w:val="Emphasis"/>
        </w:rPr>
      </w:pPr>
    </w:p>
    <w:sectPr w:rsidR="008D43D7" w:rsidSect="00C13E6D">
      <w:pgSz w:w="11906" w:h="16838" w:code="9"/>
      <w:pgMar w:top="567" w:right="991" w:bottom="142" w:left="1701" w:header="425"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B7E" w:rsidRDefault="00B57B7E" w:rsidP="00EE364D">
      <w:pPr>
        <w:spacing w:after="0" w:line="240" w:lineRule="auto"/>
      </w:pPr>
      <w:r>
        <w:separator/>
      </w:r>
    </w:p>
  </w:endnote>
  <w:endnote w:type="continuationSeparator" w:id="0">
    <w:p w:rsidR="00B57B7E" w:rsidRDefault="00B57B7E" w:rsidP="00EE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B7E" w:rsidRDefault="00B57B7E" w:rsidP="00EE364D">
      <w:pPr>
        <w:spacing w:after="0" w:line="240" w:lineRule="auto"/>
      </w:pPr>
      <w:r>
        <w:separator/>
      </w:r>
    </w:p>
  </w:footnote>
  <w:footnote w:type="continuationSeparator" w:id="0">
    <w:p w:rsidR="00B57B7E" w:rsidRDefault="00B57B7E" w:rsidP="00EE36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65AF7"/>
    <w:multiLevelType w:val="hybridMultilevel"/>
    <w:tmpl w:val="52AE54AA"/>
    <w:lvl w:ilvl="0" w:tplc="8072385A">
      <w:start w:val="1"/>
      <w:numFmt w:val="decimal"/>
      <w:lvlText w:val="%1."/>
      <w:lvlJc w:val="left"/>
      <w:pPr>
        <w:ind w:left="64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490D3FBE"/>
    <w:multiLevelType w:val="hybridMultilevel"/>
    <w:tmpl w:val="597C7A90"/>
    <w:lvl w:ilvl="0" w:tplc="8072385A">
      <w:start w:val="1"/>
      <w:numFmt w:val="decimal"/>
      <w:lvlText w:val="%1."/>
      <w:lvlJc w:val="left"/>
      <w:pPr>
        <w:ind w:left="786"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546A3764"/>
    <w:multiLevelType w:val="hybridMultilevel"/>
    <w:tmpl w:val="1C5C7D92"/>
    <w:lvl w:ilvl="0" w:tplc="8072385A">
      <w:start w:val="1"/>
      <w:numFmt w:val="decimal"/>
      <w:lvlText w:val="%1."/>
      <w:lvlJc w:val="left"/>
      <w:pPr>
        <w:ind w:left="786"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58200513"/>
    <w:multiLevelType w:val="multilevel"/>
    <w:tmpl w:val="CEC85BBE"/>
    <w:lvl w:ilvl="0">
      <w:start w:val="1"/>
      <w:numFmt w:val="decimal"/>
      <w:lvlText w:val="%1."/>
      <w:lvlJc w:val="left"/>
      <w:pPr>
        <w:tabs>
          <w:tab w:val="num" w:pos="284"/>
        </w:tabs>
        <w:ind w:left="284" w:hanging="284"/>
      </w:pPr>
      <w:rPr>
        <w:rFonts w:ascii="Times New Roman" w:hAnsi="Times New Roman" w:hint="default"/>
        <w:b/>
        <w:i w:val="0"/>
        <w:sz w:val="24"/>
        <w:szCs w:val="24"/>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709"/>
        </w:tabs>
        <w:ind w:left="709" w:hanging="567"/>
      </w:pPr>
      <w:rPr>
        <w:rFonts w:hint="default"/>
        <w:b w:val="0"/>
        <w:i w:val="0"/>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4BC3E94"/>
    <w:multiLevelType w:val="multilevel"/>
    <w:tmpl w:val="90D25060"/>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211"/>
    <w:rsid w:val="000043B0"/>
    <w:rsid w:val="00004FFC"/>
    <w:rsid w:val="000068C3"/>
    <w:rsid w:val="000202FA"/>
    <w:rsid w:val="00030F2F"/>
    <w:rsid w:val="0004714E"/>
    <w:rsid w:val="00051B1E"/>
    <w:rsid w:val="0006170D"/>
    <w:rsid w:val="0007156A"/>
    <w:rsid w:val="0009411B"/>
    <w:rsid w:val="000963DD"/>
    <w:rsid w:val="000970C5"/>
    <w:rsid w:val="00097A27"/>
    <w:rsid w:val="000C2C7D"/>
    <w:rsid w:val="000E065D"/>
    <w:rsid w:val="000E3C2B"/>
    <w:rsid w:val="000F22DC"/>
    <w:rsid w:val="000F473A"/>
    <w:rsid w:val="000F5352"/>
    <w:rsid w:val="001042B2"/>
    <w:rsid w:val="00106699"/>
    <w:rsid w:val="001067DF"/>
    <w:rsid w:val="0012102F"/>
    <w:rsid w:val="00137F5A"/>
    <w:rsid w:val="00155F63"/>
    <w:rsid w:val="00161D14"/>
    <w:rsid w:val="00172C11"/>
    <w:rsid w:val="0017498E"/>
    <w:rsid w:val="00181081"/>
    <w:rsid w:val="001835DD"/>
    <w:rsid w:val="001853D5"/>
    <w:rsid w:val="001918B3"/>
    <w:rsid w:val="0019344E"/>
    <w:rsid w:val="0019365B"/>
    <w:rsid w:val="00196A5F"/>
    <w:rsid w:val="00197CC7"/>
    <w:rsid w:val="001B2640"/>
    <w:rsid w:val="001B56D6"/>
    <w:rsid w:val="001B64A2"/>
    <w:rsid w:val="001B6557"/>
    <w:rsid w:val="001C0240"/>
    <w:rsid w:val="001C5ADD"/>
    <w:rsid w:val="001D5F4B"/>
    <w:rsid w:val="001D748D"/>
    <w:rsid w:val="001E7C68"/>
    <w:rsid w:val="00205658"/>
    <w:rsid w:val="00231F1B"/>
    <w:rsid w:val="002351AE"/>
    <w:rsid w:val="0023693D"/>
    <w:rsid w:val="002531BE"/>
    <w:rsid w:val="0029006F"/>
    <w:rsid w:val="00292511"/>
    <w:rsid w:val="00295776"/>
    <w:rsid w:val="002A0931"/>
    <w:rsid w:val="002A55AB"/>
    <w:rsid w:val="002A6D2F"/>
    <w:rsid w:val="002B08ED"/>
    <w:rsid w:val="002B6424"/>
    <w:rsid w:val="002C058E"/>
    <w:rsid w:val="002C28FC"/>
    <w:rsid w:val="002C3EE2"/>
    <w:rsid w:val="002C626B"/>
    <w:rsid w:val="002C7D11"/>
    <w:rsid w:val="002D34E8"/>
    <w:rsid w:val="002D5488"/>
    <w:rsid w:val="002D598A"/>
    <w:rsid w:val="002F05BD"/>
    <w:rsid w:val="002F226D"/>
    <w:rsid w:val="002F5F0E"/>
    <w:rsid w:val="00303F0E"/>
    <w:rsid w:val="00305CD2"/>
    <w:rsid w:val="00307B15"/>
    <w:rsid w:val="00307C04"/>
    <w:rsid w:val="00312A3C"/>
    <w:rsid w:val="00312E17"/>
    <w:rsid w:val="00321211"/>
    <w:rsid w:val="0032544C"/>
    <w:rsid w:val="003332DD"/>
    <w:rsid w:val="003541AB"/>
    <w:rsid w:val="003563C6"/>
    <w:rsid w:val="0036757C"/>
    <w:rsid w:val="00385792"/>
    <w:rsid w:val="0039726B"/>
    <w:rsid w:val="003A6A68"/>
    <w:rsid w:val="003B0645"/>
    <w:rsid w:val="003C3DA6"/>
    <w:rsid w:val="003D7C72"/>
    <w:rsid w:val="00411FB2"/>
    <w:rsid w:val="004152BD"/>
    <w:rsid w:val="004255AC"/>
    <w:rsid w:val="0043093F"/>
    <w:rsid w:val="00434A75"/>
    <w:rsid w:val="004427DF"/>
    <w:rsid w:val="00470648"/>
    <w:rsid w:val="00492C8B"/>
    <w:rsid w:val="004B0D0F"/>
    <w:rsid w:val="004B62E3"/>
    <w:rsid w:val="004C5BCF"/>
    <w:rsid w:val="004D418F"/>
    <w:rsid w:val="004E2409"/>
    <w:rsid w:val="004F62A9"/>
    <w:rsid w:val="005006C8"/>
    <w:rsid w:val="0050358E"/>
    <w:rsid w:val="00510145"/>
    <w:rsid w:val="005225D1"/>
    <w:rsid w:val="005311B7"/>
    <w:rsid w:val="00535E35"/>
    <w:rsid w:val="00547B65"/>
    <w:rsid w:val="005632E2"/>
    <w:rsid w:val="00563B3E"/>
    <w:rsid w:val="00574DF3"/>
    <w:rsid w:val="0058370F"/>
    <w:rsid w:val="005871F1"/>
    <w:rsid w:val="00587C85"/>
    <w:rsid w:val="005C0AE8"/>
    <w:rsid w:val="005C5D3C"/>
    <w:rsid w:val="005F4783"/>
    <w:rsid w:val="0060580F"/>
    <w:rsid w:val="0061153B"/>
    <w:rsid w:val="00613FF9"/>
    <w:rsid w:val="00623888"/>
    <w:rsid w:val="00625850"/>
    <w:rsid w:val="0062592E"/>
    <w:rsid w:val="006459EC"/>
    <w:rsid w:val="006477BC"/>
    <w:rsid w:val="00654E47"/>
    <w:rsid w:val="00670B5B"/>
    <w:rsid w:val="00690754"/>
    <w:rsid w:val="006A3433"/>
    <w:rsid w:val="006A51DA"/>
    <w:rsid w:val="006A680C"/>
    <w:rsid w:val="006F2465"/>
    <w:rsid w:val="00700670"/>
    <w:rsid w:val="00700902"/>
    <w:rsid w:val="00704011"/>
    <w:rsid w:val="007103E1"/>
    <w:rsid w:val="00712FF1"/>
    <w:rsid w:val="00716E0C"/>
    <w:rsid w:val="00716FFC"/>
    <w:rsid w:val="007232C8"/>
    <w:rsid w:val="0072333E"/>
    <w:rsid w:val="007335F8"/>
    <w:rsid w:val="00747F89"/>
    <w:rsid w:val="00766538"/>
    <w:rsid w:val="007708C7"/>
    <w:rsid w:val="007824EE"/>
    <w:rsid w:val="0079623F"/>
    <w:rsid w:val="007A4158"/>
    <w:rsid w:val="007D4CC4"/>
    <w:rsid w:val="007E1970"/>
    <w:rsid w:val="007F6352"/>
    <w:rsid w:val="00814E92"/>
    <w:rsid w:val="00816DE5"/>
    <w:rsid w:val="00830824"/>
    <w:rsid w:val="008319FD"/>
    <w:rsid w:val="00832146"/>
    <w:rsid w:val="00832311"/>
    <w:rsid w:val="00841773"/>
    <w:rsid w:val="0084616B"/>
    <w:rsid w:val="008714A9"/>
    <w:rsid w:val="00883FDA"/>
    <w:rsid w:val="00887C78"/>
    <w:rsid w:val="00897B2E"/>
    <w:rsid w:val="008A1B2B"/>
    <w:rsid w:val="008D43D7"/>
    <w:rsid w:val="008D69B9"/>
    <w:rsid w:val="008D7863"/>
    <w:rsid w:val="008E3641"/>
    <w:rsid w:val="009104F1"/>
    <w:rsid w:val="0091237F"/>
    <w:rsid w:val="00924DA8"/>
    <w:rsid w:val="00930106"/>
    <w:rsid w:val="0095053E"/>
    <w:rsid w:val="0095073A"/>
    <w:rsid w:val="00953103"/>
    <w:rsid w:val="00976CE9"/>
    <w:rsid w:val="00983223"/>
    <w:rsid w:val="00983984"/>
    <w:rsid w:val="00987904"/>
    <w:rsid w:val="009A2EEC"/>
    <w:rsid w:val="009A4644"/>
    <w:rsid w:val="009C4E40"/>
    <w:rsid w:val="009E2181"/>
    <w:rsid w:val="009E3E26"/>
    <w:rsid w:val="009F01C9"/>
    <w:rsid w:val="009F57F0"/>
    <w:rsid w:val="00A02555"/>
    <w:rsid w:val="00A03DBE"/>
    <w:rsid w:val="00A2135D"/>
    <w:rsid w:val="00A247A8"/>
    <w:rsid w:val="00A26B96"/>
    <w:rsid w:val="00A40A50"/>
    <w:rsid w:val="00A45904"/>
    <w:rsid w:val="00A47AE7"/>
    <w:rsid w:val="00A54349"/>
    <w:rsid w:val="00A56623"/>
    <w:rsid w:val="00A57642"/>
    <w:rsid w:val="00A64775"/>
    <w:rsid w:val="00A7770A"/>
    <w:rsid w:val="00A81594"/>
    <w:rsid w:val="00AA31F0"/>
    <w:rsid w:val="00AA4DAB"/>
    <w:rsid w:val="00AD592A"/>
    <w:rsid w:val="00AF6498"/>
    <w:rsid w:val="00B06E7E"/>
    <w:rsid w:val="00B204F1"/>
    <w:rsid w:val="00B23A63"/>
    <w:rsid w:val="00B32F5B"/>
    <w:rsid w:val="00B3423C"/>
    <w:rsid w:val="00B34BFF"/>
    <w:rsid w:val="00B36D39"/>
    <w:rsid w:val="00B44E54"/>
    <w:rsid w:val="00B57B7E"/>
    <w:rsid w:val="00B6511E"/>
    <w:rsid w:val="00B80577"/>
    <w:rsid w:val="00B80B47"/>
    <w:rsid w:val="00B905B0"/>
    <w:rsid w:val="00BA4476"/>
    <w:rsid w:val="00BA48E8"/>
    <w:rsid w:val="00BB1859"/>
    <w:rsid w:val="00BC3502"/>
    <w:rsid w:val="00BC3FE8"/>
    <w:rsid w:val="00BC7BF8"/>
    <w:rsid w:val="00BD228D"/>
    <w:rsid w:val="00BD3C5A"/>
    <w:rsid w:val="00BD528F"/>
    <w:rsid w:val="00BE57DB"/>
    <w:rsid w:val="00BF5385"/>
    <w:rsid w:val="00BF54DA"/>
    <w:rsid w:val="00C06CF8"/>
    <w:rsid w:val="00C10F21"/>
    <w:rsid w:val="00C13E6D"/>
    <w:rsid w:val="00C30CCC"/>
    <w:rsid w:val="00C45ADB"/>
    <w:rsid w:val="00C57AF2"/>
    <w:rsid w:val="00C63F53"/>
    <w:rsid w:val="00C75777"/>
    <w:rsid w:val="00C91AB0"/>
    <w:rsid w:val="00C97C81"/>
    <w:rsid w:val="00CA0ECC"/>
    <w:rsid w:val="00CA14B8"/>
    <w:rsid w:val="00CA2D03"/>
    <w:rsid w:val="00CA4274"/>
    <w:rsid w:val="00CB5E0A"/>
    <w:rsid w:val="00CD3C84"/>
    <w:rsid w:val="00CE4FC3"/>
    <w:rsid w:val="00CF5683"/>
    <w:rsid w:val="00CF6EFF"/>
    <w:rsid w:val="00CF7527"/>
    <w:rsid w:val="00D11781"/>
    <w:rsid w:val="00D11E6F"/>
    <w:rsid w:val="00D17054"/>
    <w:rsid w:val="00D31DF2"/>
    <w:rsid w:val="00D45CBE"/>
    <w:rsid w:val="00D516FE"/>
    <w:rsid w:val="00D574D4"/>
    <w:rsid w:val="00D63353"/>
    <w:rsid w:val="00D93326"/>
    <w:rsid w:val="00DB1C6E"/>
    <w:rsid w:val="00DD04BF"/>
    <w:rsid w:val="00DF4BB4"/>
    <w:rsid w:val="00E05E3E"/>
    <w:rsid w:val="00E064FC"/>
    <w:rsid w:val="00E2658A"/>
    <w:rsid w:val="00E31077"/>
    <w:rsid w:val="00E311DE"/>
    <w:rsid w:val="00E366CE"/>
    <w:rsid w:val="00E505E8"/>
    <w:rsid w:val="00E54523"/>
    <w:rsid w:val="00E63DC6"/>
    <w:rsid w:val="00E6712A"/>
    <w:rsid w:val="00E701D5"/>
    <w:rsid w:val="00E71E04"/>
    <w:rsid w:val="00E732D1"/>
    <w:rsid w:val="00E75405"/>
    <w:rsid w:val="00E77034"/>
    <w:rsid w:val="00E778D1"/>
    <w:rsid w:val="00E951FA"/>
    <w:rsid w:val="00EA4B73"/>
    <w:rsid w:val="00EA4D01"/>
    <w:rsid w:val="00EA6201"/>
    <w:rsid w:val="00EC00C5"/>
    <w:rsid w:val="00EC0820"/>
    <w:rsid w:val="00EE364D"/>
    <w:rsid w:val="00EF456F"/>
    <w:rsid w:val="00F13BBE"/>
    <w:rsid w:val="00F14EC7"/>
    <w:rsid w:val="00F2675E"/>
    <w:rsid w:val="00F36CB2"/>
    <w:rsid w:val="00F423EE"/>
    <w:rsid w:val="00F46556"/>
    <w:rsid w:val="00F50456"/>
    <w:rsid w:val="00F665A2"/>
    <w:rsid w:val="00F85358"/>
    <w:rsid w:val="00F870A3"/>
    <w:rsid w:val="00FA1CC3"/>
    <w:rsid w:val="00FA3249"/>
    <w:rsid w:val="00FD147C"/>
    <w:rsid w:val="00FE763D"/>
    <w:rsid w:val="00FF6F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58"/>
  </w:style>
  <w:style w:type="paragraph" w:styleId="Heading2">
    <w:name w:val="heading 2"/>
    <w:aliases w:val="Heading 21"/>
    <w:basedOn w:val="Normal"/>
    <w:next w:val="Normal"/>
    <w:link w:val="Heading2Char"/>
    <w:qFormat/>
    <w:rsid w:val="00D45CBE"/>
    <w:pPr>
      <w:keepNext/>
      <w:spacing w:before="240" w:after="60" w:line="240" w:lineRule="auto"/>
      <w:outlineLvl w:val="1"/>
    </w:pPr>
    <w:rPr>
      <w:rFonts w:ascii="Cambria" w:eastAsia="Times New Roman" w:hAnsi="Cambria" w:cs="Times New Roman"/>
      <w:b/>
      <w:bCs/>
      <w:i/>
      <w:iCs/>
      <w:sz w:val="28"/>
      <w:szCs w:val="28"/>
      <w:lang w:eastAsia="lv-LV"/>
    </w:rPr>
  </w:style>
  <w:style w:type="paragraph" w:styleId="Heading3">
    <w:name w:val="heading 3"/>
    <w:basedOn w:val="Normal"/>
    <w:next w:val="Normal"/>
    <w:link w:val="Heading3Char"/>
    <w:qFormat/>
    <w:rsid w:val="004C5BCF"/>
    <w:pPr>
      <w:keepNext/>
      <w:spacing w:before="240" w:after="60" w:line="240" w:lineRule="auto"/>
      <w:outlineLvl w:val="2"/>
    </w:pPr>
    <w:rPr>
      <w:rFonts w:ascii="Cambria" w:eastAsia="Times New Roman" w:hAnsi="Cambria" w:cs="Times New Roman"/>
      <w:b/>
      <w:bCs/>
      <w:sz w:val="26"/>
      <w:szCs w:val="26"/>
      <w:lang w:eastAsia="lv-LV"/>
    </w:rPr>
  </w:style>
  <w:style w:type="paragraph" w:styleId="Heading6">
    <w:name w:val="heading 6"/>
    <w:basedOn w:val="Normal"/>
    <w:next w:val="Normal"/>
    <w:link w:val="Heading6Char"/>
    <w:qFormat/>
    <w:rsid w:val="004152BD"/>
    <w:pPr>
      <w:keepNext/>
      <w:shd w:val="clear" w:color="auto" w:fill="FFFFFF"/>
      <w:tabs>
        <w:tab w:val="left" w:pos="8201"/>
      </w:tabs>
      <w:spacing w:after="0" w:line="240" w:lineRule="auto"/>
      <w:jc w:val="center"/>
      <w:outlineLvl w:val="5"/>
    </w:pPr>
    <w:rPr>
      <w:rFonts w:ascii="Times New Roman" w:eastAsia="Times New Roman" w:hAnsi="Times New Roman" w:cs="Times New Roman"/>
      <w:b/>
      <w:bCs/>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21211"/>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321211"/>
    <w:rPr>
      <w:rFonts w:ascii="Times New Roman" w:eastAsia="Times New Roman" w:hAnsi="Times New Roman" w:cs="Times New Roman"/>
      <w:sz w:val="24"/>
      <w:szCs w:val="24"/>
      <w:lang w:val="en-GB"/>
    </w:rPr>
  </w:style>
  <w:style w:type="table" w:styleId="TableGrid">
    <w:name w:val="Table Grid"/>
    <w:basedOn w:val="TableNormal"/>
    <w:uiPriority w:val="59"/>
    <w:rsid w:val="003212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96A5F"/>
    <w:rPr>
      <w:color w:val="0000FF" w:themeColor="hyperlink"/>
      <w:u w:val="single"/>
    </w:rPr>
  </w:style>
  <w:style w:type="paragraph" w:styleId="Header">
    <w:name w:val="header"/>
    <w:basedOn w:val="Normal"/>
    <w:link w:val="HeaderChar"/>
    <w:uiPriority w:val="99"/>
    <w:unhideWhenUsed/>
    <w:rsid w:val="00EE364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64D"/>
  </w:style>
  <w:style w:type="paragraph" w:styleId="Footer">
    <w:name w:val="footer"/>
    <w:basedOn w:val="Normal"/>
    <w:link w:val="FooterChar"/>
    <w:uiPriority w:val="99"/>
    <w:unhideWhenUsed/>
    <w:rsid w:val="00EE364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64D"/>
  </w:style>
  <w:style w:type="paragraph" w:customStyle="1" w:styleId="Default">
    <w:name w:val="Default"/>
    <w:rsid w:val="00B06E7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04FFC"/>
    <w:rPr>
      <w:i/>
      <w:iCs/>
    </w:rPr>
  </w:style>
  <w:style w:type="character" w:customStyle="1" w:styleId="Heading6Char">
    <w:name w:val="Heading 6 Char"/>
    <w:basedOn w:val="DefaultParagraphFont"/>
    <w:link w:val="Heading6"/>
    <w:rsid w:val="004152BD"/>
    <w:rPr>
      <w:rFonts w:ascii="Times New Roman" w:eastAsia="Times New Roman" w:hAnsi="Times New Roman" w:cs="Times New Roman"/>
      <w:b/>
      <w:bCs/>
      <w:color w:val="000000"/>
      <w:sz w:val="36"/>
      <w:shd w:val="clear" w:color="auto" w:fill="FFFFFF"/>
    </w:rPr>
  </w:style>
  <w:style w:type="paragraph" w:customStyle="1" w:styleId="CharCharChar1CharCharCharRakstzRakstz">
    <w:name w:val="Char Char Char1 Char Char Char Rakstz. Rakstz."/>
    <w:basedOn w:val="Normal"/>
    <w:rsid w:val="004152BD"/>
    <w:pPr>
      <w:spacing w:before="120" w:after="160" w:line="240" w:lineRule="exact"/>
      <w:ind w:firstLine="720"/>
      <w:jc w:val="both"/>
    </w:pPr>
    <w:rPr>
      <w:rFonts w:ascii="Verdana" w:eastAsia="Times New Roman" w:hAnsi="Verdana" w:cs="Times New Roman"/>
      <w:sz w:val="20"/>
      <w:szCs w:val="20"/>
      <w:lang w:val="en-US"/>
    </w:rPr>
  </w:style>
  <w:style w:type="paragraph" w:styleId="BalloonText">
    <w:name w:val="Balloon Text"/>
    <w:basedOn w:val="Normal"/>
    <w:link w:val="BalloonTextChar"/>
    <w:uiPriority w:val="99"/>
    <w:semiHidden/>
    <w:unhideWhenUsed/>
    <w:rsid w:val="00415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2BD"/>
    <w:rPr>
      <w:rFonts w:ascii="Tahoma" w:hAnsi="Tahoma" w:cs="Tahoma"/>
      <w:sz w:val="16"/>
      <w:szCs w:val="16"/>
    </w:rPr>
  </w:style>
  <w:style w:type="character" w:customStyle="1" w:styleId="Heading3Char">
    <w:name w:val="Heading 3 Char"/>
    <w:basedOn w:val="DefaultParagraphFont"/>
    <w:link w:val="Heading3"/>
    <w:uiPriority w:val="9"/>
    <w:rsid w:val="004C5BCF"/>
    <w:rPr>
      <w:rFonts w:ascii="Cambria" w:eastAsia="Times New Roman" w:hAnsi="Cambria" w:cs="Times New Roman"/>
      <w:b/>
      <w:bCs/>
      <w:sz w:val="26"/>
      <w:szCs w:val="26"/>
      <w:lang w:eastAsia="lv-LV"/>
    </w:rPr>
  </w:style>
  <w:style w:type="character" w:customStyle="1" w:styleId="Heading2Char">
    <w:name w:val="Heading 2 Char"/>
    <w:aliases w:val="Heading 21 Char"/>
    <w:basedOn w:val="DefaultParagraphFont"/>
    <w:link w:val="Heading2"/>
    <w:rsid w:val="00D45CBE"/>
    <w:rPr>
      <w:rFonts w:ascii="Cambria" w:eastAsia="Times New Roman" w:hAnsi="Cambria" w:cs="Times New Roman"/>
      <w:b/>
      <w:bCs/>
      <w:i/>
      <w:iCs/>
      <w:sz w:val="28"/>
      <w:szCs w:val="28"/>
      <w:lang w:eastAsia="lv-LV"/>
    </w:rPr>
  </w:style>
  <w:style w:type="paragraph" w:styleId="NoSpacing">
    <w:name w:val="No Spacing"/>
    <w:qFormat/>
    <w:rsid w:val="00953103"/>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58"/>
  </w:style>
  <w:style w:type="paragraph" w:styleId="Heading2">
    <w:name w:val="heading 2"/>
    <w:aliases w:val="Heading 21"/>
    <w:basedOn w:val="Normal"/>
    <w:next w:val="Normal"/>
    <w:link w:val="Heading2Char"/>
    <w:qFormat/>
    <w:rsid w:val="00D45CBE"/>
    <w:pPr>
      <w:keepNext/>
      <w:spacing w:before="240" w:after="60" w:line="240" w:lineRule="auto"/>
      <w:outlineLvl w:val="1"/>
    </w:pPr>
    <w:rPr>
      <w:rFonts w:ascii="Cambria" w:eastAsia="Times New Roman" w:hAnsi="Cambria" w:cs="Times New Roman"/>
      <w:b/>
      <w:bCs/>
      <w:i/>
      <w:iCs/>
      <w:sz w:val="28"/>
      <w:szCs w:val="28"/>
      <w:lang w:eastAsia="lv-LV"/>
    </w:rPr>
  </w:style>
  <w:style w:type="paragraph" w:styleId="Heading3">
    <w:name w:val="heading 3"/>
    <w:basedOn w:val="Normal"/>
    <w:next w:val="Normal"/>
    <w:link w:val="Heading3Char"/>
    <w:qFormat/>
    <w:rsid w:val="004C5BCF"/>
    <w:pPr>
      <w:keepNext/>
      <w:spacing w:before="240" w:after="60" w:line="240" w:lineRule="auto"/>
      <w:outlineLvl w:val="2"/>
    </w:pPr>
    <w:rPr>
      <w:rFonts w:ascii="Cambria" w:eastAsia="Times New Roman" w:hAnsi="Cambria" w:cs="Times New Roman"/>
      <w:b/>
      <w:bCs/>
      <w:sz w:val="26"/>
      <w:szCs w:val="26"/>
      <w:lang w:eastAsia="lv-LV"/>
    </w:rPr>
  </w:style>
  <w:style w:type="paragraph" w:styleId="Heading6">
    <w:name w:val="heading 6"/>
    <w:basedOn w:val="Normal"/>
    <w:next w:val="Normal"/>
    <w:link w:val="Heading6Char"/>
    <w:qFormat/>
    <w:rsid w:val="004152BD"/>
    <w:pPr>
      <w:keepNext/>
      <w:shd w:val="clear" w:color="auto" w:fill="FFFFFF"/>
      <w:tabs>
        <w:tab w:val="left" w:pos="8201"/>
      </w:tabs>
      <w:spacing w:after="0" w:line="240" w:lineRule="auto"/>
      <w:jc w:val="center"/>
      <w:outlineLvl w:val="5"/>
    </w:pPr>
    <w:rPr>
      <w:rFonts w:ascii="Times New Roman" w:eastAsia="Times New Roman" w:hAnsi="Times New Roman" w:cs="Times New Roman"/>
      <w:b/>
      <w:bCs/>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21211"/>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321211"/>
    <w:rPr>
      <w:rFonts w:ascii="Times New Roman" w:eastAsia="Times New Roman" w:hAnsi="Times New Roman" w:cs="Times New Roman"/>
      <w:sz w:val="24"/>
      <w:szCs w:val="24"/>
      <w:lang w:val="en-GB"/>
    </w:rPr>
  </w:style>
  <w:style w:type="table" w:styleId="TableGrid">
    <w:name w:val="Table Grid"/>
    <w:basedOn w:val="TableNormal"/>
    <w:uiPriority w:val="59"/>
    <w:rsid w:val="003212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96A5F"/>
    <w:rPr>
      <w:color w:val="0000FF" w:themeColor="hyperlink"/>
      <w:u w:val="single"/>
    </w:rPr>
  </w:style>
  <w:style w:type="paragraph" w:styleId="Header">
    <w:name w:val="header"/>
    <w:basedOn w:val="Normal"/>
    <w:link w:val="HeaderChar"/>
    <w:uiPriority w:val="99"/>
    <w:unhideWhenUsed/>
    <w:rsid w:val="00EE364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64D"/>
  </w:style>
  <w:style w:type="paragraph" w:styleId="Footer">
    <w:name w:val="footer"/>
    <w:basedOn w:val="Normal"/>
    <w:link w:val="FooterChar"/>
    <w:uiPriority w:val="99"/>
    <w:unhideWhenUsed/>
    <w:rsid w:val="00EE364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64D"/>
  </w:style>
  <w:style w:type="paragraph" w:customStyle="1" w:styleId="Default">
    <w:name w:val="Default"/>
    <w:rsid w:val="00B06E7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04FFC"/>
    <w:rPr>
      <w:i/>
      <w:iCs/>
    </w:rPr>
  </w:style>
  <w:style w:type="character" w:customStyle="1" w:styleId="Heading6Char">
    <w:name w:val="Heading 6 Char"/>
    <w:basedOn w:val="DefaultParagraphFont"/>
    <w:link w:val="Heading6"/>
    <w:rsid w:val="004152BD"/>
    <w:rPr>
      <w:rFonts w:ascii="Times New Roman" w:eastAsia="Times New Roman" w:hAnsi="Times New Roman" w:cs="Times New Roman"/>
      <w:b/>
      <w:bCs/>
      <w:color w:val="000000"/>
      <w:sz w:val="36"/>
      <w:shd w:val="clear" w:color="auto" w:fill="FFFFFF"/>
    </w:rPr>
  </w:style>
  <w:style w:type="paragraph" w:customStyle="1" w:styleId="CharCharChar1CharCharCharRakstzRakstz">
    <w:name w:val="Char Char Char1 Char Char Char Rakstz. Rakstz."/>
    <w:basedOn w:val="Normal"/>
    <w:rsid w:val="004152BD"/>
    <w:pPr>
      <w:spacing w:before="120" w:after="160" w:line="240" w:lineRule="exact"/>
      <w:ind w:firstLine="720"/>
      <w:jc w:val="both"/>
    </w:pPr>
    <w:rPr>
      <w:rFonts w:ascii="Verdana" w:eastAsia="Times New Roman" w:hAnsi="Verdana" w:cs="Times New Roman"/>
      <w:sz w:val="20"/>
      <w:szCs w:val="20"/>
      <w:lang w:val="en-US"/>
    </w:rPr>
  </w:style>
  <w:style w:type="paragraph" w:styleId="BalloonText">
    <w:name w:val="Balloon Text"/>
    <w:basedOn w:val="Normal"/>
    <w:link w:val="BalloonTextChar"/>
    <w:uiPriority w:val="99"/>
    <w:semiHidden/>
    <w:unhideWhenUsed/>
    <w:rsid w:val="00415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2BD"/>
    <w:rPr>
      <w:rFonts w:ascii="Tahoma" w:hAnsi="Tahoma" w:cs="Tahoma"/>
      <w:sz w:val="16"/>
      <w:szCs w:val="16"/>
    </w:rPr>
  </w:style>
  <w:style w:type="character" w:customStyle="1" w:styleId="Heading3Char">
    <w:name w:val="Heading 3 Char"/>
    <w:basedOn w:val="DefaultParagraphFont"/>
    <w:link w:val="Heading3"/>
    <w:uiPriority w:val="9"/>
    <w:rsid w:val="004C5BCF"/>
    <w:rPr>
      <w:rFonts w:ascii="Cambria" w:eastAsia="Times New Roman" w:hAnsi="Cambria" w:cs="Times New Roman"/>
      <w:b/>
      <w:bCs/>
      <w:sz w:val="26"/>
      <w:szCs w:val="26"/>
      <w:lang w:eastAsia="lv-LV"/>
    </w:rPr>
  </w:style>
  <w:style w:type="character" w:customStyle="1" w:styleId="Heading2Char">
    <w:name w:val="Heading 2 Char"/>
    <w:aliases w:val="Heading 21 Char"/>
    <w:basedOn w:val="DefaultParagraphFont"/>
    <w:link w:val="Heading2"/>
    <w:rsid w:val="00D45CBE"/>
    <w:rPr>
      <w:rFonts w:ascii="Cambria" w:eastAsia="Times New Roman" w:hAnsi="Cambria" w:cs="Times New Roman"/>
      <w:b/>
      <w:bCs/>
      <w:i/>
      <w:iCs/>
      <w:sz w:val="28"/>
      <w:szCs w:val="28"/>
      <w:lang w:eastAsia="lv-LV"/>
    </w:rPr>
  </w:style>
  <w:style w:type="paragraph" w:styleId="NoSpacing">
    <w:name w:val="No Spacing"/>
    <w:qFormat/>
    <w:rsid w:val="00953103"/>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678199">
      <w:bodyDiv w:val="1"/>
      <w:marLeft w:val="0"/>
      <w:marRight w:val="0"/>
      <w:marTop w:val="0"/>
      <w:marBottom w:val="0"/>
      <w:divBdr>
        <w:top w:val="none" w:sz="0" w:space="0" w:color="auto"/>
        <w:left w:val="none" w:sz="0" w:space="0" w:color="auto"/>
        <w:bottom w:val="none" w:sz="0" w:space="0" w:color="auto"/>
        <w:right w:val="none" w:sz="0" w:space="0" w:color="auto"/>
      </w:divBdr>
    </w:div>
    <w:div w:id="1506632496">
      <w:bodyDiv w:val="1"/>
      <w:marLeft w:val="0"/>
      <w:marRight w:val="0"/>
      <w:marTop w:val="0"/>
      <w:marBottom w:val="0"/>
      <w:divBdr>
        <w:top w:val="none" w:sz="0" w:space="0" w:color="auto"/>
        <w:left w:val="none" w:sz="0" w:space="0" w:color="auto"/>
        <w:bottom w:val="none" w:sz="0" w:space="0" w:color="auto"/>
        <w:right w:val="none" w:sz="0" w:space="0" w:color="auto"/>
      </w:divBdr>
    </w:div>
    <w:div w:id="1561210147">
      <w:bodyDiv w:val="1"/>
      <w:marLeft w:val="0"/>
      <w:marRight w:val="0"/>
      <w:marTop w:val="0"/>
      <w:marBottom w:val="0"/>
      <w:divBdr>
        <w:top w:val="none" w:sz="0" w:space="0" w:color="auto"/>
        <w:left w:val="none" w:sz="0" w:space="0" w:color="auto"/>
        <w:bottom w:val="none" w:sz="0" w:space="0" w:color="auto"/>
        <w:right w:val="none" w:sz="0" w:space="0" w:color="auto"/>
      </w:divBdr>
    </w:div>
    <w:div w:id="1872765772">
      <w:bodyDiv w:val="1"/>
      <w:marLeft w:val="0"/>
      <w:marRight w:val="0"/>
      <w:marTop w:val="0"/>
      <w:marBottom w:val="0"/>
      <w:divBdr>
        <w:top w:val="none" w:sz="0" w:space="0" w:color="auto"/>
        <w:left w:val="none" w:sz="0" w:space="0" w:color="auto"/>
        <w:bottom w:val="none" w:sz="0" w:space="0" w:color="auto"/>
        <w:right w:val="none" w:sz="0" w:space="0" w:color="auto"/>
      </w:divBdr>
    </w:div>
    <w:div w:id="1911647771">
      <w:bodyDiv w:val="1"/>
      <w:marLeft w:val="0"/>
      <w:marRight w:val="0"/>
      <w:marTop w:val="0"/>
      <w:marBottom w:val="0"/>
      <w:divBdr>
        <w:top w:val="none" w:sz="0" w:space="0" w:color="auto"/>
        <w:left w:val="none" w:sz="0" w:space="0" w:color="auto"/>
        <w:bottom w:val="none" w:sz="0" w:space="0" w:color="auto"/>
        <w:right w:val="none" w:sz="0" w:space="0" w:color="auto"/>
      </w:divBdr>
    </w:div>
    <w:div w:id="195883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ulkrasti.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ub.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ub.gov.lv/iubcpv/parent/6028/clasif/ma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ome@saulkrasti.lv" TargetMode="External"/><Relationship Id="rId4" Type="http://schemas.microsoft.com/office/2007/relationships/stylesWithEffects" Target="stylesWithEffects.xml"/><Relationship Id="rId9" Type="http://schemas.openxmlformats.org/officeDocument/2006/relationships/hyperlink" Target="mailto:dome@saulkrast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7FC4B-031B-4A5A-B082-AFE56A23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2444</Words>
  <Characters>1394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Rubene</dc:creator>
  <cp:lastModifiedBy>User</cp:lastModifiedBy>
  <cp:revision>47</cp:revision>
  <cp:lastPrinted>2017-11-22T09:37:00Z</cp:lastPrinted>
  <dcterms:created xsi:type="dcterms:W3CDTF">2015-06-10T13:00:00Z</dcterms:created>
  <dcterms:modified xsi:type="dcterms:W3CDTF">2017-11-22T09:38:00Z</dcterms:modified>
</cp:coreProperties>
</file>