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E4" w:rsidRPr="000F45AD" w:rsidRDefault="002A6DE4" w:rsidP="002A6DE4">
      <w:pPr>
        <w:rPr>
          <w:b/>
          <w:sz w:val="22"/>
        </w:rPr>
      </w:pPr>
    </w:p>
    <w:p w:rsidR="002A6DE4" w:rsidRPr="000F45AD" w:rsidRDefault="002A6DE4" w:rsidP="002A6DE4">
      <w:pPr>
        <w:jc w:val="right"/>
        <w:rPr>
          <w:b/>
          <w:sz w:val="22"/>
        </w:rPr>
      </w:pPr>
      <w:r w:rsidRPr="000F45AD">
        <w:rPr>
          <w:b/>
          <w:sz w:val="22"/>
        </w:rPr>
        <w:t>APSTIPRINĀTS</w:t>
      </w:r>
    </w:p>
    <w:p w:rsidR="002A6DE4" w:rsidRPr="000F45AD" w:rsidRDefault="002A6DE4" w:rsidP="002A6DE4">
      <w:pPr>
        <w:ind w:firstLine="6096"/>
        <w:jc w:val="right"/>
        <w:rPr>
          <w:sz w:val="22"/>
        </w:rPr>
      </w:pPr>
      <w:r w:rsidRPr="000F45AD">
        <w:rPr>
          <w:sz w:val="22"/>
        </w:rPr>
        <w:t xml:space="preserve">Saulkrastu novada pašvaldības </w:t>
      </w:r>
    </w:p>
    <w:p w:rsidR="002A6DE4" w:rsidRPr="000F45AD" w:rsidRDefault="002A6DE4" w:rsidP="002A6DE4">
      <w:pPr>
        <w:ind w:firstLine="6096"/>
        <w:jc w:val="right"/>
        <w:rPr>
          <w:sz w:val="22"/>
        </w:rPr>
      </w:pPr>
      <w:r w:rsidRPr="000F45AD">
        <w:rPr>
          <w:sz w:val="22"/>
        </w:rPr>
        <w:t>Iepirkumu komisijas</w:t>
      </w:r>
    </w:p>
    <w:p w:rsidR="002A6DE4" w:rsidRPr="000F45AD" w:rsidRDefault="002A6DE4" w:rsidP="002A6DE4">
      <w:pPr>
        <w:ind w:right="-2" w:firstLine="6096"/>
        <w:jc w:val="right"/>
        <w:rPr>
          <w:sz w:val="22"/>
        </w:rPr>
      </w:pPr>
      <w:r w:rsidRPr="000F45AD">
        <w:rPr>
          <w:color w:val="000000"/>
          <w:sz w:val="22"/>
        </w:rPr>
        <w:t xml:space="preserve">     201</w:t>
      </w:r>
      <w:r w:rsidR="00E10BBC">
        <w:rPr>
          <w:color w:val="000000"/>
          <w:sz w:val="22"/>
        </w:rPr>
        <w:t>9</w:t>
      </w:r>
      <w:r w:rsidRPr="000F45AD">
        <w:rPr>
          <w:color w:val="000000"/>
          <w:sz w:val="22"/>
        </w:rPr>
        <w:t xml:space="preserve">. </w:t>
      </w:r>
      <w:r w:rsidRPr="000F45AD">
        <w:rPr>
          <w:sz w:val="22"/>
        </w:rPr>
        <w:t xml:space="preserve">gada </w:t>
      </w:r>
      <w:r w:rsidR="00A65F7E">
        <w:rPr>
          <w:sz w:val="22"/>
        </w:rPr>
        <w:t>20</w:t>
      </w:r>
      <w:r w:rsidR="00124A4E">
        <w:rPr>
          <w:sz w:val="22"/>
        </w:rPr>
        <w:t>.</w:t>
      </w:r>
      <w:r w:rsidR="00E10BBC">
        <w:rPr>
          <w:sz w:val="22"/>
        </w:rPr>
        <w:t xml:space="preserve"> jūnijā</w:t>
      </w:r>
    </w:p>
    <w:p w:rsidR="002A6DE4" w:rsidRPr="000F45AD" w:rsidRDefault="002A6DE4" w:rsidP="002A6DE4">
      <w:pPr>
        <w:ind w:firstLine="6096"/>
        <w:jc w:val="right"/>
        <w:rPr>
          <w:color w:val="000000"/>
          <w:sz w:val="22"/>
        </w:rPr>
      </w:pPr>
      <w:r w:rsidRPr="000F45AD">
        <w:rPr>
          <w:color w:val="000000"/>
          <w:sz w:val="22"/>
        </w:rPr>
        <w:t xml:space="preserve">sēdē </w:t>
      </w:r>
      <w:proofErr w:type="gramStart"/>
      <w:r w:rsidRPr="000F45AD">
        <w:rPr>
          <w:color w:val="000000"/>
          <w:sz w:val="22"/>
        </w:rPr>
        <w:t>(</w:t>
      </w:r>
      <w:proofErr w:type="gramEnd"/>
      <w:r w:rsidRPr="000F45AD">
        <w:rPr>
          <w:color w:val="000000"/>
          <w:sz w:val="22"/>
        </w:rPr>
        <w:t xml:space="preserve">protokols Nr. </w:t>
      </w:r>
      <w:r w:rsidR="00E10BBC">
        <w:rPr>
          <w:color w:val="000000"/>
          <w:sz w:val="22"/>
        </w:rPr>
        <w:t>1</w:t>
      </w:r>
      <w:r w:rsidRPr="000F45AD">
        <w:rPr>
          <w:color w:val="000000"/>
          <w:sz w:val="22"/>
        </w:rPr>
        <w:t>)</w:t>
      </w:r>
    </w:p>
    <w:p w:rsidR="002A6DE4" w:rsidRPr="000F45AD" w:rsidRDefault="002A6DE4" w:rsidP="002A6DE4">
      <w:pPr>
        <w:ind w:firstLine="6096"/>
        <w:jc w:val="right"/>
        <w:rPr>
          <w:color w:val="000000"/>
          <w:sz w:val="22"/>
        </w:rPr>
      </w:pPr>
    </w:p>
    <w:p w:rsidR="002A6DE4" w:rsidRPr="000F45AD" w:rsidRDefault="002A6DE4" w:rsidP="002A6DE4">
      <w:pPr>
        <w:jc w:val="right"/>
        <w:rPr>
          <w:iCs/>
          <w:color w:val="000000"/>
          <w:sz w:val="22"/>
        </w:rPr>
      </w:pPr>
    </w:p>
    <w:p w:rsidR="002A6DE4" w:rsidRPr="000F45AD" w:rsidRDefault="002A6DE4" w:rsidP="002A6DE4">
      <w:pPr>
        <w:jc w:val="right"/>
        <w:rPr>
          <w:sz w:val="22"/>
        </w:rPr>
      </w:pPr>
      <w:r w:rsidRPr="000F45AD">
        <w:rPr>
          <w:sz w:val="22"/>
        </w:rPr>
        <w:t>Iepirkumu komisijas priekšsēdētāj</w:t>
      </w:r>
      <w:r w:rsidR="00E10BBC">
        <w:rPr>
          <w:sz w:val="22"/>
        </w:rPr>
        <w:t>s</w:t>
      </w:r>
      <w:r w:rsidRPr="000F45AD">
        <w:rPr>
          <w:sz w:val="22"/>
        </w:rPr>
        <w:t xml:space="preserve"> </w:t>
      </w:r>
    </w:p>
    <w:p w:rsidR="002A6DE4" w:rsidRPr="000F45AD" w:rsidRDefault="002A6DE4" w:rsidP="002A6DE4">
      <w:pPr>
        <w:jc w:val="right"/>
        <w:rPr>
          <w:i/>
          <w:sz w:val="22"/>
        </w:rPr>
      </w:pPr>
    </w:p>
    <w:p w:rsidR="002A6DE4" w:rsidRPr="000F45AD" w:rsidRDefault="002A6DE4" w:rsidP="002A6DE4">
      <w:pPr>
        <w:jc w:val="right"/>
        <w:rPr>
          <w:sz w:val="22"/>
        </w:rPr>
      </w:pPr>
      <w:r w:rsidRPr="000F45AD">
        <w:rPr>
          <w:i/>
          <w:sz w:val="22"/>
        </w:rPr>
        <w:t>________________</w:t>
      </w:r>
      <w:r w:rsidRPr="000F45AD">
        <w:rPr>
          <w:sz w:val="22"/>
        </w:rPr>
        <w:t xml:space="preserve"> </w:t>
      </w:r>
      <w:r w:rsidR="00E10BBC">
        <w:rPr>
          <w:sz w:val="22"/>
        </w:rPr>
        <w:t>A</w:t>
      </w:r>
      <w:r w:rsidRPr="000F45AD">
        <w:rPr>
          <w:sz w:val="22"/>
        </w:rPr>
        <w:t xml:space="preserve">. </w:t>
      </w:r>
      <w:r w:rsidR="00E10BBC">
        <w:rPr>
          <w:sz w:val="22"/>
        </w:rPr>
        <w:t>Horsts</w:t>
      </w:r>
    </w:p>
    <w:p w:rsidR="002A6DE4" w:rsidRPr="000F45AD" w:rsidRDefault="002A6DE4" w:rsidP="002A6DE4">
      <w:pPr>
        <w:shd w:val="clear" w:color="auto" w:fill="FFFFFF"/>
        <w:tabs>
          <w:tab w:val="left" w:pos="396"/>
        </w:tabs>
        <w:spacing w:line="266" w:lineRule="exact"/>
        <w:jc w:val="center"/>
        <w:rPr>
          <w:color w:val="000000"/>
          <w:sz w:val="22"/>
        </w:rPr>
      </w:pPr>
    </w:p>
    <w:p w:rsidR="002A6DE4" w:rsidRPr="000F45AD" w:rsidRDefault="002A6DE4" w:rsidP="002A6DE4">
      <w:pPr>
        <w:jc w:val="right"/>
        <w:rPr>
          <w:i/>
          <w:iCs/>
          <w:sz w:val="22"/>
        </w:rPr>
      </w:pPr>
    </w:p>
    <w:p w:rsidR="002A6DE4" w:rsidRPr="000F45AD" w:rsidRDefault="002A6DE4" w:rsidP="002A6DE4">
      <w:pPr>
        <w:jc w:val="center"/>
        <w:rPr>
          <w:b/>
          <w:sz w:val="22"/>
        </w:rPr>
      </w:pPr>
    </w:p>
    <w:p w:rsidR="002A6DE4" w:rsidRPr="000F45AD" w:rsidRDefault="002A6DE4" w:rsidP="002A6DE4">
      <w:pPr>
        <w:jc w:val="center"/>
        <w:rPr>
          <w:b/>
          <w:sz w:val="22"/>
        </w:rPr>
      </w:pPr>
    </w:p>
    <w:p w:rsidR="002A6DE4" w:rsidRPr="000F45AD" w:rsidRDefault="002A6DE4" w:rsidP="002A6DE4">
      <w:pPr>
        <w:jc w:val="center"/>
        <w:rPr>
          <w:b/>
          <w:sz w:val="22"/>
        </w:rPr>
      </w:pPr>
    </w:p>
    <w:p w:rsidR="002A6DE4" w:rsidRPr="000F45AD" w:rsidRDefault="002A6DE4" w:rsidP="002A6DE4">
      <w:pPr>
        <w:jc w:val="center"/>
        <w:rPr>
          <w:sz w:val="22"/>
        </w:rPr>
      </w:pPr>
    </w:p>
    <w:p w:rsidR="002A6DE4" w:rsidRPr="000F45AD" w:rsidRDefault="002A6DE4" w:rsidP="002A6DE4">
      <w:pPr>
        <w:jc w:val="center"/>
        <w:rPr>
          <w:sz w:val="22"/>
        </w:rPr>
      </w:pPr>
    </w:p>
    <w:p w:rsidR="002A6DE4" w:rsidRPr="000F45AD" w:rsidRDefault="002A6DE4" w:rsidP="002A6DE4">
      <w:pPr>
        <w:jc w:val="center"/>
        <w:rPr>
          <w:sz w:val="28"/>
          <w:szCs w:val="28"/>
        </w:rPr>
      </w:pPr>
      <w:r w:rsidRPr="000F45AD">
        <w:rPr>
          <w:sz w:val="28"/>
          <w:szCs w:val="28"/>
        </w:rPr>
        <w:t>IEPIRKUMA NOLIKUMS</w:t>
      </w:r>
    </w:p>
    <w:p w:rsidR="002A6DE4" w:rsidRPr="000F45AD" w:rsidRDefault="002A6DE4" w:rsidP="002A6DE4">
      <w:pPr>
        <w:jc w:val="center"/>
        <w:rPr>
          <w:b/>
          <w:color w:val="000000"/>
          <w:sz w:val="28"/>
          <w:szCs w:val="28"/>
        </w:rPr>
      </w:pPr>
      <w:r w:rsidRPr="000F45AD">
        <w:rPr>
          <w:b/>
          <w:color w:val="000000"/>
          <w:sz w:val="28"/>
          <w:szCs w:val="28"/>
        </w:rPr>
        <w:t xml:space="preserve"> </w:t>
      </w:r>
    </w:p>
    <w:p w:rsidR="002A6DE4" w:rsidRPr="000F45AD" w:rsidRDefault="002A6DE4" w:rsidP="002A6DE4">
      <w:pPr>
        <w:jc w:val="center"/>
        <w:rPr>
          <w:b/>
          <w:color w:val="000000"/>
          <w:sz w:val="28"/>
          <w:szCs w:val="28"/>
        </w:rPr>
      </w:pPr>
    </w:p>
    <w:p w:rsidR="002A6DE4" w:rsidRDefault="00E10BBC" w:rsidP="002A6DE4">
      <w:pPr>
        <w:jc w:val="center"/>
        <w:rPr>
          <w:b/>
          <w:color w:val="000000"/>
          <w:sz w:val="32"/>
          <w:szCs w:val="32"/>
        </w:rPr>
      </w:pPr>
      <w:r>
        <w:rPr>
          <w:b/>
          <w:color w:val="000000"/>
          <w:sz w:val="32"/>
          <w:szCs w:val="32"/>
        </w:rPr>
        <w:t>Elektrības sadaļu pārbūve Zvejniekciema vidusskolā, Saulkrastu vidusskolā un pirmsskolas izglītības iestādē “Rūķītis”</w:t>
      </w:r>
      <w:r w:rsidR="002A6DE4">
        <w:rPr>
          <w:b/>
          <w:color w:val="000000"/>
          <w:sz w:val="32"/>
          <w:szCs w:val="32"/>
        </w:rPr>
        <w:t xml:space="preserve"> </w:t>
      </w:r>
    </w:p>
    <w:p w:rsidR="007D65BB" w:rsidRPr="000F45AD" w:rsidRDefault="007D65BB" w:rsidP="002A6DE4">
      <w:pPr>
        <w:jc w:val="center"/>
        <w:rPr>
          <w:color w:val="000000"/>
          <w:sz w:val="28"/>
          <w:szCs w:val="28"/>
        </w:rPr>
      </w:pPr>
    </w:p>
    <w:p w:rsidR="002A6DE4" w:rsidRPr="000F45AD" w:rsidRDefault="002A6DE4" w:rsidP="002A6DE4">
      <w:pPr>
        <w:jc w:val="center"/>
        <w:rPr>
          <w:b/>
          <w:color w:val="000000"/>
          <w:sz w:val="28"/>
          <w:szCs w:val="28"/>
        </w:rPr>
      </w:pPr>
    </w:p>
    <w:p w:rsidR="002A6DE4" w:rsidRPr="000F45AD" w:rsidRDefault="002A6DE4" w:rsidP="002A6DE4">
      <w:pPr>
        <w:jc w:val="center"/>
        <w:rPr>
          <w:color w:val="000000"/>
          <w:sz w:val="28"/>
          <w:szCs w:val="28"/>
        </w:rPr>
      </w:pPr>
    </w:p>
    <w:p w:rsidR="002A6DE4" w:rsidRPr="000F45AD" w:rsidRDefault="002A6DE4" w:rsidP="002A6DE4">
      <w:pPr>
        <w:jc w:val="center"/>
        <w:rPr>
          <w:sz w:val="28"/>
          <w:szCs w:val="28"/>
        </w:rPr>
      </w:pPr>
      <w:r w:rsidRPr="000F45AD">
        <w:rPr>
          <w:color w:val="000000"/>
          <w:sz w:val="28"/>
          <w:szCs w:val="28"/>
        </w:rPr>
        <w:t xml:space="preserve">Iepirkuma identifikācijas numurs – SND </w:t>
      </w:r>
      <w:r w:rsidRPr="000F45AD">
        <w:rPr>
          <w:sz w:val="28"/>
          <w:szCs w:val="28"/>
        </w:rPr>
        <w:t>201</w:t>
      </w:r>
      <w:r w:rsidR="00E10BBC">
        <w:rPr>
          <w:sz w:val="28"/>
          <w:szCs w:val="28"/>
        </w:rPr>
        <w:t>9</w:t>
      </w:r>
      <w:r w:rsidRPr="000F45AD">
        <w:rPr>
          <w:sz w:val="28"/>
          <w:szCs w:val="28"/>
        </w:rPr>
        <w:t>/</w:t>
      </w:r>
      <w:r w:rsidR="00E10BBC">
        <w:rPr>
          <w:sz w:val="28"/>
          <w:szCs w:val="28"/>
        </w:rPr>
        <w:t>13</w:t>
      </w:r>
    </w:p>
    <w:p w:rsidR="002A6DE4" w:rsidRPr="00BD7E13" w:rsidRDefault="002A6DE4" w:rsidP="002A6DE4">
      <w:pPr>
        <w:jc w:val="center"/>
        <w:rPr>
          <w:sz w:val="28"/>
          <w:szCs w:val="28"/>
          <w14:shadow w14:blurRad="50800" w14:dist="38100" w14:dir="2700000" w14:sx="100000" w14:sy="100000" w14:kx="0" w14:ky="0" w14:algn="tl">
            <w14:srgbClr w14:val="000000">
              <w14:alpha w14:val="60000"/>
            </w14:srgbClr>
          </w14:shadow>
        </w:rPr>
      </w:pPr>
    </w:p>
    <w:p w:rsidR="002A6DE4" w:rsidRPr="00BD7E13" w:rsidRDefault="002A6DE4" w:rsidP="002A6DE4">
      <w:pPr>
        <w:jc w:val="center"/>
        <w:rPr>
          <w:b/>
          <w:sz w:val="22"/>
          <w14:shadow w14:blurRad="50800" w14:dist="38100" w14:dir="2700000" w14:sx="100000" w14:sy="100000" w14:kx="0" w14:ky="0" w14:algn="tl">
            <w14:srgbClr w14:val="000000">
              <w14:alpha w14:val="60000"/>
            </w14:srgbClr>
          </w14:shadow>
        </w:rPr>
      </w:pPr>
    </w:p>
    <w:p w:rsidR="002A6DE4" w:rsidRPr="00BD7E13" w:rsidRDefault="002A6DE4" w:rsidP="002A6DE4">
      <w:pPr>
        <w:jc w:val="center"/>
        <w:rPr>
          <w:b/>
          <w:sz w:val="22"/>
          <w14:shadow w14:blurRad="50800" w14:dist="38100" w14:dir="2700000" w14:sx="100000" w14:sy="100000" w14:kx="0" w14:ky="0" w14:algn="tl">
            <w14:srgbClr w14:val="000000">
              <w14:alpha w14:val="60000"/>
            </w14:srgbClr>
          </w14:shadow>
        </w:rPr>
      </w:pPr>
    </w:p>
    <w:p w:rsidR="002A6DE4" w:rsidRPr="00BD7E13" w:rsidRDefault="002A6DE4" w:rsidP="002A6DE4">
      <w:pPr>
        <w:rPr>
          <w:b/>
          <w:sz w:val="22"/>
          <w14:shadow w14:blurRad="50800" w14:dist="38100" w14:dir="2700000" w14:sx="100000" w14:sy="100000" w14:kx="0" w14:ky="0" w14:algn="tl">
            <w14:srgbClr w14:val="000000">
              <w14:alpha w14:val="60000"/>
            </w14:srgbClr>
          </w14:shadow>
        </w:rPr>
      </w:pPr>
    </w:p>
    <w:p w:rsidR="002A6DE4" w:rsidRPr="000F45AD" w:rsidRDefault="002A6DE4" w:rsidP="002A6DE4">
      <w:pPr>
        <w:rPr>
          <w:sz w:val="22"/>
        </w:rPr>
      </w:pPr>
    </w:p>
    <w:p w:rsidR="002A6DE4" w:rsidRPr="000F45AD" w:rsidRDefault="002A6DE4" w:rsidP="002A6DE4">
      <w:pPr>
        <w:rPr>
          <w:sz w:val="22"/>
        </w:rPr>
      </w:pPr>
    </w:p>
    <w:p w:rsidR="002A6DE4" w:rsidRPr="000F45AD" w:rsidRDefault="002A6DE4" w:rsidP="002A6DE4">
      <w:pPr>
        <w:rPr>
          <w:sz w:val="22"/>
        </w:rPr>
      </w:pPr>
    </w:p>
    <w:p w:rsidR="002A6DE4" w:rsidRPr="000F45AD" w:rsidRDefault="002A6DE4" w:rsidP="002A6DE4">
      <w:pPr>
        <w:rPr>
          <w:sz w:val="22"/>
        </w:rPr>
      </w:pPr>
    </w:p>
    <w:p w:rsidR="002A6DE4" w:rsidRPr="000F45AD" w:rsidRDefault="002A6DE4" w:rsidP="002A6DE4">
      <w:pPr>
        <w:rPr>
          <w:sz w:val="22"/>
        </w:rPr>
      </w:pPr>
    </w:p>
    <w:p w:rsidR="002A6DE4" w:rsidRPr="000F45AD" w:rsidRDefault="002A6DE4" w:rsidP="002A6DE4">
      <w:pPr>
        <w:rPr>
          <w:sz w:val="22"/>
        </w:rPr>
      </w:pPr>
    </w:p>
    <w:p w:rsidR="002A6DE4" w:rsidRPr="000F45AD" w:rsidRDefault="002A6DE4" w:rsidP="002A6DE4">
      <w:pPr>
        <w:rPr>
          <w:sz w:val="22"/>
        </w:rPr>
      </w:pPr>
    </w:p>
    <w:p w:rsidR="002A6DE4" w:rsidRPr="00BD7E13" w:rsidRDefault="002A6DE4" w:rsidP="002A6DE4">
      <w:pPr>
        <w:rPr>
          <w:b/>
          <w:sz w:val="22"/>
          <w14:shadow w14:blurRad="50800" w14:dist="38100" w14:dir="2700000" w14:sx="100000" w14:sy="100000" w14:kx="0" w14:ky="0" w14:algn="tl">
            <w14:srgbClr w14:val="000000">
              <w14:alpha w14:val="60000"/>
            </w14:srgbClr>
          </w14:shadow>
        </w:rPr>
      </w:pPr>
    </w:p>
    <w:p w:rsidR="002A6DE4" w:rsidRPr="00BD7E13" w:rsidRDefault="002A6DE4" w:rsidP="002A6DE4">
      <w:pPr>
        <w:rPr>
          <w:b/>
          <w:sz w:val="22"/>
          <w14:shadow w14:blurRad="50800" w14:dist="38100" w14:dir="2700000" w14:sx="100000" w14:sy="100000" w14:kx="0" w14:ky="0" w14:algn="tl">
            <w14:srgbClr w14:val="000000">
              <w14:alpha w14:val="60000"/>
            </w14:srgbClr>
          </w14:shadow>
        </w:rPr>
      </w:pPr>
    </w:p>
    <w:p w:rsidR="002A6DE4" w:rsidRPr="00BD7E13" w:rsidRDefault="002A6DE4" w:rsidP="002A6DE4">
      <w:pPr>
        <w:jc w:val="center"/>
        <w:rPr>
          <w:b/>
          <w:sz w:val="28"/>
          <w:szCs w:val="28"/>
          <w14:shadow w14:blurRad="50800" w14:dist="38100" w14:dir="2700000" w14:sx="100000" w14:sy="100000" w14:kx="0" w14:ky="0" w14:algn="tl">
            <w14:srgbClr w14:val="000000">
              <w14:alpha w14:val="60000"/>
            </w14:srgbClr>
          </w14:shadow>
        </w:rPr>
      </w:pPr>
    </w:p>
    <w:p w:rsidR="002A6DE4" w:rsidRPr="00BD7E13" w:rsidRDefault="002A6DE4" w:rsidP="002A6DE4">
      <w:pPr>
        <w:jc w:val="center"/>
        <w:rPr>
          <w:b/>
          <w:sz w:val="28"/>
          <w:szCs w:val="28"/>
          <w14:shadow w14:blurRad="50800" w14:dist="38100" w14:dir="2700000" w14:sx="100000" w14:sy="100000" w14:kx="0" w14:ky="0" w14:algn="tl">
            <w14:srgbClr w14:val="000000">
              <w14:alpha w14:val="60000"/>
            </w14:srgbClr>
          </w14:shadow>
        </w:rPr>
      </w:pPr>
    </w:p>
    <w:p w:rsidR="002A6DE4" w:rsidRPr="00BD7E13" w:rsidRDefault="002A6DE4" w:rsidP="002A6DE4">
      <w:pPr>
        <w:jc w:val="center"/>
        <w:rPr>
          <w:b/>
          <w:sz w:val="28"/>
          <w:szCs w:val="28"/>
          <w14:shadow w14:blurRad="50800" w14:dist="38100" w14:dir="2700000" w14:sx="100000" w14:sy="100000" w14:kx="0" w14:ky="0" w14:algn="tl">
            <w14:srgbClr w14:val="000000">
              <w14:alpha w14:val="60000"/>
            </w14:srgbClr>
          </w14:shadow>
        </w:rPr>
      </w:pPr>
    </w:p>
    <w:p w:rsidR="002A6DE4" w:rsidRPr="00BD7E13" w:rsidRDefault="002A6DE4" w:rsidP="002A6DE4">
      <w:pPr>
        <w:jc w:val="center"/>
        <w:rPr>
          <w:b/>
          <w:sz w:val="28"/>
          <w:szCs w:val="28"/>
          <w14:shadow w14:blurRad="50800" w14:dist="38100" w14:dir="2700000" w14:sx="100000" w14:sy="100000" w14:kx="0" w14:ky="0" w14:algn="tl">
            <w14:srgbClr w14:val="000000">
              <w14:alpha w14:val="60000"/>
            </w14:srgbClr>
          </w14:shadow>
        </w:rPr>
      </w:pPr>
    </w:p>
    <w:p w:rsidR="002A6DE4" w:rsidRPr="00BD7E13" w:rsidRDefault="002A6DE4" w:rsidP="002A6DE4">
      <w:pPr>
        <w:rPr>
          <w:b/>
          <w:sz w:val="28"/>
          <w:szCs w:val="28"/>
          <w14:shadow w14:blurRad="50800" w14:dist="38100" w14:dir="2700000" w14:sx="100000" w14:sy="100000" w14:kx="0" w14:ky="0" w14:algn="tl">
            <w14:srgbClr w14:val="000000">
              <w14:alpha w14:val="60000"/>
            </w14:srgbClr>
          </w14:shadow>
        </w:rPr>
      </w:pPr>
    </w:p>
    <w:p w:rsidR="007D65BB" w:rsidRDefault="002A6DE4" w:rsidP="00773828">
      <w:pPr>
        <w:jc w:val="center"/>
        <w:rPr>
          <w:b/>
          <w14:shadow w14:blurRad="50800" w14:dist="38100" w14:dir="2700000" w14:sx="100000" w14:sy="100000" w14:kx="0" w14:ky="0" w14:algn="tl">
            <w14:srgbClr w14:val="000000">
              <w14:alpha w14:val="60000"/>
            </w14:srgbClr>
          </w14:shadow>
        </w:rPr>
      </w:pPr>
      <w:r w:rsidRPr="00BD7E13">
        <w:rPr>
          <w:b/>
          <w14:shadow w14:blurRad="50800" w14:dist="38100" w14:dir="2700000" w14:sx="100000" w14:sy="100000" w14:kx="0" w14:ky="0" w14:algn="tl">
            <w14:srgbClr w14:val="000000">
              <w14:alpha w14:val="60000"/>
            </w14:srgbClr>
          </w14:shadow>
        </w:rPr>
        <w:t>Saulkrastos, 201</w:t>
      </w:r>
      <w:r w:rsidR="00E10BBC">
        <w:rPr>
          <w:b/>
          <w14:shadow w14:blurRad="50800" w14:dist="38100" w14:dir="2700000" w14:sx="100000" w14:sy="100000" w14:kx="0" w14:ky="0" w14:algn="tl">
            <w14:srgbClr w14:val="000000">
              <w14:alpha w14:val="60000"/>
            </w14:srgbClr>
          </w14:shadow>
        </w:rPr>
        <w:t>9</w:t>
      </w:r>
    </w:p>
    <w:p w:rsidR="00773828" w:rsidRPr="00773828" w:rsidRDefault="00773828" w:rsidP="00773828">
      <w:pPr>
        <w:jc w:val="center"/>
        <w:rPr>
          <w:b/>
          <w14:shadow w14:blurRad="50800" w14:dist="38100" w14:dir="2700000" w14:sx="100000" w14:sy="100000" w14:kx="0" w14:ky="0" w14:algn="tl">
            <w14:srgbClr w14:val="000000">
              <w14:alpha w14:val="60000"/>
            </w14:srgbClr>
          </w14:shadow>
        </w:rPr>
      </w:pPr>
    </w:p>
    <w:p w:rsidR="002A6DE4" w:rsidRPr="000F45AD" w:rsidRDefault="002A6DE4" w:rsidP="002A6DE4">
      <w:pPr>
        <w:jc w:val="right"/>
        <w:rPr>
          <w:color w:val="000000"/>
          <w:sz w:val="20"/>
          <w:szCs w:val="20"/>
        </w:rPr>
      </w:pPr>
    </w:p>
    <w:p w:rsidR="005A63EC" w:rsidRDefault="002A6DE4" w:rsidP="002A6DE4">
      <w:pPr>
        <w:jc w:val="right"/>
        <w:rPr>
          <w:sz w:val="20"/>
          <w:szCs w:val="20"/>
        </w:rPr>
      </w:pPr>
      <w:r w:rsidRPr="000F45AD">
        <w:rPr>
          <w:color w:val="000000"/>
          <w:sz w:val="20"/>
          <w:szCs w:val="20"/>
        </w:rPr>
        <w:lastRenderedPageBreak/>
        <w:t>Iepirkuma</w:t>
      </w:r>
      <w:r w:rsidRPr="000F45AD">
        <w:rPr>
          <w:sz w:val="20"/>
          <w:szCs w:val="20"/>
        </w:rPr>
        <w:t xml:space="preserve"> „</w:t>
      </w:r>
      <w:r w:rsidR="005A63EC">
        <w:rPr>
          <w:sz w:val="20"/>
          <w:szCs w:val="20"/>
        </w:rPr>
        <w:t>Elektrības sadaļu pārbūve Zvejniekciema vidusskolā, Saulkrastu vidusskolā</w:t>
      </w:r>
    </w:p>
    <w:p w:rsidR="002A6DE4" w:rsidRPr="000F45AD" w:rsidRDefault="005A63EC" w:rsidP="002A6DE4">
      <w:pPr>
        <w:jc w:val="right"/>
        <w:rPr>
          <w:sz w:val="20"/>
          <w:szCs w:val="20"/>
        </w:rPr>
      </w:pPr>
      <w:r>
        <w:rPr>
          <w:sz w:val="20"/>
          <w:szCs w:val="20"/>
        </w:rPr>
        <w:t>un pirmsskolas izglītības iestādē “Rūķītis”</w:t>
      </w:r>
      <w:r w:rsidR="002A6DE4" w:rsidRPr="000F45AD">
        <w:rPr>
          <w:sz w:val="20"/>
          <w:szCs w:val="20"/>
        </w:rPr>
        <w:t xml:space="preserve">” </w:t>
      </w:r>
    </w:p>
    <w:p w:rsidR="002A6DE4" w:rsidRPr="000F45AD" w:rsidRDefault="002A6DE4" w:rsidP="002A6DE4">
      <w:pPr>
        <w:ind w:left="4320"/>
        <w:jc w:val="right"/>
        <w:rPr>
          <w:color w:val="000000"/>
          <w:sz w:val="20"/>
          <w:szCs w:val="20"/>
        </w:rPr>
      </w:pPr>
      <w:r w:rsidRPr="000F45AD">
        <w:rPr>
          <w:color w:val="000000"/>
          <w:sz w:val="20"/>
          <w:szCs w:val="20"/>
        </w:rPr>
        <w:t xml:space="preserve">            Identifikācijas Nr. SND 201</w:t>
      </w:r>
      <w:r w:rsidR="005A63EC">
        <w:rPr>
          <w:color w:val="000000"/>
          <w:sz w:val="20"/>
          <w:szCs w:val="20"/>
        </w:rPr>
        <w:t>9</w:t>
      </w:r>
      <w:r>
        <w:rPr>
          <w:color w:val="000000"/>
          <w:sz w:val="20"/>
          <w:szCs w:val="20"/>
        </w:rPr>
        <w:t>/</w:t>
      </w:r>
      <w:r w:rsidR="005A63EC">
        <w:rPr>
          <w:color w:val="000000"/>
          <w:sz w:val="20"/>
          <w:szCs w:val="20"/>
        </w:rPr>
        <w:t>13</w:t>
      </w:r>
    </w:p>
    <w:p w:rsidR="002A6DE4" w:rsidRPr="00BD7E13" w:rsidRDefault="002A6DE4" w:rsidP="002A6DE4">
      <w:pPr>
        <w:ind w:left="4320"/>
        <w:jc w:val="right"/>
        <w:rPr>
          <w:rStyle w:val="CommentTextChar"/>
          <w:rFonts w:eastAsiaTheme="minorHAnsi"/>
          <w14:shadow w14:blurRad="50800" w14:dist="38100" w14:dir="2700000" w14:sx="100000" w14:sy="100000" w14:kx="0" w14:ky="0" w14:algn="tl">
            <w14:srgbClr w14:val="000000">
              <w14:alpha w14:val="60000"/>
            </w14:srgbClr>
          </w14:shadow>
        </w:rPr>
      </w:pPr>
      <w:r w:rsidRPr="000F45AD">
        <w:rPr>
          <w:bCs/>
          <w:color w:val="000000"/>
          <w:sz w:val="20"/>
          <w:szCs w:val="20"/>
        </w:rPr>
        <w:t>Nolikums</w:t>
      </w:r>
    </w:p>
    <w:p w:rsidR="002A6DE4" w:rsidRPr="000F45AD" w:rsidRDefault="002A6DE4" w:rsidP="002A6DE4">
      <w:pPr>
        <w:ind w:left="720" w:firstLine="720"/>
        <w:jc w:val="both"/>
        <w:rPr>
          <w:b/>
          <w:sz w:val="20"/>
          <w:szCs w:val="20"/>
        </w:rPr>
      </w:pPr>
    </w:p>
    <w:p w:rsidR="002A6DE4" w:rsidRPr="000F45AD" w:rsidRDefault="002A6DE4" w:rsidP="002A6DE4">
      <w:pPr>
        <w:numPr>
          <w:ilvl w:val="0"/>
          <w:numId w:val="4"/>
        </w:numPr>
        <w:jc w:val="center"/>
        <w:rPr>
          <w:b/>
        </w:rPr>
      </w:pPr>
      <w:r w:rsidRPr="000F45AD">
        <w:rPr>
          <w:b/>
        </w:rPr>
        <w:t>VISPĀRĪGĀ INFORMĀCIJA</w:t>
      </w:r>
    </w:p>
    <w:p w:rsidR="002A6DE4" w:rsidRPr="000F45AD" w:rsidRDefault="002A6DE4" w:rsidP="002A6DE4">
      <w:pPr>
        <w:pStyle w:val="Heading2"/>
        <w:spacing w:before="0" w:after="0"/>
        <w:jc w:val="both"/>
        <w:rPr>
          <w:rFonts w:ascii="Times New Roman" w:hAnsi="Times New Roman"/>
          <w:b w:val="0"/>
          <w:bCs w:val="0"/>
          <w:i w:val="0"/>
          <w:iCs w:val="0"/>
          <w:sz w:val="24"/>
          <w:szCs w:val="24"/>
        </w:rPr>
      </w:pPr>
    </w:p>
    <w:p w:rsidR="002A6DE4" w:rsidRPr="000F45AD" w:rsidRDefault="002A6DE4" w:rsidP="002A6DE4">
      <w:pPr>
        <w:pStyle w:val="Heading2"/>
        <w:spacing w:before="0" w:after="0"/>
        <w:jc w:val="both"/>
        <w:rPr>
          <w:rFonts w:ascii="Times New Roman" w:hAnsi="Times New Roman"/>
          <w:b w:val="0"/>
          <w:bCs w:val="0"/>
          <w:i w:val="0"/>
          <w:iCs w:val="0"/>
          <w:sz w:val="24"/>
          <w:szCs w:val="24"/>
        </w:rPr>
      </w:pPr>
      <w:r w:rsidRPr="000F45AD">
        <w:rPr>
          <w:rFonts w:ascii="Times New Roman" w:hAnsi="Times New Roman"/>
          <w:b w:val="0"/>
          <w:bCs w:val="0"/>
          <w:i w:val="0"/>
          <w:iCs w:val="0"/>
          <w:sz w:val="24"/>
          <w:szCs w:val="24"/>
        </w:rPr>
        <w:t xml:space="preserve">Iepirkums tiek veikts atbilstoši Publisko iepirkumu likumam. Iepirkumam piemērota pasūtījuma piešķiršanas metode atbilstoši Publisko iepirkumu likuma </w:t>
      </w:r>
      <w:r w:rsidRPr="000F45AD">
        <w:rPr>
          <w:rFonts w:ascii="Times New Roman" w:hAnsi="Times New Roman"/>
          <w:b w:val="0"/>
          <w:i w:val="0"/>
          <w:sz w:val="24"/>
          <w:szCs w:val="24"/>
        </w:rPr>
        <w:t xml:space="preserve">9. panta nosacījumiem. </w:t>
      </w:r>
    </w:p>
    <w:p w:rsidR="002A6DE4" w:rsidRPr="000F45AD" w:rsidRDefault="002A6DE4" w:rsidP="002A6DE4">
      <w:pPr>
        <w:pStyle w:val="Heading2"/>
        <w:spacing w:before="0" w:after="0"/>
        <w:jc w:val="both"/>
        <w:rPr>
          <w:rFonts w:ascii="Times New Roman" w:hAnsi="Times New Roman"/>
          <w:bCs w:val="0"/>
          <w:i w:val="0"/>
          <w:iCs w:val="0"/>
          <w:sz w:val="24"/>
          <w:szCs w:val="24"/>
        </w:rPr>
      </w:pPr>
    </w:p>
    <w:p w:rsidR="002A6DE4" w:rsidRPr="000F45AD" w:rsidRDefault="002A6DE4" w:rsidP="002A6DE4">
      <w:pPr>
        <w:pStyle w:val="Heading2"/>
        <w:spacing w:before="0" w:after="0"/>
        <w:jc w:val="both"/>
        <w:rPr>
          <w:rFonts w:ascii="Times New Roman" w:hAnsi="Times New Roman"/>
          <w:b w:val="0"/>
          <w:bCs w:val="0"/>
          <w:i w:val="0"/>
          <w:iCs w:val="0"/>
          <w:sz w:val="24"/>
          <w:szCs w:val="24"/>
        </w:rPr>
      </w:pPr>
      <w:r w:rsidRPr="000F45AD">
        <w:rPr>
          <w:rFonts w:ascii="Times New Roman" w:hAnsi="Times New Roman"/>
          <w:bCs w:val="0"/>
          <w:i w:val="0"/>
          <w:iCs w:val="0"/>
          <w:sz w:val="24"/>
          <w:szCs w:val="24"/>
        </w:rPr>
        <w:t xml:space="preserve">Iepirkuma identifikācijas numurs: </w:t>
      </w:r>
      <w:r w:rsidRPr="000F45AD">
        <w:rPr>
          <w:rFonts w:ascii="Times New Roman" w:hAnsi="Times New Roman"/>
          <w:b w:val="0"/>
          <w:bCs w:val="0"/>
          <w:i w:val="0"/>
          <w:iCs w:val="0"/>
          <w:sz w:val="24"/>
          <w:szCs w:val="24"/>
        </w:rPr>
        <w:t>SND 201</w:t>
      </w:r>
      <w:r w:rsidR="005A63EC">
        <w:rPr>
          <w:rFonts w:ascii="Times New Roman" w:hAnsi="Times New Roman"/>
          <w:b w:val="0"/>
          <w:bCs w:val="0"/>
          <w:i w:val="0"/>
          <w:iCs w:val="0"/>
          <w:sz w:val="24"/>
          <w:szCs w:val="24"/>
        </w:rPr>
        <w:t>9</w:t>
      </w:r>
      <w:r>
        <w:rPr>
          <w:rFonts w:ascii="Times New Roman" w:hAnsi="Times New Roman"/>
          <w:b w:val="0"/>
          <w:bCs w:val="0"/>
          <w:i w:val="0"/>
          <w:iCs w:val="0"/>
          <w:sz w:val="24"/>
          <w:szCs w:val="24"/>
        </w:rPr>
        <w:t>/</w:t>
      </w:r>
      <w:r w:rsidR="005A63EC">
        <w:rPr>
          <w:rFonts w:ascii="Times New Roman" w:hAnsi="Times New Roman"/>
          <w:b w:val="0"/>
          <w:bCs w:val="0"/>
          <w:i w:val="0"/>
          <w:iCs w:val="0"/>
          <w:sz w:val="24"/>
          <w:szCs w:val="24"/>
        </w:rPr>
        <w:t>13</w:t>
      </w:r>
    </w:p>
    <w:p w:rsidR="002A6DE4" w:rsidRPr="000F45AD" w:rsidRDefault="002A6DE4" w:rsidP="002A6DE4"/>
    <w:p w:rsidR="002A6DE4" w:rsidRPr="000F45AD" w:rsidRDefault="002A6DE4" w:rsidP="002A6DE4">
      <w:pPr>
        <w:numPr>
          <w:ilvl w:val="1"/>
          <w:numId w:val="4"/>
        </w:numPr>
        <w:jc w:val="both"/>
        <w:rPr>
          <w:b/>
        </w:rPr>
      </w:pPr>
      <w:r w:rsidRPr="000F45AD">
        <w:rPr>
          <w:b/>
        </w:rPr>
        <w:t>Pasūtītājs: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958"/>
      </w:tblGrid>
      <w:tr w:rsidR="002A6DE4" w:rsidRPr="000F45AD" w:rsidTr="000E5CD5">
        <w:tc>
          <w:tcPr>
            <w:tcW w:w="3402" w:type="dxa"/>
            <w:tcBorders>
              <w:top w:val="single" w:sz="4" w:space="0" w:color="auto"/>
              <w:left w:val="single" w:sz="4" w:space="0" w:color="auto"/>
              <w:bottom w:val="single" w:sz="4" w:space="0" w:color="auto"/>
              <w:right w:val="single" w:sz="4" w:space="0" w:color="auto"/>
            </w:tcBorders>
          </w:tcPr>
          <w:p w:rsidR="002A6DE4" w:rsidRPr="000F45AD" w:rsidRDefault="002A6DE4" w:rsidP="000E5CD5">
            <w:pPr>
              <w:tabs>
                <w:tab w:val="left" w:pos="720"/>
                <w:tab w:val="center" w:pos="4153"/>
                <w:tab w:val="right" w:pos="8306"/>
              </w:tabs>
              <w:rPr>
                <w:b/>
                <w:bCs/>
              </w:rPr>
            </w:pPr>
            <w:r w:rsidRPr="000F45AD">
              <w:rPr>
                <w:b/>
                <w:bCs/>
              </w:rPr>
              <w:t>Pasūtītāja nosaukums</w:t>
            </w:r>
          </w:p>
        </w:tc>
        <w:tc>
          <w:tcPr>
            <w:tcW w:w="5958" w:type="dxa"/>
            <w:tcBorders>
              <w:top w:val="single" w:sz="4" w:space="0" w:color="auto"/>
              <w:left w:val="single" w:sz="4" w:space="0" w:color="auto"/>
              <w:bottom w:val="single" w:sz="4" w:space="0" w:color="auto"/>
              <w:right w:val="single" w:sz="4" w:space="0" w:color="auto"/>
            </w:tcBorders>
          </w:tcPr>
          <w:p w:rsidR="002A6DE4" w:rsidRPr="000F45AD" w:rsidRDefault="002A6DE4" w:rsidP="000E5CD5">
            <w:r w:rsidRPr="000F45AD">
              <w:t>Saulkrastu novada dome</w:t>
            </w:r>
          </w:p>
        </w:tc>
      </w:tr>
      <w:tr w:rsidR="002A6DE4" w:rsidRPr="000F45AD" w:rsidTr="000E5CD5">
        <w:tc>
          <w:tcPr>
            <w:tcW w:w="3402" w:type="dxa"/>
            <w:tcBorders>
              <w:top w:val="single" w:sz="4" w:space="0" w:color="auto"/>
              <w:left w:val="single" w:sz="4" w:space="0" w:color="auto"/>
              <w:bottom w:val="single" w:sz="4" w:space="0" w:color="auto"/>
              <w:right w:val="single" w:sz="4" w:space="0" w:color="auto"/>
            </w:tcBorders>
          </w:tcPr>
          <w:p w:rsidR="002A6DE4" w:rsidRPr="000F45AD" w:rsidRDefault="002A6DE4" w:rsidP="000E5CD5">
            <w:pPr>
              <w:rPr>
                <w:b/>
                <w:bCs/>
              </w:rPr>
            </w:pPr>
            <w:r w:rsidRPr="000F45AD">
              <w:rPr>
                <w:b/>
                <w:bCs/>
              </w:rPr>
              <w:t>Adrese</w:t>
            </w:r>
          </w:p>
        </w:tc>
        <w:tc>
          <w:tcPr>
            <w:tcW w:w="5958" w:type="dxa"/>
            <w:tcBorders>
              <w:top w:val="single" w:sz="4" w:space="0" w:color="auto"/>
              <w:left w:val="single" w:sz="4" w:space="0" w:color="auto"/>
              <w:bottom w:val="single" w:sz="4" w:space="0" w:color="auto"/>
              <w:right w:val="single" w:sz="4" w:space="0" w:color="auto"/>
            </w:tcBorders>
          </w:tcPr>
          <w:p w:rsidR="002A6DE4" w:rsidRPr="000F45AD" w:rsidRDefault="002A6DE4" w:rsidP="000E5CD5">
            <w:r w:rsidRPr="000F45AD">
              <w:t>Raiņa iela 8, Saulkrasti, Saulkrastu novads, LV-2160</w:t>
            </w:r>
          </w:p>
        </w:tc>
      </w:tr>
      <w:tr w:rsidR="002A6DE4" w:rsidRPr="000F45AD" w:rsidTr="000E5CD5">
        <w:tc>
          <w:tcPr>
            <w:tcW w:w="3402" w:type="dxa"/>
            <w:tcBorders>
              <w:top w:val="single" w:sz="4" w:space="0" w:color="auto"/>
              <w:left w:val="single" w:sz="4" w:space="0" w:color="auto"/>
              <w:bottom w:val="single" w:sz="4" w:space="0" w:color="auto"/>
              <w:right w:val="single" w:sz="4" w:space="0" w:color="auto"/>
            </w:tcBorders>
          </w:tcPr>
          <w:p w:rsidR="002A6DE4" w:rsidRPr="000F45AD" w:rsidRDefault="002A6DE4" w:rsidP="000E5CD5">
            <w:pPr>
              <w:rPr>
                <w:b/>
                <w:bCs/>
              </w:rPr>
            </w:pPr>
            <w:r w:rsidRPr="000F45AD">
              <w:rPr>
                <w:b/>
                <w:bCs/>
              </w:rPr>
              <w:t>Reģistrācijas numurs</w:t>
            </w:r>
          </w:p>
        </w:tc>
        <w:tc>
          <w:tcPr>
            <w:tcW w:w="5958" w:type="dxa"/>
            <w:tcBorders>
              <w:top w:val="single" w:sz="4" w:space="0" w:color="auto"/>
              <w:left w:val="single" w:sz="4" w:space="0" w:color="auto"/>
              <w:bottom w:val="single" w:sz="4" w:space="0" w:color="auto"/>
              <w:right w:val="single" w:sz="4" w:space="0" w:color="auto"/>
            </w:tcBorders>
          </w:tcPr>
          <w:p w:rsidR="002A6DE4" w:rsidRPr="000F45AD" w:rsidRDefault="002A6DE4" w:rsidP="000E5CD5">
            <w:r w:rsidRPr="000F45AD">
              <w:t>90000068680</w:t>
            </w:r>
          </w:p>
        </w:tc>
      </w:tr>
      <w:tr w:rsidR="002A6DE4" w:rsidRPr="000F45AD" w:rsidTr="000E5CD5">
        <w:tc>
          <w:tcPr>
            <w:tcW w:w="3402" w:type="dxa"/>
            <w:tcBorders>
              <w:top w:val="single" w:sz="4" w:space="0" w:color="auto"/>
              <w:left w:val="single" w:sz="4" w:space="0" w:color="auto"/>
              <w:bottom w:val="single" w:sz="4" w:space="0" w:color="auto"/>
              <w:right w:val="single" w:sz="4" w:space="0" w:color="auto"/>
            </w:tcBorders>
          </w:tcPr>
          <w:p w:rsidR="002A6DE4" w:rsidRPr="000F45AD" w:rsidRDefault="002A6DE4" w:rsidP="000E5CD5">
            <w:pPr>
              <w:rPr>
                <w:b/>
                <w:bCs/>
              </w:rPr>
            </w:pPr>
            <w:r w:rsidRPr="000F45AD">
              <w:rPr>
                <w:b/>
                <w:bCs/>
              </w:rPr>
              <w:t>Bankas konts:</w:t>
            </w:r>
          </w:p>
        </w:tc>
        <w:tc>
          <w:tcPr>
            <w:tcW w:w="5958" w:type="dxa"/>
            <w:tcBorders>
              <w:top w:val="single" w:sz="4" w:space="0" w:color="auto"/>
              <w:left w:val="single" w:sz="4" w:space="0" w:color="auto"/>
              <w:bottom w:val="single" w:sz="4" w:space="0" w:color="auto"/>
              <w:right w:val="single" w:sz="4" w:space="0" w:color="auto"/>
            </w:tcBorders>
          </w:tcPr>
          <w:p w:rsidR="002A6DE4" w:rsidRPr="000F45AD" w:rsidRDefault="002A6DE4" w:rsidP="000E5CD5">
            <w:r w:rsidRPr="000F45AD">
              <w:t>LV78UNLA0050008528948</w:t>
            </w:r>
          </w:p>
          <w:p w:rsidR="005A63EC" w:rsidRDefault="005A63EC" w:rsidP="000E5CD5">
            <w:pPr>
              <w:rPr>
                <w:rFonts w:eastAsia="Calibri"/>
              </w:rPr>
            </w:pPr>
            <w:r>
              <w:rPr>
                <w:rFonts w:eastAsia="Calibri"/>
              </w:rPr>
              <w:t>AS SEB banka</w:t>
            </w:r>
          </w:p>
          <w:p w:rsidR="002A6DE4" w:rsidRPr="000F45AD" w:rsidRDefault="002A6DE4" w:rsidP="000E5CD5">
            <w:r w:rsidRPr="000F45AD">
              <w:rPr>
                <w:color w:val="000000"/>
              </w:rPr>
              <w:t xml:space="preserve">Kods: </w:t>
            </w:r>
            <w:r w:rsidRPr="000F45AD">
              <w:t>UNLALV2X</w:t>
            </w:r>
          </w:p>
        </w:tc>
      </w:tr>
      <w:tr w:rsidR="002A6DE4" w:rsidRPr="000F45AD" w:rsidTr="000E5CD5">
        <w:tc>
          <w:tcPr>
            <w:tcW w:w="3402" w:type="dxa"/>
            <w:tcBorders>
              <w:top w:val="single" w:sz="4" w:space="0" w:color="auto"/>
              <w:left w:val="single" w:sz="4" w:space="0" w:color="auto"/>
              <w:bottom w:val="single" w:sz="4" w:space="0" w:color="auto"/>
              <w:right w:val="single" w:sz="4" w:space="0" w:color="auto"/>
            </w:tcBorders>
          </w:tcPr>
          <w:p w:rsidR="002A6DE4" w:rsidRPr="000F45AD" w:rsidRDefault="002A6DE4" w:rsidP="000E5CD5">
            <w:pPr>
              <w:rPr>
                <w:b/>
                <w:bCs/>
              </w:rPr>
            </w:pPr>
            <w:r w:rsidRPr="000F45AD">
              <w:rPr>
                <w:b/>
                <w:bCs/>
              </w:rPr>
              <w:t>Tālruņa numurs</w:t>
            </w:r>
          </w:p>
        </w:tc>
        <w:tc>
          <w:tcPr>
            <w:tcW w:w="5958" w:type="dxa"/>
            <w:tcBorders>
              <w:top w:val="single" w:sz="4" w:space="0" w:color="auto"/>
              <w:left w:val="single" w:sz="4" w:space="0" w:color="auto"/>
              <w:bottom w:val="single" w:sz="4" w:space="0" w:color="auto"/>
              <w:right w:val="single" w:sz="4" w:space="0" w:color="auto"/>
            </w:tcBorders>
          </w:tcPr>
          <w:p w:rsidR="002A6DE4" w:rsidRPr="000F45AD" w:rsidRDefault="002A6DE4" w:rsidP="000E5CD5">
            <w:r w:rsidRPr="000F45AD">
              <w:t>+ 371 67951250</w:t>
            </w:r>
          </w:p>
        </w:tc>
      </w:tr>
      <w:tr w:rsidR="002A6DE4" w:rsidRPr="000F45AD" w:rsidTr="000E5CD5">
        <w:tc>
          <w:tcPr>
            <w:tcW w:w="3402" w:type="dxa"/>
            <w:tcBorders>
              <w:top w:val="single" w:sz="4" w:space="0" w:color="auto"/>
              <w:left w:val="single" w:sz="4" w:space="0" w:color="auto"/>
              <w:bottom w:val="single" w:sz="4" w:space="0" w:color="auto"/>
              <w:right w:val="single" w:sz="4" w:space="0" w:color="auto"/>
            </w:tcBorders>
          </w:tcPr>
          <w:p w:rsidR="002A6DE4" w:rsidRPr="000F45AD" w:rsidRDefault="002A6DE4" w:rsidP="000E5CD5">
            <w:pPr>
              <w:rPr>
                <w:b/>
                <w:bCs/>
              </w:rPr>
            </w:pPr>
            <w:r w:rsidRPr="000F45AD">
              <w:rPr>
                <w:b/>
                <w:bCs/>
              </w:rPr>
              <w:t>e-pasta adrese</w:t>
            </w:r>
          </w:p>
        </w:tc>
        <w:tc>
          <w:tcPr>
            <w:tcW w:w="5958" w:type="dxa"/>
            <w:tcBorders>
              <w:top w:val="single" w:sz="4" w:space="0" w:color="auto"/>
              <w:left w:val="single" w:sz="4" w:space="0" w:color="auto"/>
              <w:bottom w:val="single" w:sz="4" w:space="0" w:color="auto"/>
              <w:right w:val="single" w:sz="4" w:space="0" w:color="auto"/>
            </w:tcBorders>
          </w:tcPr>
          <w:p w:rsidR="002A6DE4" w:rsidRPr="000F45AD" w:rsidRDefault="005A63EC" w:rsidP="000E5CD5">
            <w:r>
              <w:t>pasts</w:t>
            </w:r>
            <w:r w:rsidR="002A6DE4" w:rsidRPr="000F45AD">
              <w:t>@saulkrasti.lv</w:t>
            </w:r>
          </w:p>
        </w:tc>
      </w:tr>
      <w:tr w:rsidR="002A6DE4" w:rsidRPr="000F45AD" w:rsidTr="000E5CD5">
        <w:tc>
          <w:tcPr>
            <w:tcW w:w="3402" w:type="dxa"/>
            <w:tcBorders>
              <w:top w:val="single" w:sz="4" w:space="0" w:color="auto"/>
              <w:left w:val="single" w:sz="4" w:space="0" w:color="auto"/>
              <w:bottom w:val="single" w:sz="4" w:space="0" w:color="auto"/>
              <w:right w:val="single" w:sz="4" w:space="0" w:color="auto"/>
            </w:tcBorders>
          </w:tcPr>
          <w:p w:rsidR="002A6DE4" w:rsidRPr="000F45AD" w:rsidRDefault="002A6DE4" w:rsidP="000E5CD5">
            <w:pPr>
              <w:rPr>
                <w:b/>
                <w:bCs/>
              </w:rPr>
            </w:pPr>
            <w:r w:rsidRPr="000F45AD">
              <w:rPr>
                <w:b/>
                <w:bCs/>
              </w:rPr>
              <w:t>Darba laiks</w:t>
            </w:r>
          </w:p>
        </w:tc>
        <w:tc>
          <w:tcPr>
            <w:tcW w:w="5958" w:type="dxa"/>
            <w:tcBorders>
              <w:top w:val="single" w:sz="4" w:space="0" w:color="auto"/>
              <w:left w:val="single" w:sz="4" w:space="0" w:color="auto"/>
              <w:bottom w:val="single" w:sz="4" w:space="0" w:color="auto"/>
              <w:right w:val="single" w:sz="4" w:space="0" w:color="auto"/>
            </w:tcBorders>
          </w:tcPr>
          <w:p w:rsidR="002A6DE4" w:rsidRPr="000F45AD" w:rsidRDefault="002A6DE4" w:rsidP="000E5CD5">
            <w:pPr>
              <w:rPr>
                <w:color w:val="000000"/>
              </w:rPr>
            </w:pPr>
            <w:r w:rsidRPr="000F45AD">
              <w:rPr>
                <w:color w:val="000000"/>
              </w:rPr>
              <w:t>P. 8.30 – 18.00</w:t>
            </w:r>
          </w:p>
          <w:p w:rsidR="002A6DE4" w:rsidRPr="000F45AD" w:rsidRDefault="002A6DE4" w:rsidP="000E5CD5">
            <w:pPr>
              <w:rPr>
                <w:color w:val="000000"/>
              </w:rPr>
            </w:pPr>
            <w:r w:rsidRPr="000F45AD">
              <w:rPr>
                <w:color w:val="000000"/>
              </w:rPr>
              <w:t>O. 8.30 – 17.00</w:t>
            </w:r>
          </w:p>
          <w:p w:rsidR="002A6DE4" w:rsidRPr="000F45AD" w:rsidRDefault="002A6DE4" w:rsidP="000E5CD5">
            <w:pPr>
              <w:rPr>
                <w:color w:val="000000"/>
              </w:rPr>
            </w:pPr>
            <w:r w:rsidRPr="000F45AD">
              <w:rPr>
                <w:color w:val="000000"/>
              </w:rPr>
              <w:t>T. 8.30 – 17.00</w:t>
            </w:r>
          </w:p>
          <w:p w:rsidR="002A6DE4" w:rsidRPr="000F45AD" w:rsidRDefault="002A6DE4" w:rsidP="000E5CD5">
            <w:pPr>
              <w:rPr>
                <w:color w:val="000000"/>
              </w:rPr>
            </w:pPr>
            <w:r w:rsidRPr="000F45AD">
              <w:rPr>
                <w:color w:val="000000"/>
              </w:rPr>
              <w:t>C. 8.30 – 18.00</w:t>
            </w:r>
          </w:p>
          <w:p w:rsidR="002A6DE4" w:rsidRPr="000F45AD" w:rsidRDefault="002A6DE4" w:rsidP="000E5CD5">
            <w:pPr>
              <w:rPr>
                <w:color w:val="000000"/>
              </w:rPr>
            </w:pPr>
            <w:r w:rsidRPr="000F45AD">
              <w:rPr>
                <w:color w:val="000000"/>
              </w:rPr>
              <w:t>P. 8.00 – 14.00 (bez pusdienas pārtraukuma)</w:t>
            </w:r>
          </w:p>
          <w:p w:rsidR="002A6DE4" w:rsidRPr="000F45AD" w:rsidRDefault="002A6DE4" w:rsidP="000E5CD5">
            <w:pPr>
              <w:rPr>
                <w:color w:val="000000"/>
              </w:rPr>
            </w:pPr>
            <w:r w:rsidRPr="000F45AD">
              <w:rPr>
                <w:color w:val="000000"/>
              </w:rPr>
              <w:t>Pusdienas pārtraukums 12.00 – 12.30</w:t>
            </w:r>
          </w:p>
        </w:tc>
      </w:tr>
      <w:tr w:rsidR="002A6DE4" w:rsidRPr="000F45AD" w:rsidTr="000E5CD5">
        <w:tc>
          <w:tcPr>
            <w:tcW w:w="3402" w:type="dxa"/>
            <w:tcBorders>
              <w:top w:val="single" w:sz="4" w:space="0" w:color="auto"/>
              <w:left w:val="single" w:sz="4" w:space="0" w:color="auto"/>
              <w:bottom w:val="single" w:sz="4" w:space="0" w:color="auto"/>
              <w:right w:val="single" w:sz="4" w:space="0" w:color="auto"/>
            </w:tcBorders>
          </w:tcPr>
          <w:p w:rsidR="002A6DE4" w:rsidRPr="000F45AD" w:rsidRDefault="002A6DE4" w:rsidP="000E5CD5">
            <w:pPr>
              <w:rPr>
                <w:b/>
                <w:bCs/>
              </w:rPr>
            </w:pPr>
            <w:r w:rsidRPr="000F45AD">
              <w:rPr>
                <w:b/>
                <w:bCs/>
              </w:rPr>
              <w:t>Kontaktpersona</w:t>
            </w:r>
            <w:r w:rsidRPr="000F45AD">
              <w:rPr>
                <w:b/>
              </w:rPr>
              <w:t xml:space="preserve"> (par iepirkuma procedūru, dokumentāciju)</w:t>
            </w:r>
          </w:p>
        </w:tc>
        <w:tc>
          <w:tcPr>
            <w:tcW w:w="5958" w:type="dxa"/>
            <w:tcBorders>
              <w:top w:val="single" w:sz="4" w:space="0" w:color="auto"/>
              <w:left w:val="single" w:sz="4" w:space="0" w:color="auto"/>
              <w:bottom w:val="single" w:sz="4" w:space="0" w:color="auto"/>
              <w:right w:val="single" w:sz="4" w:space="0" w:color="auto"/>
            </w:tcBorders>
          </w:tcPr>
          <w:p w:rsidR="002A6DE4" w:rsidRPr="000F45AD" w:rsidRDefault="002A6DE4" w:rsidP="00124A4E">
            <w:r w:rsidRPr="000F45AD">
              <w:t xml:space="preserve">Juridiskās nodaļas juriste </w:t>
            </w:r>
            <w:r w:rsidR="00124A4E">
              <w:t>Kristīne Felkere</w:t>
            </w:r>
            <w:r w:rsidRPr="000F45AD">
              <w:t xml:space="preserve">, tālruņa numurs: </w:t>
            </w:r>
            <w:r w:rsidR="00124A4E">
              <w:t>67142513</w:t>
            </w:r>
            <w:r w:rsidRPr="000F45AD">
              <w:t xml:space="preserve">, e-pasta adrese: </w:t>
            </w:r>
            <w:hyperlink r:id="rId8" w:history="1">
              <w:r w:rsidR="00124A4E" w:rsidRPr="00CE7C31">
                <w:rPr>
                  <w:rStyle w:val="Hyperlink"/>
                </w:rPr>
                <w:t>kristine.felkere@saulkrasti.lv</w:t>
              </w:r>
            </w:hyperlink>
          </w:p>
        </w:tc>
      </w:tr>
      <w:tr w:rsidR="002A6DE4" w:rsidRPr="000F45AD" w:rsidTr="000E5CD5">
        <w:tc>
          <w:tcPr>
            <w:tcW w:w="3402" w:type="dxa"/>
            <w:tcBorders>
              <w:top w:val="single" w:sz="4" w:space="0" w:color="auto"/>
              <w:left w:val="single" w:sz="4" w:space="0" w:color="auto"/>
              <w:bottom w:val="single" w:sz="4" w:space="0" w:color="auto"/>
              <w:right w:val="single" w:sz="4" w:space="0" w:color="auto"/>
            </w:tcBorders>
          </w:tcPr>
          <w:p w:rsidR="002A6DE4" w:rsidRPr="000F45AD" w:rsidRDefault="002A6DE4" w:rsidP="000E5CD5">
            <w:pPr>
              <w:rPr>
                <w:b/>
                <w:bCs/>
              </w:rPr>
            </w:pPr>
            <w:r w:rsidRPr="000F45AD">
              <w:rPr>
                <w:b/>
                <w:bCs/>
              </w:rPr>
              <w:t>Kontaktpersona</w:t>
            </w:r>
            <w:r w:rsidRPr="000F45AD">
              <w:rPr>
                <w:b/>
              </w:rPr>
              <w:t xml:space="preserve"> (par tehnisko specifikāciju)</w:t>
            </w:r>
          </w:p>
        </w:tc>
        <w:tc>
          <w:tcPr>
            <w:tcW w:w="5958" w:type="dxa"/>
            <w:tcBorders>
              <w:top w:val="single" w:sz="4" w:space="0" w:color="auto"/>
              <w:left w:val="single" w:sz="4" w:space="0" w:color="auto"/>
              <w:bottom w:val="single" w:sz="4" w:space="0" w:color="auto"/>
              <w:right w:val="single" w:sz="4" w:space="0" w:color="auto"/>
            </w:tcBorders>
          </w:tcPr>
          <w:p w:rsidR="005A63EC" w:rsidRDefault="00CB515F" w:rsidP="005A63EC">
            <w:r w:rsidRPr="00E8773D">
              <w:t xml:space="preserve">Pašvaldības īpašumu apsaimniekošanas </w:t>
            </w:r>
            <w:r>
              <w:t xml:space="preserve">galvenais </w:t>
            </w:r>
            <w:r w:rsidRPr="00E8773D">
              <w:t>speciālist</w:t>
            </w:r>
            <w:r>
              <w:t>s</w:t>
            </w:r>
            <w:r w:rsidRPr="00E8773D">
              <w:t xml:space="preserve"> </w:t>
            </w:r>
            <w:r>
              <w:t>Jānis</w:t>
            </w:r>
            <w:r w:rsidR="005A63EC">
              <w:t xml:space="preserve"> </w:t>
            </w:r>
            <w:r>
              <w:t>Bergs</w:t>
            </w:r>
            <w:r w:rsidR="005A63EC">
              <w:t>,</w:t>
            </w:r>
          </w:p>
          <w:p w:rsidR="002A6DE4" w:rsidRPr="000F45AD" w:rsidRDefault="002A6DE4" w:rsidP="00CB515F">
            <w:r w:rsidRPr="000F45AD">
              <w:t xml:space="preserve">tālr. </w:t>
            </w:r>
            <w:r w:rsidR="005A63EC">
              <w:t>67142518</w:t>
            </w:r>
            <w:r w:rsidRPr="000F45AD">
              <w:t xml:space="preserve">, e-pasts: </w:t>
            </w:r>
            <w:hyperlink r:id="rId9" w:history="1">
              <w:r w:rsidR="00CB515F" w:rsidRPr="00172BFF">
                <w:rPr>
                  <w:rStyle w:val="Hyperlink"/>
                </w:rPr>
                <w:t>janis.bergs@saulkrasti.lv</w:t>
              </w:r>
            </w:hyperlink>
            <w:r w:rsidRPr="000F45AD">
              <w:t xml:space="preserve"> </w:t>
            </w:r>
          </w:p>
        </w:tc>
      </w:tr>
      <w:tr w:rsidR="00E8773D" w:rsidRPr="00143B13" w:rsidTr="00E8773D">
        <w:tc>
          <w:tcPr>
            <w:tcW w:w="3402" w:type="dxa"/>
            <w:tcBorders>
              <w:top w:val="single" w:sz="4" w:space="0" w:color="auto"/>
              <w:left w:val="single" w:sz="4" w:space="0" w:color="auto"/>
              <w:bottom w:val="single" w:sz="4" w:space="0" w:color="auto"/>
              <w:right w:val="single" w:sz="4" w:space="0" w:color="auto"/>
            </w:tcBorders>
          </w:tcPr>
          <w:p w:rsidR="00E8773D" w:rsidRPr="00E8773D" w:rsidRDefault="00E8773D" w:rsidP="005C3A8B">
            <w:pPr>
              <w:rPr>
                <w:b/>
                <w:bCs/>
              </w:rPr>
            </w:pPr>
          </w:p>
          <w:p w:rsidR="00E8773D" w:rsidRPr="00E8773D" w:rsidRDefault="00E8773D" w:rsidP="005C3A8B">
            <w:pPr>
              <w:rPr>
                <w:b/>
                <w:bCs/>
              </w:rPr>
            </w:pPr>
            <w:r w:rsidRPr="00E8773D">
              <w:rPr>
                <w:b/>
                <w:bCs/>
              </w:rPr>
              <w:t>Objekta apskate</w:t>
            </w:r>
          </w:p>
          <w:p w:rsidR="00E8773D" w:rsidRPr="00E8773D" w:rsidRDefault="00E8773D" w:rsidP="005C3A8B">
            <w:pPr>
              <w:rPr>
                <w:b/>
                <w:bCs/>
              </w:rPr>
            </w:pPr>
          </w:p>
        </w:tc>
        <w:tc>
          <w:tcPr>
            <w:tcW w:w="5958" w:type="dxa"/>
            <w:tcBorders>
              <w:top w:val="single" w:sz="4" w:space="0" w:color="auto"/>
              <w:left w:val="single" w:sz="4" w:space="0" w:color="auto"/>
              <w:bottom w:val="single" w:sz="4" w:space="0" w:color="auto"/>
              <w:right w:val="single" w:sz="4" w:space="0" w:color="auto"/>
            </w:tcBorders>
          </w:tcPr>
          <w:p w:rsidR="00E8773D" w:rsidRPr="00EA1665" w:rsidRDefault="00E8773D" w:rsidP="00E8773D">
            <w:r w:rsidRPr="00E8773D">
              <w:t xml:space="preserve">a) pirms piedāvājuma iesniegšanas </w:t>
            </w:r>
            <w:r w:rsidR="00572355" w:rsidRPr="00E8773D">
              <w:t xml:space="preserve">pretendentam </w:t>
            </w:r>
            <w:r>
              <w:t>ieteicam</w:t>
            </w:r>
            <w:r w:rsidR="00572355">
              <w:t>a</w:t>
            </w:r>
            <w:r>
              <w:t xml:space="preserve"> </w:t>
            </w:r>
            <w:r w:rsidRPr="00E8773D">
              <w:t>objekta apskat</w:t>
            </w:r>
            <w:r w:rsidR="00572355">
              <w:t>e</w:t>
            </w:r>
            <w:r w:rsidRPr="00E8773D">
              <w:t xml:space="preserve">. Pasūtītājs organizē objekta apskati </w:t>
            </w:r>
            <w:proofErr w:type="gramStart"/>
            <w:r>
              <w:t>2019</w:t>
            </w:r>
            <w:r w:rsidRPr="00E8773D">
              <w:t>.</w:t>
            </w:r>
            <w:r w:rsidR="00EA1665" w:rsidRPr="00EA1665">
              <w:t>gada</w:t>
            </w:r>
            <w:proofErr w:type="gramEnd"/>
            <w:r w:rsidR="00EA1665" w:rsidRPr="00EA1665">
              <w:t xml:space="preserve">  26.jūnijā, plkst. 9:30</w:t>
            </w:r>
            <w:r w:rsidRPr="00EA1665">
              <w:t xml:space="preserve">; </w:t>
            </w:r>
          </w:p>
          <w:p w:rsidR="00E8773D" w:rsidRPr="00E8773D" w:rsidRDefault="00E8773D" w:rsidP="00E8773D">
            <w:r w:rsidRPr="00EA1665">
              <w:t>b) tikšanās vieta – Raiņa ielā 8, Saulkrastos</w:t>
            </w:r>
            <w:r w:rsidRPr="00E8773D">
              <w:t xml:space="preserve"> pie Klientu apkalpošanas centra;</w:t>
            </w:r>
          </w:p>
          <w:p w:rsidR="00E8773D" w:rsidRPr="00E8773D" w:rsidRDefault="00E8773D" w:rsidP="00E8773D">
            <w:r w:rsidRPr="00E8773D">
              <w:t xml:space="preserve">c) pretendents piesakās uz objekta apskati, nosūtot vēstuli uz elektroniskā pasta adresi: </w:t>
            </w:r>
            <w:hyperlink r:id="rId10" w:history="1">
              <w:r w:rsidR="00572355" w:rsidRPr="00172BFF">
                <w:rPr>
                  <w:rStyle w:val="Hyperlink"/>
                </w:rPr>
                <w:t>janis.bergs@saulkrasti.lv</w:t>
              </w:r>
            </w:hyperlink>
            <w:r w:rsidRPr="00E8773D">
              <w:t xml:space="preserve"> ne vēlāk kā līdz </w:t>
            </w:r>
            <w:proofErr w:type="gramStart"/>
            <w:r w:rsidRPr="00E8773D">
              <w:t>201</w:t>
            </w:r>
            <w:r w:rsidR="00712615">
              <w:t>9</w:t>
            </w:r>
            <w:r w:rsidRPr="00E8773D">
              <w:t>.gada</w:t>
            </w:r>
            <w:proofErr w:type="gramEnd"/>
            <w:r w:rsidRPr="00E8773D">
              <w:t xml:space="preserve"> </w:t>
            </w:r>
            <w:r w:rsidR="00EA1665">
              <w:t>26</w:t>
            </w:r>
            <w:r w:rsidRPr="00E8773D">
              <w:t>.</w:t>
            </w:r>
            <w:r w:rsidR="00EA1665">
              <w:t>jūn</w:t>
            </w:r>
            <w:r w:rsidR="00712615">
              <w:t>ija</w:t>
            </w:r>
            <w:r w:rsidR="00EA1665">
              <w:t xml:space="preserve"> plkst. 08:3</w:t>
            </w:r>
            <w:r w:rsidRPr="00E8773D">
              <w:t>0;</w:t>
            </w:r>
          </w:p>
          <w:p w:rsidR="00E8773D" w:rsidRPr="00E8773D" w:rsidRDefault="00E8773D" w:rsidP="00454946">
            <w:r w:rsidRPr="00E8773D">
              <w:t xml:space="preserve">f) ja pretendents uz objekta apskati nevar ierasties pasūtītāja norādītajā laikā, tas objekta apskati saskaņo ar Pašvaldības īpašumu apsaimniekošanas </w:t>
            </w:r>
            <w:r w:rsidR="00712615">
              <w:t xml:space="preserve">galveno </w:t>
            </w:r>
            <w:r w:rsidRPr="00E8773D">
              <w:t xml:space="preserve">speciālistu </w:t>
            </w:r>
            <w:r w:rsidR="00712615">
              <w:t>Jāni Bergu</w:t>
            </w:r>
            <w:r w:rsidRPr="00E8773D">
              <w:t xml:space="preserve">, tālr. </w:t>
            </w:r>
            <w:r w:rsidR="00712615">
              <w:t xml:space="preserve">67142518 vai </w:t>
            </w:r>
            <w:r w:rsidR="00454946">
              <w:t>27859707</w:t>
            </w:r>
            <w:r w:rsidRPr="00E8773D">
              <w:t xml:space="preserve">. </w:t>
            </w:r>
          </w:p>
        </w:tc>
      </w:tr>
    </w:tbl>
    <w:p w:rsidR="0079389C" w:rsidRPr="00E24F53" w:rsidRDefault="0079389C" w:rsidP="0079389C">
      <w:pPr>
        <w:numPr>
          <w:ilvl w:val="1"/>
          <w:numId w:val="4"/>
        </w:numPr>
        <w:jc w:val="both"/>
        <w:rPr>
          <w:b/>
        </w:rPr>
      </w:pPr>
      <w:r w:rsidRPr="00E24F53">
        <w:rPr>
          <w:b/>
        </w:rPr>
        <w:t>Piedāvājuma iesniegšanas vieta, datums, laiks un kārtība:</w:t>
      </w:r>
    </w:p>
    <w:p w:rsidR="0079389C" w:rsidRPr="00E24F53" w:rsidRDefault="0079389C" w:rsidP="0079389C">
      <w:pPr>
        <w:numPr>
          <w:ilvl w:val="2"/>
          <w:numId w:val="4"/>
        </w:numPr>
        <w:tabs>
          <w:tab w:val="clear" w:pos="709"/>
          <w:tab w:val="num" w:pos="851"/>
        </w:tabs>
        <w:ind w:left="851"/>
        <w:jc w:val="both"/>
      </w:pPr>
      <w:r w:rsidRPr="00E24F53">
        <w:t>pretendenti piedāvājumus iesniedz līdz 201</w:t>
      </w:r>
      <w:r>
        <w:t>9</w:t>
      </w:r>
      <w:r w:rsidRPr="00E24F53">
        <w:t xml:space="preserve">. </w:t>
      </w:r>
      <w:r w:rsidRPr="00243D5B">
        <w:t xml:space="preserve">gada </w:t>
      </w:r>
      <w:r w:rsidR="00BB429E" w:rsidRPr="00BB429E">
        <w:t>4</w:t>
      </w:r>
      <w:r w:rsidRPr="00BB429E">
        <w:t>.</w:t>
      </w:r>
      <w:r>
        <w:t xml:space="preserve"> jū</w:t>
      </w:r>
      <w:r w:rsidR="009F6982">
        <w:t>l</w:t>
      </w:r>
      <w:r>
        <w:t>ijam, plkst. 11:00, Raiņa ielā </w:t>
      </w:r>
      <w:r w:rsidRPr="00E24F53">
        <w:t>8, Saulkrastos, Saulkrastu novadā, LV-2160, iesniedzot personīgi 10</w:t>
      </w:r>
      <w:r>
        <w:t>6</w:t>
      </w:r>
      <w:r w:rsidRPr="00E24F53">
        <w:t>. kabinetā vai</w:t>
      </w:r>
      <w:proofErr w:type="gramStart"/>
      <w:r w:rsidRPr="00E24F53">
        <w:t xml:space="preserve"> atsūtot pa pastu</w:t>
      </w:r>
      <w:proofErr w:type="gramEnd"/>
      <w:r w:rsidRPr="00E24F53">
        <w:t>. Piedāvājumam jābūt nogādātam šajā punktā norādītajā adresē līdz iepriekš minētajam piedāvājumu iesniegšanas termiņam;</w:t>
      </w:r>
    </w:p>
    <w:p w:rsidR="0079389C" w:rsidRPr="00E24F53" w:rsidRDefault="0079389C" w:rsidP="0079389C">
      <w:pPr>
        <w:pStyle w:val="BodyText"/>
        <w:numPr>
          <w:ilvl w:val="2"/>
          <w:numId w:val="4"/>
        </w:numPr>
        <w:tabs>
          <w:tab w:val="clear" w:pos="709"/>
          <w:tab w:val="num" w:pos="851"/>
          <w:tab w:val="left" w:pos="1702"/>
          <w:tab w:val="left" w:pos="3404"/>
          <w:tab w:val="left" w:pos="4396"/>
        </w:tabs>
        <w:suppressAutoHyphens/>
        <w:spacing w:after="0"/>
        <w:ind w:left="851" w:right="42"/>
        <w:jc w:val="both"/>
        <w:rPr>
          <w:color w:val="000000"/>
        </w:rPr>
      </w:pPr>
      <w:r w:rsidRPr="00E24F53">
        <w:lastRenderedPageBreak/>
        <w:t>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 Ja pretendents piedāvājuma iesniegšanai izmanto citu personu pakalpojumus (nosūta pa pastu vai ar kurjeru), tas ir atbildīgs par piegādi līdz piedāvājumu iesniegšanas vietai līdz noteiktā termiņa beigām;</w:t>
      </w:r>
    </w:p>
    <w:p w:rsidR="0079389C" w:rsidRPr="00E24F53" w:rsidRDefault="0079389C" w:rsidP="0079389C">
      <w:pPr>
        <w:numPr>
          <w:ilvl w:val="2"/>
          <w:numId w:val="4"/>
        </w:numPr>
        <w:tabs>
          <w:tab w:val="clear" w:pos="709"/>
          <w:tab w:val="num" w:pos="851"/>
        </w:tabs>
        <w:ind w:left="851"/>
        <w:jc w:val="both"/>
      </w:pPr>
      <w:r w:rsidRPr="00E24F53">
        <w:t>pretendents var atsaukt iesniegto piedāvājumu vai labot to līdz piedāvājuma iesniegšanas termiņa beigām;</w:t>
      </w:r>
    </w:p>
    <w:p w:rsidR="0079389C" w:rsidRPr="00E24F53" w:rsidRDefault="0079389C" w:rsidP="0079389C">
      <w:pPr>
        <w:numPr>
          <w:ilvl w:val="2"/>
          <w:numId w:val="4"/>
        </w:numPr>
        <w:tabs>
          <w:tab w:val="clear" w:pos="709"/>
          <w:tab w:val="num" w:pos="851"/>
        </w:tabs>
        <w:ind w:left="851"/>
        <w:jc w:val="both"/>
        <w:rPr>
          <w:color w:val="000000"/>
        </w:rPr>
      </w:pPr>
      <w:r w:rsidRPr="00E24F53">
        <w:rPr>
          <w:color w:val="000000"/>
        </w:rPr>
        <w:t>saņemot piedāvājumu, Saulkrastu novada domes darbinieks uz piedāvājuma ārējā iepakojuma veic atzīmi par saņemšanas datumu un laiku, un</w:t>
      </w:r>
      <w:r w:rsidR="00FA7238">
        <w:rPr>
          <w:color w:val="000000"/>
        </w:rPr>
        <w:t xml:space="preserve"> apstiprina to ar savu parakstu.</w:t>
      </w:r>
    </w:p>
    <w:p w:rsidR="0079389C" w:rsidRPr="00E24F53" w:rsidRDefault="0079389C" w:rsidP="0079389C">
      <w:pPr>
        <w:numPr>
          <w:ilvl w:val="1"/>
          <w:numId w:val="4"/>
        </w:numPr>
        <w:jc w:val="both"/>
        <w:rPr>
          <w:b/>
        </w:rPr>
      </w:pPr>
      <w:r w:rsidRPr="00E24F53">
        <w:rPr>
          <w:b/>
        </w:rPr>
        <w:t>Cita informācija:</w:t>
      </w:r>
    </w:p>
    <w:p w:rsidR="0079389C" w:rsidRPr="00E24F53" w:rsidRDefault="0079389C" w:rsidP="0079389C">
      <w:pPr>
        <w:numPr>
          <w:ilvl w:val="2"/>
          <w:numId w:val="4"/>
        </w:numPr>
        <w:tabs>
          <w:tab w:val="clear" w:pos="709"/>
          <w:tab w:val="num" w:pos="851"/>
        </w:tabs>
        <w:ind w:left="851"/>
        <w:jc w:val="both"/>
        <w:rPr>
          <w:bCs/>
        </w:rPr>
      </w:pPr>
      <w:r w:rsidRPr="00E24F53">
        <w:t>jautājumus par iepirkuma dokumentāciju vai iepirkuma priekšmetu noformē rakstveidā</w:t>
      </w:r>
      <w:r w:rsidRPr="00E24F53">
        <w:rPr>
          <w:b/>
          <w:bCs/>
        </w:rPr>
        <w:t xml:space="preserve"> </w:t>
      </w:r>
      <w:r w:rsidRPr="00E24F53">
        <w:rPr>
          <w:bCs/>
        </w:rPr>
        <w:t xml:space="preserve">un adresē Saulkrastu novada pašvaldības Iepirkumu komisijai (turpmāk – Komisija), </w:t>
      </w:r>
      <w:smartTag w:uri="schemas-tilde-lv/tildestengine" w:element="veidnes">
        <w:smartTagPr>
          <w:attr w:name="baseform" w:val="iesniegum|s"/>
          <w:attr w:name="id" w:val="-1"/>
          <w:attr w:name="text" w:val="iesniegumu"/>
        </w:smartTagPr>
        <w:r w:rsidRPr="00E24F53">
          <w:rPr>
            <w:bCs/>
          </w:rPr>
          <w:t>iesniegumu</w:t>
        </w:r>
      </w:smartTag>
      <w:r w:rsidRPr="00E24F53">
        <w:rPr>
          <w:bCs/>
        </w:rPr>
        <w:t xml:space="preserve"> nosūtot pa pastu, faksu vai elektroniski, izmantojot </w:t>
      </w:r>
      <w:r w:rsidRPr="00E24F53">
        <w:t>drošu elektronisko parakstu</w:t>
      </w:r>
      <w:r w:rsidRPr="00E24F53">
        <w:rPr>
          <w:bCs/>
        </w:rPr>
        <w:t xml:space="preserve"> vai pievienojot elektroniskajam pastam skenētu dokumentu;</w:t>
      </w:r>
    </w:p>
    <w:p w:rsidR="0079389C" w:rsidRPr="00E24F53" w:rsidRDefault="0079389C" w:rsidP="0079389C">
      <w:pPr>
        <w:numPr>
          <w:ilvl w:val="2"/>
          <w:numId w:val="4"/>
        </w:numPr>
        <w:tabs>
          <w:tab w:val="clear" w:pos="709"/>
          <w:tab w:val="num" w:pos="851"/>
        </w:tabs>
        <w:ind w:left="851"/>
        <w:jc w:val="both"/>
      </w:pPr>
      <w:r w:rsidRPr="00E24F53">
        <w:t xml:space="preserve">ja piegādātājs ir laikus pieprasījis papildu informāciju par Nolikumā iekļautajām prasībām, Komisija to sniedz </w:t>
      </w:r>
      <w:r w:rsidRPr="00E24F53">
        <w:rPr>
          <w:u w:val="single"/>
        </w:rPr>
        <w:t>triju darbdienu laikā, bet ne vēlāk kā četras dienas pirms piedāvājumu iesniegšanas termiņa beigām</w:t>
      </w:r>
      <w:r w:rsidRPr="00E24F53">
        <w:t xml:space="preserve">. Papildu informāciju Komisija nosūta piegādātājam, kas uzdevis jautājumu, un vienlaikus ievieto to mājaslapā internetā </w:t>
      </w:r>
      <w:hyperlink r:id="rId11" w:history="1">
        <w:r w:rsidRPr="00E24F53">
          <w:rPr>
            <w:rStyle w:val="Hyperlink"/>
            <w:bCs/>
          </w:rPr>
          <w:t>www.saulkrasti.lv</w:t>
        </w:r>
      </w:hyperlink>
      <w:r w:rsidRPr="00E24F53">
        <w:rPr>
          <w:bCs/>
          <w:color w:val="000000"/>
        </w:rPr>
        <w:t xml:space="preserve"> (sadaļā „Publiskie iepirkumi”→ apakšsadaļā „Iepirkumi 9. panta kārtībā” -</w:t>
      </w:r>
      <w:r w:rsidRPr="00E24F53">
        <w:t xml:space="preserve"> </w:t>
      </w:r>
      <w:hyperlink r:id="rId12" w:history="1">
        <w:r w:rsidRPr="0048679D">
          <w:rPr>
            <w:rStyle w:val="Hyperlink"/>
          </w:rPr>
          <w:t>http://saulkrasti.lv/iepirkumi-8-2-panta-kartiba/2019-2/</w:t>
        </w:r>
      </w:hyperlink>
      <w:r>
        <w:t xml:space="preserve"> </w:t>
      </w:r>
      <w:r w:rsidRPr="00E24F53">
        <w:rPr>
          <w:bCs/>
          <w:color w:val="000000"/>
        </w:rPr>
        <w:t>pie Nolikuma)</w:t>
      </w:r>
      <w:r>
        <w:rPr>
          <w:bCs/>
          <w:color w:val="000000"/>
        </w:rPr>
        <w:t xml:space="preserve"> un pircēja profilā interneta tīmekļvietnē </w:t>
      </w:r>
      <w:hyperlink r:id="rId13" w:history="1">
        <w:r w:rsidRPr="0048679D">
          <w:rPr>
            <w:rStyle w:val="Hyperlink"/>
            <w:bCs/>
          </w:rPr>
          <w:t>www.eis.gov.lv</w:t>
        </w:r>
      </w:hyperlink>
      <w:r>
        <w:rPr>
          <w:bCs/>
          <w:color w:val="000000"/>
        </w:rPr>
        <w:t xml:space="preserve"> pie šī iepirkuma nolikuma</w:t>
      </w:r>
      <w:r w:rsidRPr="00E24F53">
        <w:rPr>
          <w:bCs/>
          <w:color w:val="000000"/>
        </w:rPr>
        <w:t>, norādot uzdoto jautājumu un sniegto atbildi;</w:t>
      </w:r>
    </w:p>
    <w:p w:rsidR="0079389C" w:rsidRPr="00E24F53" w:rsidRDefault="0079389C" w:rsidP="0079389C">
      <w:pPr>
        <w:numPr>
          <w:ilvl w:val="2"/>
          <w:numId w:val="4"/>
        </w:numPr>
        <w:tabs>
          <w:tab w:val="clear" w:pos="709"/>
          <w:tab w:val="num" w:pos="851"/>
        </w:tabs>
        <w:ind w:left="851"/>
        <w:jc w:val="both"/>
      </w:pPr>
      <w:r w:rsidRPr="00E24F53">
        <w:rPr>
          <w:rFonts w:eastAsia="Helvetica"/>
        </w:rPr>
        <w:t xml:space="preserve">jebkura papildu informācija, kas tiks sniegta saistībā ar šo iepirkumu, tiks publicēta </w:t>
      </w:r>
      <w:r>
        <w:rPr>
          <w:rFonts w:eastAsia="Helvetica"/>
        </w:rPr>
        <w:t>pasūtītāja mājaslapā internetā</w:t>
      </w:r>
      <w:r w:rsidRPr="00E24F53">
        <w:rPr>
          <w:rFonts w:eastAsia="Helvetica"/>
        </w:rPr>
        <w:t xml:space="preserve"> </w:t>
      </w:r>
      <w:hyperlink r:id="rId14" w:history="1">
        <w:r w:rsidRPr="00E24F53">
          <w:rPr>
            <w:rStyle w:val="Hyperlink"/>
            <w:bCs/>
          </w:rPr>
          <w:t>www.saulkrasti.lv</w:t>
        </w:r>
      </w:hyperlink>
      <w:r w:rsidRPr="00E24F53">
        <w:rPr>
          <w:bCs/>
          <w:color w:val="000000"/>
        </w:rPr>
        <w:t xml:space="preserve"> (sadaļā „Publiskie iepirkumi” → apakšsadaļā „Iepirkumi 9. panta kārtībā” </w:t>
      </w:r>
      <w:hyperlink r:id="rId15" w:history="1">
        <w:r w:rsidRPr="0048679D">
          <w:rPr>
            <w:rStyle w:val="Hyperlink"/>
          </w:rPr>
          <w:t>http://saulkrasti.lv/iepirkumi-8-2-panta-kartiba/2019-2/</w:t>
        </w:r>
      </w:hyperlink>
      <w:r w:rsidRPr="00E24F53">
        <w:t xml:space="preserve"> </w:t>
      </w:r>
      <w:r w:rsidRPr="00E24F53">
        <w:rPr>
          <w:bCs/>
          <w:color w:val="000000"/>
        </w:rPr>
        <w:t>pie Nolikuma)</w:t>
      </w:r>
      <w:r>
        <w:rPr>
          <w:bCs/>
          <w:color w:val="000000"/>
        </w:rPr>
        <w:t xml:space="preserve"> un pircēja profilā interneta tīmekļvietnē </w:t>
      </w:r>
      <w:hyperlink r:id="rId16" w:history="1">
        <w:r w:rsidRPr="0048679D">
          <w:rPr>
            <w:rStyle w:val="Hyperlink"/>
            <w:bCs/>
          </w:rPr>
          <w:t>www.eis.gov.lv</w:t>
        </w:r>
      </w:hyperlink>
      <w:r>
        <w:rPr>
          <w:bCs/>
          <w:color w:val="000000"/>
        </w:rPr>
        <w:t xml:space="preserve"> pie šī iepirkuma nolikuma</w:t>
      </w:r>
      <w:r w:rsidRPr="00E24F53">
        <w:rPr>
          <w:rFonts w:eastAsia="Helvetica"/>
        </w:rPr>
        <w:t>. Ieinteresētajam piegādātājam ir pienākums sekot līdzi publicētajai informācijai. Komisija nav atbildīga par to, ja kāda ieinteresētā persona nav iepazinusies ar informāciju, kurai ir nodrošināta brīva un tieša elektroniskā pieeja;</w:t>
      </w:r>
    </w:p>
    <w:p w:rsidR="0079389C" w:rsidRDefault="0079389C" w:rsidP="0079389C">
      <w:pPr>
        <w:numPr>
          <w:ilvl w:val="2"/>
          <w:numId w:val="4"/>
        </w:numPr>
        <w:tabs>
          <w:tab w:val="clear" w:pos="709"/>
          <w:tab w:val="num" w:pos="851"/>
        </w:tabs>
        <w:ind w:left="851"/>
        <w:jc w:val="both"/>
      </w:pPr>
      <w:r w:rsidRPr="00E24F53">
        <w:t>iesniegtais pretendenta piedāvājums apliecina, ka pretendents ir iepazinies ar iepirkuma Nolikuma saturu un pilnībā tam piekritis.</w:t>
      </w:r>
    </w:p>
    <w:p w:rsidR="001F20D7" w:rsidRDefault="001F20D7" w:rsidP="001F20D7">
      <w:pPr>
        <w:ind w:left="851"/>
        <w:jc w:val="both"/>
      </w:pPr>
    </w:p>
    <w:p w:rsidR="002A6DE4" w:rsidRPr="000F45AD" w:rsidRDefault="002A6DE4" w:rsidP="002A6DE4">
      <w:pPr>
        <w:pStyle w:val="Heading1"/>
        <w:keepNext w:val="0"/>
        <w:numPr>
          <w:ilvl w:val="0"/>
          <w:numId w:val="4"/>
        </w:numPr>
        <w:spacing w:before="0" w:after="0"/>
        <w:rPr>
          <w:sz w:val="24"/>
          <w:szCs w:val="24"/>
        </w:rPr>
      </w:pPr>
      <w:r w:rsidRPr="000F45AD">
        <w:rPr>
          <w:sz w:val="24"/>
          <w:szCs w:val="24"/>
        </w:rPr>
        <w:t>INFORMĀCIJA PAR IEPIRKUMA PRIEKŠMETU</w:t>
      </w:r>
      <w:bookmarkStart w:id="0" w:name="_Toc189451319"/>
    </w:p>
    <w:p w:rsidR="002A6DE4" w:rsidRPr="00D219B9" w:rsidRDefault="002A6DE4" w:rsidP="002A6DE4">
      <w:pPr>
        <w:numPr>
          <w:ilvl w:val="1"/>
          <w:numId w:val="4"/>
        </w:numPr>
        <w:jc w:val="both"/>
        <w:rPr>
          <w:szCs w:val="24"/>
        </w:rPr>
      </w:pPr>
      <w:r w:rsidRPr="000F45AD">
        <w:rPr>
          <w:b/>
        </w:rPr>
        <w:t>Iepirkuma priekšmets:</w:t>
      </w:r>
      <w:r w:rsidRPr="000F45AD">
        <w:t xml:space="preserve"> </w:t>
      </w:r>
      <w:r w:rsidR="005B65B7">
        <w:rPr>
          <w:szCs w:val="24"/>
        </w:rPr>
        <w:t>elektrības sadaļu pārbūve Zvejniekciema vidusskolā, Saulkrastu vidusskolā un pirmsskolas izglītības iestādē “Rūķītis”</w:t>
      </w:r>
      <w:r w:rsidRPr="00D219B9">
        <w:rPr>
          <w:szCs w:val="24"/>
        </w:rPr>
        <w:t>.</w:t>
      </w:r>
    </w:p>
    <w:p w:rsidR="002A6DE4" w:rsidRPr="000F45AD" w:rsidRDefault="002A6DE4" w:rsidP="002A6DE4">
      <w:pPr>
        <w:numPr>
          <w:ilvl w:val="1"/>
          <w:numId w:val="4"/>
        </w:numPr>
        <w:jc w:val="both"/>
      </w:pPr>
      <w:r w:rsidRPr="000F45AD">
        <w:rPr>
          <w:b/>
        </w:rPr>
        <w:t>Iepirkuma priekšmeta CPV kods</w:t>
      </w:r>
      <w:r w:rsidRPr="000F45AD">
        <w:t xml:space="preserve">: </w:t>
      </w:r>
      <w:r w:rsidR="005B65B7">
        <w:t>45310000</w:t>
      </w:r>
      <w:r w:rsidRPr="000F45AD">
        <w:t>-</w:t>
      </w:r>
      <w:r w:rsidR="005B65B7">
        <w:t>3</w:t>
      </w:r>
      <w:r w:rsidRPr="000F45AD">
        <w:t xml:space="preserve"> (</w:t>
      </w:r>
      <w:r w:rsidR="00BF74FD">
        <w:t>Elektrības vadu instalācijas d</w:t>
      </w:r>
      <w:r w:rsidRPr="000F45AD">
        <w:t>arbi).</w:t>
      </w:r>
    </w:p>
    <w:p w:rsidR="002A6DE4" w:rsidRPr="000F45AD" w:rsidRDefault="002A6DE4" w:rsidP="002A6DE4">
      <w:pPr>
        <w:numPr>
          <w:ilvl w:val="1"/>
          <w:numId w:val="4"/>
        </w:numPr>
        <w:jc w:val="both"/>
      </w:pPr>
      <w:r w:rsidRPr="000F45AD">
        <w:rPr>
          <w:b/>
          <w:color w:val="000000"/>
        </w:rPr>
        <w:t>Līguma izpildes laiks</w:t>
      </w:r>
      <w:r w:rsidRPr="000F45AD">
        <w:rPr>
          <w:color w:val="000000"/>
        </w:rPr>
        <w:t xml:space="preserve">: </w:t>
      </w:r>
      <w:r>
        <w:rPr>
          <w:color w:val="000000"/>
        </w:rPr>
        <w:t>no līguma parakstīšanas brīža</w:t>
      </w:r>
      <w:r w:rsidR="00BF74FD">
        <w:rPr>
          <w:color w:val="000000"/>
        </w:rPr>
        <w:t xml:space="preserve"> līdz 2019. gada 20. augustam</w:t>
      </w:r>
      <w:r w:rsidRPr="000F45AD">
        <w:rPr>
          <w:color w:val="000000"/>
        </w:rPr>
        <w:t>.</w:t>
      </w:r>
    </w:p>
    <w:p w:rsidR="002A6DE4" w:rsidRPr="000F45AD" w:rsidRDefault="002A6DE4" w:rsidP="002A6DE4">
      <w:pPr>
        <w:numPr>
          <w:ilvl w:val="1"/>
          <w:numId w:val="4"/>
        </w:numPr>
        <w:jc w:val="both"/>
      </w:pPr>
      <w:r w:rsidRPr="000F45AD">
        <w:rPr>
          <w:b/>
        </w:rPr>
        <w:t>Piedāvājuma vērtēšanas kritērijs:</w:t>
      </w:r>
      <w:r w:rsidRPr="000F45AD">
        <w:t xml:space="preserve"> zemākā piedāvātā līgumcena.</w:t>
      </w:r>
    </w:p>
    <w:p w:rsidR="002A6DE4" w:rsidRPr="000F45AD" w:rsidRDefault="002A6DE4" w:rsidP="002A6DE4">
      <w:pPr>
        <w:numPr>
          <w:ilvl w:val="1"/>
          <w:numId w:val="4"/>
        </w:numPr>
        <w:jc w:val="both"/>
      </w:pPr>
      <w:r w:rsidRPr="000F45AD">
        <w:rPr>
          <w:b/>
        </w:rPr>
        <w:t xml:space="preserve">Līguma izpildes vieta: </w:t>
      </w:r>
      <w:r w:rsidR="00BF74FD">
        <w:t>Atpūtas iela 1, Zvejniekciems, Saulkrastu novads, Smilšu</w:t>
      </w:r>
      <w:r w:rsidRPr="000F45AD">
        <w:t xml:space="preserve"> iela </w:t>
      </w:r>
      <w:r>
        <w:t>3</w:t>
      </w:r>
      <w:r w:rsidR="00BF74FD">
        <w:t xml:space="preserve"> un Stirnu iela 23</w:t>
      </w:r>
      <w:r w:rsidRPr="000F45AD">
        <w:t>, Saulkrast</w:t>
      </w:r>
      <w:r w:rsidR="00BF74FD">
        <w:t>i</w:t>
      </w:r>
      <w:r w:rsidRPr="000F45AD">
        <w:t>, Saulkrastu novad</w:t>
      </w:r>
      <w:r w:rsidR="00BF74FD">
        <w:t>s</w:t>
      </w:r>
      <w:r w:rsidRPr="000F45AD">
        <w:t>.</w:t>
      </w:r>
    </w:p>
    <w:p w:rsidR="002A6DE4" w:rsidRPr="000F45AD" w:rsidRDefault="002A6DE4" w:rsidP="002A6DE4">
      <w:pPr>
        <w:ind w:left="567"/>
        <w:jc w:val="both"/>
      </w:pPr>
    </w:p>
    <w:p w:rsidR="00750739" w:rsidRPr="00750739" w:rsidRDefault="00750739" w:rsidP="00750739">
      <w:pPr>
        <w:pStyle w:val="Heading2"/>
        <w:numPr>
          <w:ilvl w:val="0"/>
          <w:numId w:val="4"/>
        </w:numPr>
        <w:spacing w:before="0" w:after="0"/>
        <w:jc w:val="center"/>
        <w:rPr>
          <w:rFonts w:ascii="Times New Roman" w:hAnsi="Times New Roman"/>
          <w:bCs w:val="0"/>
          <w:i w:val="0"/>
          <w:iCs w:val="0"/>
          <w:sz w:val="24"/>
          <w:szCs w:val="24"/>
        </w:rPr>
      </w:pPr>
      <w:bookmarkStart w:id="1" w:name="_Toc61422128"/>
      <w:bookmarkStart w:id="2" w:name="_Toc59334725"/>
      <w:bookmarkStart w:id="3" w:name="_Toc74056696"/>
      <w:bookmarkEnd w:id="0"/>
      <w:r w:rsidRPr="00750739">
        <w:rPr>
          <w:rFonts w:ascii="Times New Roman" w:hAnsi="Times New Roman"/>
          <w:bCs w:val="0"/>
          <w:i w:val="0"/>
          <w:iCs w:val="0"/>
          <w:sz w:val="24"/>
          <w:szCs w:val="24"/>
        </w:rPr>
        <w:t>PIEDĀVĀJUMA NOFORMĒJUMA UN IESNIEGŠANAS PRASĪBAS</w:t>
      </w:r>
    </w:p>
    <w:p w:rsidR="00750739" w:rsidRPr="00E95EEC" w:rsidRDefault="00750739" w:rsidP="00750739">
      <w:pPr>
        <w:pStyle w:val="Heading2"/>
        <w:spacing w:before="0" w:after="0"/>
        <w:rPr>
          <w:rFonts w:ascii="Times New Roman" w:hAnsi="Times New Roman"/>
          <w:i w:val="0"/>
          <w:sz w:val="24"/>
          <w:szCs w:val="24"/>
        </w:rPr>
      </w:pPr>
      <w:r w:rsidRPr="00E95EEC">
        <w:rPr>
          <w:rFonts w:ascii="Times New Roman" w:hAnsi="Times New Roman"/>
          <w:i w:val="0"/>
          <w:sz w:val="24"/>
          <w:szCs w:val="24"/>
        </w:rPr>
        <w:t>3.1. Piedāvājuma noformēšana:</w:t>
      </w:r>
    </w:p>
    <w:p w:rsidR="00750739" w:rsidRPr="00E95EEC" w:rsidRDefault="00750739" w:rsidP="00750739">
      <w:pPr>
        <w:keepNext/>
        <w:jc w:val="both"/>
        <w:outlineLvl w:val="2"/>
      </w:pPr>
      <w:r w:rsidRPr="00E95EEC">
        <w:rPr>
          <w:b/>
        </w:rPr>
        <w:t xml:space="preserve">3.1.1. </w:t>
      </w:r>
      <w:r w:rsidRPr="00E95EEC">
        <w:t>piedāvājums iesniedzams aizlīmētā un aizzīmogotā aploksnē (iepakojumā), uz kuras jānorāda:</w:t>
      </w:r>
    </w:p>
    <w:p w:rsidR="00750739" w:rsidRPr="00E24F53" w:rsidRDefault="00750739" w:rsidP="00750739">
      <w:pPr>
        <w:widowControl w:val="0"/>
        <w:numPr>
          <w:ilvl w:val="0"/>
          <w:numId w:val="18"/>
        </w:numPr>
        <w:tabs>
          <w:tab w:val="clear" w:pos="1440"/>
          <w:tab w:val="num" w:pos="567"/>
        </w:tabs>
        <w:ind w:left="720" w:hanging="720"/>
      </w:pPr>
      <w:r w:rsidRPr="00E24F53">
        <w:t>pasūtītāja nosaukums un adrese;</w:t>
      </w:r>
    </w:p>
    <w:p w:rsidR="00750739" w:rsidRPr="00E95EEC" w:rsidRDefault="00750739" w:rsidP="00750739">
      <w:pPr>
        <w:widowControl w:val="0"/>
        <w:numPr>
          <w:ilvl w:val="0"/>
          <w:numId w:val="18"/>
        </w:numPr>
        <w:tabs>
          <w:tab w:val="clear" w:pos="1440"/>
        </w:tabs>
        <w:ind w:left="567" w:hanging="567"/>
        <w:rPr>
          <w:b/>
        </w:rPr>
      </w:pPr>
      <w:r w:rsidRPr="00E24F53">
        <w:t>pretendenta nosaukums un adrese;</w:t>
      </w:r>
    </w:p>
    <w:p w:rsidR="00750739" w:rsidRPr="00E95EEC" w:rsidRDefault="00750739" w:rsidP="00750739">
      <w:pPr>
        <w:widowControl w:val="0"/>
        <w:numPr>
          <w:ilvl w:val="0"/>
          <w:numId w:val="18"/>
        </w:numPr>
        <w:tabs>
          <w:tab w:val="clear" w:pos="1440"/>
        </w:tabs>
        <w:ind w:left="567" w:hanging="567"/>
        <w:jc w:val="both"/>
        <w:rPr>
          <w:b/>
        </w:rPr>
      </w:pPr>
      <w:r w:rsidRPr="00E95EEC">
        <w:lastRenderedPageBreak/>
        <w:t xml:space="preserve">atzīme: </w:t>
      </w:r>
      <w:r w:rsidRPr="00E95EEC">
        <w:rPr>
          <w:b/>
        </w:rPr>
        <w:t>“Piedāvājums iepirkumam „</w:t>
      </w:r>
      <w:r w:rsidR="00E41197">
        <w:rPr>
          <w:b/>
        </w:rPr>
        <w:t>Elektrības sadaļu pārbūve Zvejniekciema vidusskolā, Saulkrastu vidusskolā un pirmsskolas izglītības iestādē “Rūķītis”</w:t>
      </w:r>
      <w:r w:rsidRPr="00E95EEC">
        <w:rPr>
          <w:b/>
        </w:rPr>
        <w:t xml:space="preserve">”, </w:t>
      </w:r>
      <w:r>
        <w:rPr>
          <w:b/>
          <w:color w:val="000000"/>
        </w:rPr>
        <w:t>identifikācijas Nr. SND 2019/</w:t>
      </w:r>
      <w:r w:rsidR="00E41197">
        <w:rPr>
          <w:b/>
          <w:color w:val="000000"/>
        </w:rPr>
        <w:t>13</w:t>
      </w:r>
      <w:r>
        <w:rPr>
          <w:b/>
          <w:color w:val="000000"/>
        </w:rPr>
        <w:t>.</w:t>
      </w:r>
      <w:r w:rsidRPr="00E95EEC">
        <w:rPr>
          <w:b/>
        </w:rPr>
        <w:t xml:space="preserve"> </w:t>
      </w:r>
      <w:r w:rsidRPr="00E95EEC">
        <w:rPr>
          <w:b/>
          <w:color w:val="000000"/>
        </w:rPr>
        <w:t>Neatvērt līdz 201</w:t>
      </w:r>
      <w:r>
        <w:rPr>
          <w:b/>
          <w:color w:val="000000"/>
        </w:rPr>
        <w:t>9</w:t>
      </w:r>
      <w:r w:rsidRPr="00E95EEC">
        <w:rPr>
          <w:b/>
          <w:color w:val="000000"/>
        </w:rPr>
        <w:t>.</w:t>
      </w:r>
      <w:r>
        <w:rPr>
          <w:b/>
          <w:color w:val="000000"/>
        </w:rPr>
        <w:t xml:space="preserve"> </w:t>
      </w:r>
      <w:r w:rsidRPr="00BB429E">
        <w:rPr>
          <w:b/>
          <w:color w:val="000000"/>
        </w:rPr>
        <w:t xml:space="preserve">gada </w:t>
      </w:r>
      <w:r w:rsidR="00BB429E" w:rsidRPr="00BB429E">
        <w:rPr>
          <w:b/>
          <w:color w:val="000000"/>
        </w:rPr>
        <w:t>4</w:t>
      </w:r>
      <w:r w:rsidRPr="00BB429E">
        <w:rPr>
          <w:b/>
          <w:color w:val="000000"/>
        </w:rPr>
        <w:t xml:space="preserve">. </w:t>
      </w:r>
      <w:r w:rsidR="00E41197" w:rsidRPr="00BB429E">
        <w:rPr>
          <w:b/>
          <w:color w:val="000000"/>
        </w:rPr>
        <w:t>jū</w:t>
      </w:r>
      <w:r w:rsidR="009F6982" w:rsidRPr="00BB429E">
        <w:rPr>
          <w:b/>
          <w:color w:val="000000"/>
        </w:rPr>
        <w:t>l</w:t>
      </w:r>
      <w:r w:rsidR="00E41197" w:rsidRPr="00BB429E">
        <w:rPr>
          <w:b/>
          <w:color w:val="000000"/>
        </w:rPr>
        <w:t>ijam</w:t>
      </w:r>
      <w:bookmarkStart w:id="4" w:name="_GoBack"/>
      <w:bookmarkEnd w:id="4"/>
      <w:r w:rsidRPr="00E95EEC">
        <w:rPr>
          <w:b/>
          <w:color w:val="000000"/>
        </w:rPr>
        <w:t>,</w:t>
      </w:r>
      <w:r w:rsidRPr="00E95EEC">
        <w:rPr>
          <w:b/>
        </w:rPr>
        <w:t xml:space="preserve"> plkst. </w:t>
      </w:r>
      <w:r w:rsidRPr="00E95EEC">
        <w:rPr>
          <w:b/>
          <w:color w:val="000000"/>
        </w:rPr>
        <w:t>11:00</w:t>
      </w:r>
      <w:r w:rsidRPr="00E95EEC">
        <w:rPr>
          <w:color w:val="000000"/>
        </w:rPr>
        <w:t>”</w:t>
      </w:r>
      <w:r w:rsidRPr="00E95EEC">
        <w:rPr>
          <w:color w:val="000000"/>
        </w:rPr>
        <w:tab/>
      </w:r>
    </w:p>
    <w:p w:rsidR="00750739" w:rsidRPr="00E95EEC" w:rsidRDefault="00750739" w:rsidP="00750739">
      <w:pPr>
        <w:widowControl w:val="0"/>
        <w:ind w:left="567" w:hanging="567"/>
        <w:jc w:val="both"/>
        <w:rPr>
          <w:color w:val="000000"/>
        </w:rPr>
      </w:pPr>
      <w:r w:rsidRPr="00E95EEC">
        <w:rPr>
          <w:color w:val="000000"/>
        </w:rPr>
        <w:t xml:space="preserve">3.1.2. </w:t>
      </w:r>
      <w:r w:rsidRPr="00E95EEC">
        <w:t xml:space="preserve">Pretendentam piedāvājums jāiesniedz </w:t>
      </w:r>
      <w:r w:rsidRPr="00E95EEC">
        <w:rPr>
          <w:u w:val="single"/>
        </w:rPr>
        <w:t>1 (vienā) oriģinālā drukātā eksemplārā.</w:t>
      </w:r>
      <w:r w:rsidRPr="00E95EEC">
        <w:rPr>
          <w:color w:val="000000"/>
        </w:rPr>
        <w:t xml:space="preserve"> Piedāvājumā jāiekļauj šādi dokumenti:</w:t>
      </w:r>
    </w:p>
    <w:p w:rsidR="00750739" w:rsidRPr="00E95EEC" w:rsidRDefault="00750739" w:rsidP="00750739">
      <w:pPr>
        <w:widowControl w:val="0"/>
        <w:ind w:left="567"/>
        <w:jc w:val="both"/>
        <w:rPr>
          <w:color w:val="000000"/>
        </w:rPr>
      </w:pPr>
      <w:r w:rsidRPr="00E95EEC">
        <w:rPr>
          <w:color w:val="000000"/>
        </w:rPr>
        <w:t>3.1.2.1. pieteikums dalībai iepirkumā un pretendenta atlases dokumenti;</w:t>
      </w:r>
    </w:p>
    <w:p w:rsidR="00750739" w:rsidRPr="00CA05C3" w:rsidRDefault="00750739" w:rsidP="00750739">
      <w:pPr>
        <w:widowControl w:val="0"/>
        <w:ind w:left="567"/>
        <w:jc w:val="both"/>
        <w:rPr>
          <w:color w:val="000000"/>
        </w:rPr>
      </w:pPr>
      <w:r w:rsidRPr="00E95EEC">
        <w:rPr>
          <w:color w:val="000000"/>
        </w:rPr>
        <w:t>3.1.2.2. tehniskais piedāvājums;</w:t>
      </w:r>
    </w:p>
    <w:p w:rsidR="00750739" w:rsidRPr="00E95EEC" w:rsidRDefault="00750739" w:rsidP="00750739">
      <w:pPr>
        <w:widowControl w:val="0"/>
        <w:ind w:left="567"/>
        <w:jc w:val="both"/>
        <w:rPr>
          <w:color w:val="000000"/>
        </w:rPr>
      </w:pPr>
      <w:r w:rsidRPr="00E95EEC">
        <w:rPr>
          <w:color w:val="000000"/>
        </w:rPr>
        <w:t>3.1.2.3. finanšu piedāvājums.</w:t>
      </w:r>
    </w:p>
    <w:p w:rsidR="00750739" w:rsidRPr="00E95EEC" w:rsidRDefault="00750739" w:rsidP="00750739">
      <w:pPr>
        <w:pStyle w:val="BodyText"/>
        <w:tabs>
          <w:tab w:val="left" w:pos="567"/>
          <w:tab w:val="left" w:pos="1418"/>
          <w:tab w:val="left" w:pos="4680"/>
        </w:tabs>
        <w:suppressAutoHyphens/>
        <w:spacing w:after="0"/>
        <w:ind w:left="567" w:hanging="567"/>
        <w:jc w:val="both"/>
      </w:pPr>
      <w:r w:rsidRPr="00E95EEC">
        <w:t xml:space="preserve">3.1.3. </w:t>
      </w:r>
      <w:r w:rsidRPr="00E95EEC">
        <w:rPr>
          <w:lang w:eastAsia="en-US"/>
        </w:rPr>
        <w:t xml:space="preserve">pretendentam piedāvājums jāiesniedz latviešu valodā. </w:t>
      </w:r>
      <w:r w:rsidRPr="00E95EEC">
        <w:rPr>
          <w:rFonts w:eastAsia="Helvetica"/>
          <w:lang w:eastAsia="en-US"/>
        </w:rPr>
        <w:t>Ja piedāvājumā iekļaujamā informācija ir svešvalodā, tad pretendents pievieno tulkojumu valsts valodā saskaņā ar 2000. gada 22. augusta Ministru kabineta noteikumiem Nr. 291 “Kārtība, kādā apliecināmi dokumentu tulkojumi valsts valodā”</w:t>
      </w:r>
      <w:r w:rsidRPr="00E95EEC">
        <w:rPr>
          <w:rFonts w:eastAsia="Helvetica"/>
        </w:rPr>
        <w:t>;</w:t>
      </w:r>
    </w:p>
    <w:p w:rsidR="00750739" w:rsidRPr="00E95EEC" w:rsidRDefault="00750739" w:rsidP="00750739">
      <w:pPr>
        <w:tabs>
          <w:tab w:val="left" w:pos="567"/>
          <w:tab w:val="left" w:pos="851"/>
          <w:tab w:val="left" w:pos="1418"/>
        </w:tabs>
        <w:suppressAutoHyphens/>
        <w:ind w:left="567" w:hanging="567"/>
        <w:jc w:val="both"/>
      </w:pPr>
      <w:r w:rsidRPr="00E95EEC">
        <w:t xml:space="preserve">3.1.4. visai iesniedzamajai dokumentācijai jābūt cauršūtai (caurauklotai ar diegu, lai nebūtu brīvi nomaināmas lapas) un šuvuma vietā jābūt pretendenta zīmogam, </w:t>
      </w:r>
      <w:proofErr w:type="spellStart"/>
      <w:r w:rsidRPr="00E95EEC">
        <w:t>paraksttiesīgās</w:t>
      </w:r>
      <w:proofErr w:type="spellEnd"/>
      <w:r w:rsidRPr="00E95EEC">
        <w:t xml:space="preserve"> vai pilnvarotās personas pašrocīgam parakstam, norādītam cauršūto lapu skaitam;</w:t>
      </w:r>
    </w:p>
    <w:p w:rsidR="00750739" w:rsidRPr="007271BC" w:rsidRDefault="00750739" w:rsidP="00750739">
      <w:pPr>
        <w:tabs>
          <w:tab w:val="left" w:pos="567"/>
          <w:tab w:val="left" w:pos="993"/>
          <w:tab w:val="left" w:pos="1560"/>
          <w:tab w:val="left" w:pos="4500"/>
        </w:tabs>
        <w:suppressAutoHyphens/>
        <w:ind w:left="567" w:hanging="567"/>
        <w:jc w:val="both"/>
      </w:pPr>
      <w:r w:rsidRPr="00E95EEC">
        <w:rPr>
          <w:rFonts w:eastAsia="Helvetica"/>
        </w:rPr>
        <w:t xml:space="preserve">3.1.5. iesniedzot piedāvājumu, pretendents ir tiesīgs visu iesniegto dokumentu atvasinājumu un tulkojumu pareizību apliecināt ar vienu apliecinājumu atbilstoši Ministru kabineta </w:t>
      </w:r>
      <w:r w:rsidRPr="007271BC">
        <w:rPr>
          <w:rFonts w:eastAsia="Helvetica"/>
        </w:rPr>
        <w:t>2018.</w:t>
      </w:r>
      <w:r>
        <w:rPr>
          <w:rFonts w:eastAsia="Helvetica"/>
        </w:rPr>
        <w:t> </w:t>
      </w:r>
      <w:r w:rsidRPr="007271BC">
        <w:rPr>
          <w:rFonts w:eastAsia="Helvetica"/>
        </w:rPr>
        <w:t>gada 4.</w:t>
      </w:r>
      <w:r>
        <w:rPr>
          <w:rFonts w:eastAsia="Helvetica"/>
        </w:rPr>
        <w:t xml:space="preserve"> </w:t>
      </w:r>
      <w:r w:rsidRPr="007271BC">
        <w:rPr>
          <w:rFonts w:eastAsia="Helvetica"/>
        </w:rPr>
        <w:t>septembra Ministru kabineta noteikumiem Nr.</w:t>
      </w:r>
      <w:r>
        <w:rPr>
          <w:rFonts w:eastAsia="Helvetica"/>
        </w:rPr>
        <w:t xml:space="preserve"> </w:t>
      </w:r>
      <w:r w:rsidRPr="007271BC">
        <w:rPr>
          <w:rFonts w:eastAsia="Helvetica"/>
        </w:rPr>
        <w:t>558 „Dokumentu izstrādāšanas un noformēšanas kārtība”;</w:t>
      </w:r>
    </w:p>
    <w:p w:rsidR="00750739" w:rsidRPr="007271BC" w:rsidRDefault="00750739" w:rsidP="00750739">
      <w:pPr>
        <w:tabs>
          <w:tab w:val="left" w:pos="567"/>
          <w:tab w:val="left" w:pos="993"/>
          <w:tab w:val="left" w:pos="1418"/>
          <w:tab w:val="left" w:pos="4500"/>
        </w:tabs>
        <w:suppressAutoHyphens/>
        <w:ind w:left="567" w:hanging="567"/>
        <w:jc w:val="both"/>
      </w:pPr>
      <w:r w:rsidRPr="007271BC">
        <w:t>3.1.6. 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r w:rsidRPr="007271BC">
        <w:rPr>
          <w:color w:val="000000"/>
        </w:rPr>
        <w:t>;</w:t>
      </w:r>
    </w:p>
    <w:p w:rsidR="00750739" w:rsidRPr="007271BC" w:rsidRDefault="00750739" w:rsidP="00750739">
      <w:pPr>
        <w:tabs>
          <w:tab w:val="left" w:pos="0"/>
          <w:tab w:val="left" w:pos="567"/>
        </w:tabs>
        <w:ind w:left="567" w:hanging="567"/>
        <w:jc w:val="both"/>
      </w:pPr>
      <w:r w:rsidRPr="007271BC">
        <w:t xml:space="preserve">3.1.7. pretendents iesniedz parakstītu piedāvājumu. Dokumentus paraksta pretendenta </w:t>
      </w:r>
      <w:proofErr w:type="spellStart"/>
      <w:r w:rsidRPr="007271BC">
        <w:t>paraksttiesīgā</w:t>
      </w:r>
      <w:proofErr w:type="spellEnd"/>
      <w:r w:rsidRPr="007271BC">
        <w:t xml:space="preserve"> amatpersona.</w:t>
      </w:r>
      <w:r w:rsidRPr="007271BC">
        <w:rPr>
          <w:b/>
        </w:rPr>
        <w:t xml:space="preserve"> Ja dokumentus paraksta pilnvarotā persona, piedāvājumam pievieno attiecīgās pilnvaras oriģinālu vai apliecinātu kopiju, ko iekļauj (iešuj) pretendenta atlases dokumentos</w:t>
      </w:r>
      <w:r w:rsidRPr="007271BC">
        <w:t>;</w:t>
      </w:r>
    </w:p>
    <w:p w:rsidR="00750739" w:rsidRPr="007271BC" w:rsidRDefault="00750739" w:rsidP="00750739">
      <w:pPr>
        <w:tabs>
          <w:tab w:val="left" w:pos="0"/>
          <w:tab w:val="left" w:pos="567"/>
        </w:tabs>
        <w:ind w:left="567" w:hanging="567"/>
        <w:jc w:val="both"/>
        <w:rPr>
          <w:b/>
        </w:rPr>
      </w:pPr>
      <w:r w:rsidRPr="007271BC">
        <w:t>3.1.8. ja piedāvājumu iesniedz piegādātāju apvienība, piedāvājumā papildus norāda personu, kas iepirkumā pārstāv attiecīgo piegādātāju apvienību, kā arī katras personas atbildības sadalījumu, informāciju par pilnvaroto personu, kas pārstāv attiecīgo piegādātāju apvienību un informāciju par to, kādu daļu no iepirkuma priekšmeta realizēs katrs no dalībniekiem</w:t>
      </w:r>
    </w:p>
    <w:p w:rsidR="00750739" w:rsidRPr="002A0D4F" w:rsidRDefault="00750739" w:rsidP="00750739">
      <w:pPr>
        <w:jc w:val="both"/>
      </w:pPr>
      <w:r w:rsidRPr="00CA05C3">
        <w:t xml:space="preserve">3.1.9. katrs pretendents </w:t>
      </w:r>
      <w:r>
        <w:t>drīkst</w:t>
      </w:r>
      <w:r w:rsidRPr="00CA05C3">
        <w:t xml:space="preserve"> iesniegt ti</w:t>
      </w:r>
      <w:r>
        <w:t>kai vienu piedāvājuma variantu;</w:t>
      </w:r>
    </w:p>
    <w:p w:rsidR="00750739" w:rsidRPr="00CA05C3" w:rsidRDefault="00750739" w:rsidP="00750739">
      <w:pPr>
        <w:ind w:left="567" w:hanging="567"/>
        <w:jc w:val="both"/>
        <w:rPr>
          <w:b/>
        </w:rPr>
      </w:pPr>
      <w:r w:rsidRPr="002A0D4F">
        <w:t>3.1.</w:t>
      </w:r>
      <w:r>
        <w:t>10</w:t>
      </w:r>
      <w:r w:rsidRPr="002A0D4F">
        <w:t>. pretendents pirms piedāvājuma iesniegšanas termiņa beigām</w:t>
      </w:r>
      <w:r w:rsidRPr="00CA05C3">
        <w:t xml:space="preserve"> var grozīt vai atsaukt iesniegto piedāvājumu;</w:t>
      </w:r>
    </w:p>
    <w:p w:rsidR="00750739" w:rsidRPr="00CA05C3" w:rsidRDefault="00750739" w:rsidP="00750739">
      <w:pPr>
        <w:ind w:left="567" w:hanging="567"/>
        <w:jc w:val="both"/>
        <w:rPr>
          <w:b/>
        </w:rPr>
      </w:pPr>
      <w:r w:rsidRPr="00CA05C3">
        <w:t>3.1.1</w:t>
      </w:r>
      <w:r>
        <w:t>1</w:t>
      </w:r>
      <w:r w:rsidRPr="00CA05C3">
        <w:t>. p</w:t>
      </w:r>
      <w:r w:rsidRPr="00CA05C3">
        <w:rPr>
          <w:noProof/>
        </w:rPr>
        <w:t>asūtītājs pieņem izskatīšanai tikai tos piedāvājumus, kas ir noformēti tā, lai piedāvājumā iekļautā informācija nebūtu pieejama līdz piedāvājumu atvēršanas brīdim. Ja piedāvājums nav atbilstoši noformēts (nav nodrošināts, ka piedāvājumā iekļautā informācija nebūtu pieejama līdz piedāvājumu atvēršanas brīdim), pasūtītājs atdod piedāvājumu tā iesniedzējam un pretendentu nereģistrē;</w:t>
      </w:r>
    </w:p>
    <w:p w:rsidR="00750739" w:rsidRPr="00CA05C3" w:rsidRDefault="00750739" w:rsidP="00750739">
      <w:pPr>
        <w:ind w:left="567" w:hanging="567"/>
        <w:jc w:val="both"/>
        <w:rPr>
          <w:b/>
        </w:rPr>
      </w:pPr>
      <w:r w:rsidRPr="00CA05C3">
        <w:t>3.1.1</w:t>
      </w:r>
      <w:r>
        <w:t>2</w:t>
      </w:r>
      <w:r w:rsidRPr="00CA05C3">
        <w:t>. iesniedzot piedāvājumu, pretendents apliecina, ka ir iepazinies un piekrīt visiem nolikuma, tā pielikumu, tajā skaitā iepirkuma līguma projekta nosacījumiem;</w:t>
      </w:r>
    </w:p>
    <w:p w:rsidR="00750739" w:rsidRPr="00CA05C3" w:rsidRDefault="00750739" w:rsidP="00750739">
      <w:pPr>
        <w:ind w:left="567" w:hanging="567"/>
        <w:jc w:val="both"/>
        <w:rPr>
          <w:b/>
        </w:rPr>
      </w:pPr>
      <w:r w:rsidRPr="00CA05C3">
        <w:t>3.1.1</w:t>
      </w:r>
      <w:r>
        <w:t>3</w:t>
      </w:r>
      <w:r w:rsidRPr="00CA05C3">
        <w:t>. tiek uzskatīts, ka pretendenti, iesniedzot savus piedāvājumus, ir iepazinušies ar visiem Latvijā spēkā esošiem normatīvajiem aktiem, kas jebkādā veidā var ietekmēt vai var attiekties uz iepirkuma līgumā noteiktajām vai ar to saistītajām darbībām;</w:t>
      </w:r>
    </w:p>
    <w:p w:rsidR="00750739" w:rsidRPr="00CA05C3" w:rsidRDefault="00750739" w:rsidP="00750739">
      <w:pPr>
        <w:ind w:left="567" w:hanging="567"/>
        <w:jc w:val="both"/>
        <w:rPr>
          <w:b/>
        </w:rPr>
      </w:pPr>
      <w:r w:rsidRPr="00CA05C3">
        <w:t>3.1.1</w:t>
      </w:r>
      <w:r>
        <w:t>4</w:t>
      </w:r>
      <w:r w:rsidRPr="00CA05C3">
        <w:t xml:space="preserve">. ja iepirkuma rezultātā līguma slēgšanas tiesības tiek piešķirtas piegādātāju apvienībai, pasūtītājs var prasīt, lai apvienība pēc savas izvēles izveidojas atbilstoši noteiktam juridiskam statusam vai noslēdz sabiedrības līgumu, vienojoties par apvienības </w:t>
      </w:r>
      <w:r w:rsidRPr="00CA05C3">
        <w:lastRenderedPageBreak/>
        <w:t>dalībnieku atbildības sadalījumu, ja tas nepieciešams iepirkuma līguma noteikumu sekmīgai izpildei;</w:t>
      </w:r>
    </w:p>
    <w:p w:rsidR="00DB1DD3" w:rsidRDefault="00750739" w:rsidP="00DB1DD3">
      <w:pPr>
        <w:jc w:val="both"/>
      </w:pPr>
      <w:r w:rsidRPr="00CA05C3">
        <w:t>3.1.1</w:t>
      </w:r>
      <w:r>
        <w:t>6</w:t>
      </w:r>
      <w:r w:rsidRPr="00CA05C3">
        <w:t xml:space="preserve">. iesniegtie piedāvājumi ir pasūtītāja īpašums un netiek atdoti atpakaļ pretendentiem. </w:t>
      </w:r>
      <w:bookmarkEnd w:id="1"/>
      <w:bookmarkEnd w:id="2"/>
      <w:bookmarkEnd w:id="3"/>
    </w:p>
    <w:p w:rsidR="00DB1DD3" w:rsidRDefault="00DB1DD3" w:rsidP="00DB1DD3">
      <w:pPr>
        <w:jc w:val="both"/>
      </w:pPr>
    </w:p>
    <w:p w:rsidR="00DB1DD3" w:rsidRPr="007368BB" w:rsidRDefault="00DB1DD3" w:rsidP="00DB1DD3">
      <w:pPr>
        <w:numPr>
          <w:ilvl w:val="0"/>
          <w:numId w:val="4"/>
        </w:numPr>
        <w:jc w:val="center"/>
        <w:rPr>
          <w:b/>
        </w:rPr>
      </w:pPr>
      <w:r w:rsidRPr="007368BB">
        <w:rPr>
          <w:b/>
        </w:rPr>
        <w:t xml:space="preserve">PRASĪBAS PRETENDENTIEM </w:t>
      </w:r>
      <w:r w:rsidRPr="007368BB">
        <w:rPr>
          <w:b/>
          <w:caps/>
        </w:rPr>
        <w:t>un iesniedzamie dokumenti</w:t>
      </w:r>
    </w:p>
    <w:p w:rsidR="002A6DE4" w:rsidRPr="000F45AD" w:rsidRDefault="002A6DE4" w:rsidP="002A6DE4">
      <w:pPr>
        <w:rPr>
          <w:b/>
        </w:rPr>
      </w:pPr>
    </w:p>
    <w:p w:rsidR="002A6DE4" w:rsidRPr="000F45AD" w:rsidRDefault="002A6DE4" w:rsidP="002A6DE4">
      <w:pPr>
        <w:numPr>
          <w:ilvl w:val="1"/>
          <w:numId w:val="4"/>
        </w:numPr>
        <w:rPr>
          <w:b/>
        </w:rPr>
      </w:pPr>
      <w:r w:rsidRPr="000F45AD">
        <w:rPr>
          <w:b/>
        </w:rPr>
        <w:t>Pieteikums dalībai iepirkumā un pretendenta atlases dokumenti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791"/>
      </w:tblGrid>
      <w:tr w:rsidR="002A6DE4" w:rsidRPr="000F45AD" w:rsidTr="000E5CD5">
        <w:tc>
          <w:tcPr>
            <w:tcW w:w="4678" w:type="dxa"/>
            <w:shd w:val="clear" w:color="auto" w:fill="auto"/>
          </w:tcPr>
          <w:p w:rsidR="002A6DE4" w:rsidRPr="000F45AD" w:rsidRDefault="002A6DE4" w:rsidP="000E5CD5">
            <w:pPr>
              <w:rPr>
                <w:b/>
                <w:bCs/>
              </w:rPr>
            </w:pPr>
            <w:r w:rsidRPr="000F45AD">
              <w:rPr>
                <w:b/>
                <w:bCs/>
              </w:rPr>
              <w:t>Prasība:</w:t>
            </w:r>
          </w:p>
        </w:tc>
        <w:tc>
          <w:tcPr>
            <w:tcW w:w="4791" w:type="dxa"/>
            <w:shd w:val="clear" w:color="auto" w:fill="auto"/>
          </w:tcPr>
          <w:p w:rsidR="002A6DE4" w:rsidRPr="000F45AD" w:rsidRDefault="002A6DE4" w:rsidP="000E5CD5">
            <w:pPr>
              <w:rPr>
                <w:b/>
                <w:bCs/>
              </w:rPr>
            </w:pPr>
            <w:r w:rsidRPr="000F45AD">
              <w:rPr>
                <w:b/>
                <w:bCs/>
              </w:rPr>
              <w:t>Iesniedzamais dokuments:</w:t>
            </w:r>
          </w:p>
        </w:tc>
      </w:tr>
      <w:tr w:rsidR="002A6DE4" w:rsidRPr="000F45AD" w:rsidTr="000E5CD5">
        <w:tc>
          <w:tcPr>
            <w:tcW w:w="4678" w:type="dxa"/>
            <w:shd w:val="clear" w:color="auto" w:fill="auto"/>
          </w:tcPr>
          <w:p w:rsidR="002A6DE4" w:rsidRPr="000F45AD" w:rsidRDefault="002A6DE4" w:rsidP="000E5CD5">
            <w:pPr>
              <w:pStyle w:val="NoSpacing"/>
              <w:numPr>
                <w:ilvl w:val="2"/>
                <w:numId w:val="4"/>
              </w:numPr>
              <w:tabs>
                <w:tab w:val="clear" w:pos="709"/>
                <w:tab w:val="num" w:pos="5"/>
              </w:tabs>
              <w:ind w:left="5" w:firstLine="0"/>
              <w:jc w:val="both"/>
              <w:rPr>
                <w:rFonts w:eastAsia="Helvetica"/>
                <w:b/>
              </w:rPr>
            </w:pPr>
            <w:r w:rsidRPr="000F45AD">
              <w:rPr>
                <w:rFonts w:eastAsia="Helvetica"/>
              </w:rPr>
              <w:t>Pretendents ir piegādātājs, kurš ir iesniedzis piedāvājumu. Piegādātājs var būt fiziskā vai juridiskā persona, šādu personu apvienība jebkurā to kombinācijā, kas attiecīgi piedāvā tirgū veikt būvdarbus, piegādāt preces vai sniegt pakalpojumus.</w:t>
            </w:r>
          </w:p>
        </w:tc>
        <w:tc>
          <w:tcPr>
            <w:tcW w:w="4791" w:type="dxa"/>
            <w:shd w:val="clear" w:color="auto" w:fill="auto"/>
            <w:vAlign w:val="center"/>
          </w:tcPr>
          <w:p w:rsidR="002A6DE4" w:rsidRPr="000F45AD" w:rsidRDefault="002A6DE4" w:rsidP="000E5CD5">
            <w:pPr>
              <w:pStyle w:val="NoSpacing"/>
            </w:pPr>
            <w:r w:rsidRPr="000F45AD">
              <w:t>Pieteikums dalībai iepirkumā – Nolikuma 1. pielikums.</w:t>
            </w:r>
          </w:p>
          <w:p w:rsidR="002A6DE4" w:rsidRPr="000F45AD" w:rsidRDefault="002A6DE4" w:rsidP="000E5CD5">
            <w:pPr>
              <w:pStyle w:val="NoSpacing"/>
            </w:pPr>
          </w:p>
        </w:tc>
      </w:tr>
      <w:tr w:rsidR="002A6DE4" w:rsidRPr="000F45AD" w:rsidTr="000E5CD5">
        <w:tc>
          <w:tcPr>
            <w:tcW w:w="4678" w:type="dxa"/>
            <w:shd w:val="clear" w:color="auto" w:fill="auto"/>
          </w:tcPr>
          <w:p w:rsidR="002A6DE4" w:rsidRPr="000F45AD" w:rsidRDefault="002A6DE4" w:rsidP="000E5CD5">
            <w:pPr>
              <w:pStyle w:val="NoSpacing"/>
              <w:jc w:val="both"/>
            </w:pPr>
            <w:r w:rsidRPr="000F45AD">
              <w:t>4.1.2. Pretendents var balstīties uz citu personu saimnieciskajām un finansiālajām iespējām, ja tas ir nepieciešams konkrētā līguma izpildei, neatkarīgi no savstarpējo attiecību tiesiskā rakstura.</w:t>
            </w:r>
          </w:p>
          <w:p w:rsidR="002A6DE4" w:rsidRPr="000F45AD" w:rsidRDefault="002A6DE4" w:rsidP="000E5CD5">
            <w:pPr>
              <w:pStyle w:val="NoSpacing"/>
              <w:jc w:val="both"/>
              <w:rPr>
                <w:rFonts w:eastAsia="Helvetica"/>
              </w:rPr>
            </w:pPr>
            <w:r w:rsidRPr="000F45AD">
              <w:rPr>
                <w:u w:val="single"/>
              </w:rPr>
              <w:t>Šajā gadījumā pretendents un persona, uz kuras saimnieciskajām un finansiālajām iespējām tas balstās, ir solidāri atbildīgi par iepirkuma līguma izpildi.</w:t>
            </w:r>
            <w:r w:rsidRPr="000F45AD">
              <w:t xml:space="preserve"> </w:t>
            </w:r>
          </w:p>
        </w:tc>
        <w:tc>
          <w:tcPr>
            <w:tcW w:w="4791" w:type="dxa"/>
            <w:shd w:val="clear" w:color="auto" w:fill="auto"/>
            <w:vAlign w:val="center"/>
          </w:tcPr>
          <w:p w:rsidR="002A6DE4" w:rsidRPr="000F45AD" w:rsidRDefault="002A6DE4" w:rsidP="000E5CD5">
            <w:pPr>
              <w:pStyle w:val="NoSpacing"/>
              <w:ind w:left="34"/>
              <w:jc w:val="both"/>
            </w:pPr>
            <w:r w:rsidRPr="000F45AD">
              <w:t>Pretendenta un personas, uz kuras saimnieciskajām un finansiālajām iespējām pretendents balstās, kopīgi parakstīts apliecinājums vai vienošanās par sadarbību konkrētā līguma izpildē.</w:t>
            </w:r>
          </w:p>
        </w:tc>
      </w:tr>
      <w:tr w:rsidR="002A6DE4" w:rsidRPr="000F45AD" w:rsidTr="000E5CD5">
        <w:tc>
          <w:tcPr>
            <w:tcW w:w="4678" w:type="dxa"/>
            <w:shd w:val="clear" w:color="auto" w:fill="auto"/>
          </w:tcPr>
          <w:p w:rsidR="002A6DE4" w:rsidRPr="000F45AD" w:rsidRDefault="002A6DE4" w:rsidP="000E5CD5">
            <w:pPr>
              <w:pStyle w:val="NoSpacing"/>
              <w:jc w:val="both"/>
            </w:pPr>
            <w:r w:rsidRPr="000F45AD">
              <w:t xml:space="preserve">4.1.3. Pretendents var balstīties uz citu personu tehniskajām un profesionālajām iespējām, ja tas ir nepieciešams konkrētā iepirkuma līguma izpildei, neatkarīgi no savstarpējo attiecību tiesiskā rakstura. </w:t>
            </w:r>
          </w:p>
          <w:p w:rsidR="002A6DE4" w:rsidRPr="000F45AD" w:rsidRDefault="002A6DE4" w:rsidP="000E5CD5">
            <w:pPr>
              <w:pStyle w:val="NoSpacing"/>
              <w:jc w:val="both"/>
              <w:rPr>
                <w:rFonts w:eastAsia="Helvetica"/>
              </w:rPr>
            </w:pPr>
            <w:r w:rsidRPr="000F45AD">
              <w:rPr>
                <w:u w:val="single"/>
              </w:rPr>
              <w:t>Pretendents, lai apliecinātu profesionālo pieredzi vai pasūtītāja prasībām atbilstoša personāla pieejamību, var balstīties uz citu personu iespējām tikai tad, ja šīs personas sniegs pakalpojumu, kura izpildei attiecīgās spējas ir nepieciešamas.</w:t>
            </w:r>
          </w:p>
        </w:tc>
        <w:tc>
          <w:tcPr>
            <w:tcW w:w="4791" w:type="dxa"/>
            <w:shd w:val="clear" w:color="auto" w:fill="auto"/>
            <w:vAlign w:val="center"/>
          </w:tcPr>
          <w:p w:rsidR="002A6DE4" w:rsidRPr="000F45AD" w:rsidRDefault="002A6DE4" w:rsidP="000E5CD5">
            <w:pPr>
              <w:pStyle w:val="NoSpacing"/>
              <w:jc w:val="both"/>
            </w:pPr>
            <w:r w:rsidRPr="000F45AD">
              <w:t>Pretendenta un personas, uz kuras tehniskajām un profesionālajām iespējām pretendents balstās, kopīgi parakstīts apliecinājums vai vienošanās par nepieciešamo resursu nodošanu pretendenta rīcībā.</w:t>
            </w:r>
          </w:p>
        </w:tc>
      </w:tr>
      <w:tr w:rsidR="002A6DE4" w:rsidRPr="000F45AD" w:rsidTr="000E5CD5">
        <w:tc>
          <w:tcPr>
            <w:tcW w:w="4678" w:type="dxa"/>
            <w:shd w:val="clear" w:color="auto" w:fill="auto"/>
          </w:tcPr>
          <w:p w:rsidR="002A6DE4" w:rsidRPr="000F45AD" w:rsidRDefault="002A6DE4" w:rsidP="000E5CD5">
            <w:pPr>
              <w:jc w:val="both"/>
            </w:pPr>
            <w:r w:rsidRPr="000F45AD">
              <w:t>4.1.4. Pretendents ir reģistrēts, licencēts un/vai sertificēts atbilstoši attiecīgās valsts normatīvo aktu prasībām, tiesīgs veikt pasūtītājam nepieciešamos būvdarbus.</w:t>
            </w:r>
          </w:p>
        </w:tc>
        <w:tc>
          <w:tcPr>
            <w:tcW w:w="4791" w:type="dxa"/>
            <w:shd w:val="clear" w:color="auto" w:fill="auto"/>
          </w:tcPr>
          <w:p w:rsidR="002A6DE4" w:rsidRPr="000F45AD" w:rsidRDefault="002A6DE4" w:rsidP="000E5CD5">
            <w:pPr>
              <w:pStyle w:val="NoSpacing"/>
              <w:tabs>
                <w:tab w:val="left" w:pos="317"/>
                <w:tab w:val="left" w:pos="459"/>
              </w:tabs>
              <w:jc w:val="both"/>
            </w:pPr>
            <w:r w:rsidRPr="000F45AD">
              <w:t xml:space="preserve">a) Komisija par reģistrācijas faktu Latvijā reģistrētiem </w:t>
            </w:r>
            <w:r w:rsidRPr="000F45AD">
              <w:rPr>
                <w:noProof/>
              </w:rPr>
              <w:t>pretendentiem, tā piedāvātiem apakšuzņēmējiem un personām, uz kuru</w:t>
            </w:r>
            <w:r w:rsidRPr="000F45AD">
              <w:t xml:space="preserve"> iespējām pretendents balstās, pārliecināsies Uzņēmumu reģistra mājaslapā </w:t>
            </w:r>
            <w:hyperlink r:id="rId17" w:history="1">
              <w:r w:rsidRPr="000F45AD">
                <w:rPr>
                  <w:rStyle w:val="Hyperlink"/>
                </w:rPr>
                <w:t>www.ur.gov.lv</w:t>
              </w:r>
            </w:hyperlink>
            <w:r w:rsidRPr="000F45AD">
              <w:t>.</w:t>
            </w:r>
          </w:p>
          <w:p w:rsidR="002A6DE4" w:rsidRPr="000F45AD" w:rsidRDefault="002A6DE4" w:rsidP="000E5CD5">
            <w:pPr>
              <w:pStyle w:val="NoSpacing"/>
              <w:tabs>
                <w:tab w:val="left" w:pos="317"/>
                <w:tab w:val="left" w:pos="459"/>
              </w:tabs>
              <w:jc w:val="both"/>
            </w:pPr>
            <w:r w:rsidRPr="000F45AD">
              <w:t xml:space="preserve">b) Komisija pārbaudīs pretendenta tiesības veikt būvdarbus Būvniecības informācijas sistēmā </w:t>
            </w:r>
            <w:hyperlink r:id="rId18" w:history="1">
              <w:r w:rsidRPr="000F45AD">
                <w:rPr>
                  <w:rStyle w:val="Hyperlink"/>
                </w:rPr>
                <w:t>https://bis.gov.lv</w:t>
              </w:r>
            </w:hyperlink>
            <w:r w:rsidRPr="000F45AD">
              <w:t xml:space="preserve">; </w:t>
            </w:r>
          </w:p>
          <w:p w:rsidR="002A6DE4" w:rsidRPr="000F45AD" w:rsidRDefault="002A6DE4" w:rsidP="000E5CD5">
            <w:pPr>
              <w:pStyle w:val="NoSpacing"/>
              <w:jc w:val="both"/>
            </w:pPr>
            <w:r w:rsidRPr="000F45AD">
              <w:rPr>
                <w:bCs/>
              </w:rPr>
              <w:t>c) ārvalstīs reģistrētam pretendentam jāiesniedz kompetentas attiecīgās valsts institūcijas dokuments, kas apliecina, ka pretendents ir reģistrēts atbilstoši tās valsts normatīvo aktu prasībām.</w:t>
            </w:r>
          </w:p>
        </w:tc>
      </w:tr>
      <w:tr w:rsidR="002A6DE4" w:rsidRPr="000F45AD" w:rsidTr="000E5CD5">
        <w:tc>
          <w:tcPr>
            <w:tcW w:w="4678" w:type="dxa"/>
            <w:tcBorders>
              <w:bottom w:val="single" w:sz="4" w:space="0" w:color="auto"/>
            </w:tcBorders>
            <w:shd w:val="clear" w:color="auto" w:fill="auto"/>
          </w:tcPr>
          <w:p w:rsidR="002A6DE4" w:rsidRPr="000F45AD" w:rsidRDefault="002A6DE4" w:rsidP="000E5CD5">
            <w:pPr>
              <w:pStyle w:val="NoSpacing"/>
              <w:jc w:val="both"/>
            </w:pPr>
            <w:r w:rsidRPr="000F45AD">
              <w:t xml:space="preserve">4.1.5. Pretendenta rīcībā ir visi nepieciešamie resursi savlaicīgai un kvalitatīvai līguma izpildei. </w:t>
            </w:r>
          </w:p>
          <w:p w:rsidR="00B2675C" w:rsidRPr="000F45AD" w:rsidRDefault="002A6DE4" w:rsidP="00B2675C">
            <w:pPr>
              <w:pStyle w:val="NoSpacing"/>
              <w:jc w:val="both"/>
            </w:pPr>
            <w:r w:rsidRPr="000F45AD">
              <w:lastRenderedPageBreak/>
              <w:t>Pretendenta piesaistītajiem apakšuzņēmējiem ir visi nepieciešamie sertifikāti, licences un atļaujas norādīto darba daļu veikšanai.</w:t>
            </w:r>
          </w:p>
          <w:p w:rsidR="002A6DE4" w:rsidRPr="000F45AD" w:rsidRDefault="00B2675C" w:rsidP="00B2675C">
            <w:pPr>
              <w:pStyle w:val="BodyText"/>
              <w:jc w:val="both"/>
            </w:pPr>
            <w:r w:rsidRPr="000F45AD">
              <w:t>Informācija jānorāda par tiem apakšuzņēmējiem, kuriem nododamā darba daļa ir vismaz 10% (desmit procenti) no kopējās iepirkuma līguma vērtības.</w:t>
            </w:r>
          </w:p>
        </w:tc>
        <w:tc>
          <w:tcPr>
            <w:tcW w:w="4791" w:type="dxa"/>
            <w:tcBorders>
              <w:bottom w:val="single" w:sz="4" w:space="0" w:color="auto"/>
            </w:tcBorders>
            <w:shd w:val="clear" w:color="auto" w:fill="auto"/>
          </w:tcPr>
          <w:p w:rsidR="002A6DE4" w:rsidRPr="000F45AD" w:rsidRDefault="002A6DE4" w:rsidP="000E5CD5">
            <w:pPr>
              <w:pStyle w:val="NoSpacing"/>
              <w:jc w:val="both"/>
            </w:pPr>
            <w:r w:rsidRPr="000F45AD">
              <w:lastRenderedPageBreak/>
              <w:t>Informācija par līguma izpildi (Nolikuma 4. pielikums), kur pretendents norāda:</w:t>
            </w:r>
          </w:p>
          <w:p w:rsidR="002A6DE4" w:rsidRPr="000F45AD" w:rsidRDefault="002A6DE4" w:rsidP="000E5CD5">
            <w:pPr>
              <w:pStyle w:val="NoSpacing"/>
              <w:numPr>
                <w:ilvl w:val="0"/>
                <w:numId w:val="11"/>
              </w:numPr>
              <w:ind w:left="5" w:firstLine="0"/>
              <w:jc w:val="both"/>
            </w:pPr>
            <w:r w:rsidRPr="000F45AD">
              <w:t xml:space="preserve">Vai līguma izpildei plānots piesaistīt </w:t>
            </w:r>
            <w:r w:rsidRPr="000F45AD">
              <w:lastRenderedPageBreak/>
              <w:t>apakšuzņēmējus (</w:t>
            </w:r>
            <w:r w:rsidRPr="000F45AD">
              <w:rPr>
                <w:i/>
              </w:rPr>
              <w:t>sniedz informāciju par līguma izpildei piesaistītajiem apakšuzņēmējiem</w:t>
            </w:r>
            <w:r w:rsidRPr="000F45AD">
              <w:t>);</w:t>
            </w:r>
          </w:p>
          <w:p w:rsidR="002A6DE4" w:rsidRPr="000F45AD" w:rsidRDefault="002A6DE4" w:rsidP="000E5CD5">
            <w:pPr>
              <w:pStyle w:val="NoSpacing"/>
              <w:numPr>
                <w:ilvl w:val="0"/>
                <w:numId w:val="11"/>
              </w:numPr>
              <w:ind w:left="5" w:firstLine="0"/>
              <w:jc w:val="both"/>
            </w:pPr>
            <w:r w:rsidRPr="000F45AD">
              <w:t>Piesaistītos speciālistus, to pienākumus un saistību ar pretendentu;</w:t>
            </w:r>
          </w:p>
          <w:p w:rsidR="002A6DE4" w:rsidRPr="000F45AD" w:rsidRDefault="002A6DE4" w:rsidP="000E5CD5">
            <w:pPr>
              <w:pStyle w:val="NoSpacing"/>
              <w:numPr>
                <w:ilvl w:val="0"/>
                <w:numId w:val="11"/>
              </w:numPr>
              <w:ind w:left="5" w:firstLine="0"/>
              <w:jc w:val="both"/>
            </w:pPr>
            <w:r w:rsidRPr="000F45AD">
              <w:t>Citus līguma izpildei nepieciešamos resursus.</w:t>
            </w:r>
          </w:p>
        </w:tc>
      </w:tr>
      <w:tr w:rsidR="002A6DE4" w:rsidRPr="000F45AD" w:rsidTr="000E5CD5">
        <w:tc>
          <w:tcPr>
            <w:tcW w:w="4678" w:type="dxa"/>
            <w:tcBorders>
              <w:bottom w:val="single" w:sz="4" w:space="0" w:color="auto"/>
            </w:tcBorders>
            <w:shd w:val="clear" w:color="auto" w:fill="auto"/>
          </w:tcPr>
          <w:p w:rsidR="002A6DE4" w:rsidRPr="000F45AD" w:rsidRDefault="002A6DE4" w:rsidP="000E5CD5">
            <w:pPr>
              <w:pStyle w:val="BodyText"/>
              <w:tabs>
                <w:tab w:val="left" w:pos="640"/>
                <w:tab w:val="left" w:pos="870"/>
                <w:tab w:val="left" w:pos="1126"/>
              </w:tabs>
              <w:spacing w:after="0"/>
              <w:jc w:val="both"/>
            </w:pPr>
            <w:r w:rsidRPr="000F45AD">
              <w:lastRenderedPageBreak/>
              <w:t xml:space="preserve">4.1.6. Pretendentam iepriekšējo </w:t>
            </w:r>
            <w:r>
              <w:t>3</w:t>
            </w:r>
            <w:r w:rsidRPr="000F45AD">
              <w:t xml:space="preserve"> (</w:t>
            </w:r>
            <w:r>
              <w:t>trīs</w:t>
            </w:r>
            <w:r w:rsidRPr="000F45AD">
              <w:t>) gadu laikā (201</w:t>
            </w:r>
            <w:r w:rsidR="005C299C">
              <w:t>6</w:t>
            </w:r>
            <w:r w:rsidRPr="000F45AD">
              <w:t>., 201</w:t>
            </w:r>
            <w:r w:rsidR="005C299C">
              <w:t>7</w:t>
            </w:r>
            <w:r w:rsidRPr="000F45AD">
              <w:t>., 201</w:t>
            </w:r>
            <w:r w:rsidR="005C299C">
              <w:t>8</w:t>
            </w:r>
            <w:r w:rsidRPr="000F45AD">
              <w:t>. gadā un 201</w:t>
            </w:r>
            <w:r w:rsidR="005C299C">
              <w:t>9</w:t>
            </w:r>
            <w:r w:rsidRPr="000F45AD">
              <w:t>. gadā līdz piedāvājumu iesniegšanas termiņa beigām) ir pieredze vismaz 2 (divu) līdzīgu līgumu savlaicīgā un kvalitatīvā izpildē.</w:t>
            </w:r>
          </w:p>
          <w:p w:rsidR="002A6DE4" w:rsidRPr="000F45AD" w:rsidRDefault="002A6DE4" w:rsidP="000E5CD5">
            <w:pPr>
              <w:pStyle w:val="BodyText"/>
              <w:tabs>
                <w:tab w:val="left" w:pos="640"/>
                <w:tab w:val="left" w:pos="870"/>
                <w:tab w:val="left" w:pos="1126"/>
              </w:tabs>
              <w:spacing w:after="0"/>
              <w:jc w:val="both"/>
            </w:pPr>
            <w:r w:rsidRPr="000F45AD">
              <w:t xml:space="preserve"> Par abiem uzrādītajiem līgumiem saņemtas pozitīvas atsauksmes no attiecīgo darbu pasūtītājiem.</w:t>
            </w:r>
          </w:p>
          <w:p w:rsidR="002A6DE4" w:rsidRPr="000F45AD" w:rsidRDefault="002A6DE4" w:rsidP="005C299C">
            <w:pPr>
              <w:pStyle w:val="NoSpacing"/>
              <w:jc w:val="both"/>
            </w:pPr>
            <w:r w:rsidRPr="003A71DC">
              <w:t>Par līdzīgu līgumu tiks atzīts tāds līgums, kura līguma priekšmets</w:t>
            </w:r>
            <w:r w:rsidR="007C0E0F">
              <w:t xml:space="preserve"> ir par</w:t>
            </w:r>
            <w:r w:rsidRPr="003A71DC">
              <w:t xml:space="preserve"> </w:t>
            </w:r>
            <w:r w:rsidR="005C299C">
              <w:t>elektrības sadaļu pārbūvi</w:t>
            </w:r>
            <w:r w:rsidRPr="003A71DC">
              <w:t>.</w:t>
            </w:r>
          </w:p>
        </w:tc>
        <w:tc>
          <w:tcPr>
            <w:tcW w:w="4791" w:type="dxa"/>
            <w:tcBorders>
              <w:bottom w:val="single" w:sz="4" w:space="0" w:color="auto"/>
            </w:tcBorders>
            <w:shd w:val="clear" w:color="auto" w:fill="auto"/>
          </w:tcPr>
          <w:p w:rsidR="002A6DE4" w:rsidRPr="000F45AD" w:rsidRDefault="002A6DE4" w:rsidP="000E5CD5">
            <w:pPr>
              <w:tabs>
                <w:tab w:val="left" w:pos="1022"/>
              </w:tabs>
              <w:autoSpaceDE w:val="0"/>
              <w:jc w:val="both"/>
            </w:pPr>
            <w:r w:rsidRPr="000F45AD">
              <w:t xml:space="preserve">a) Informācija par pretendenta iepriekšējo pieredzi (Nolikuma 3. pielikums). </w:t>
            </w:r>
          </w:p>
          <w:p w:rsidR="002A6DE4" w:rsidRPr="000F45AD" w:rsidRDefault="002A6DE4" w:rsidP="000E5CD5">
            <w:pPr>
              <w:tabs>
                <w:tab w:val="left" w:pos="854"/>
                <w:tab w:val="left" w:pos="3600"/>
                <w:tab w:val="left" w:pos="4500"/>
              </w:tabs>
              <w:jc w:val="both"/>
            </w:pPr>
            <w:r w:rsidRPr="000F45AD">
              <w:t>b) par katru pretendenta pieredzes objektu pievieno:</w:t>
            </w:r>
          </w:p>
          <w:p w:rsidR="002A6DE4" w:rsidRPr="000F45AD" w:rsidRDefault="002A6DE4" w:rsidP="000E5CD5">
            <w:pPr>
              <w:numPr>
                <w:ilvl w:val="0"/>
                <w:numId w:val="12"/>
              </w:numPr>
              <w:tabs>
                <w:tab w:val="left" w:pos="854"/>
                <w:tab w:val="left" w:pos="3600"/>
                <w:tab w:val="left" w:pos="4500"/>
              </w:tabs>
              <w:jc w:val="both"/>
              <w:rPr>
                <w:color w:val="000000"/>
              </w:rPr>
            </w:pPr>
            <w:r w:rsidRPr="000F45AD">
              <w:t>nodošanas - pieņemšanas aktu vai citu dokumentu, kas apstiprina būvdarbu pabeigšanas faktu;</w:t>
            </w:r>
          </w:p>
          <w:p w:rsidR="002A6DE4" w:rsidRPr="000F45AD" w:rsidRDefault="005C299C" w:rsidP="000E5CD5">
            <w:pPr>
              <w:numPr>
                <w:ilvl w:val="0"/>
                <w:numId w:val="12"/>
              </w:numPr>
              <w:tabs>
                <w:tab w:val="left" w:pos="854"/>
                <w:tab w:val="left" w:pos="3600"/>
                <w:tab w:val="left" w:pos="4500"/>
              </w:tabs>
              <w:jc w:val="both"/>
              <w:rPr>
                <w:color w:val="000000"/>
              </w:rPr>
            </w:pPr>
            <w:r>
              <w:t>b</w:t>
            </w:r>
            <w:r w:rsidR="002A6DE4" w:rsidRPr="000F45AD">
              <w:t>ūvdarbu pasūtītāju atsauksmes.</w:t>
            </w:r>
          </w:p>
          <w:p w:rsidR="002A6DE4" w:rsidRPr="000F45AD" w:rsidRDefault="002A6DE4" w:rsidP="000E5CD5">
            <w:pPr>
              <w:pStyle w:val="BodyText"/>
              <w:tabs>
                <w:tab w:val="left" w:pos="317"/>
              </w:tabs>
              <w:jc w:val="both"/>
              <w:rPr>
                <w:color w:val="000000"/>
              </w:rPr>
            </w:pPr>
          </w:p>
          <w:p w:rsidR="002A6DE4" w:rsidRPr="000F45AD" w:rsidRDefault="002A6DE4" w:rsidP="000E5CD5">
            <w:pPr>
              <w:pStyle w:val="BodyText"/>
              <w:tabs>
                <w:tab w:val="left" w:pos="317"/>
              </w:tabs>
              <w:jc w:val="both"/>
              <w:rPr>
                <w:color w:val="000000"/>
              </w:rPr>
            </w:pPr>
          </w:p>
        </w:tc>
      </w:tr>
      <w:tr w:rsidR="002A6DE4" w:rsidRPr="000F45AD" w:rsidTr="000E5CD5">
        <w:tc>
          <w:tcPr>
            <w:tcW w:w="4678" w:type="dxa"/>
            <w:tcBorders>
              <w:bottom w:val="single" w:sz="4" w:space="0" w:color="auto"/>
            </w:tcBorders>
            <w:shd w:val="clear" w:color="auto" w:fill="auto"/>
          </w:tcPr>
          <w:p w:rsidR="002A6DE4" w:rsidRPr="000F45AD" w:rsidRDefault="002A6DE4" w:rsidP="000E5CD5">
            <w:pPr>
              <w:pStyle w:val="BodyText"/>
              <w:tabs>
                <w:tab w:val="left" w:pos="640"/>
                <w:tab w:val="left" w:pos="870"/>
                <w:tab w:val="left" w:pos="1126"/>
              </w:tabs>
              <w:spacing w:after="0"/>
              <w:jc w:val="both"/>
            </w:pPr>
            <w:r w:rsidRPr="001F32B6">
              <w:t>4.1.7. Pretendenta rīcībā ir šādi sertificēti speciālisti:</w:t>
            </w:r>
          </w:p>
          <w:p w:rsidR="002A6DE4" w:rsidRPr="003A71DC" w:rsidRDefault="005C3A8B" w:rsidP="000E5CD5">
            <w:pPr>
              <w:pStyle w:val="NoSpacing"/>
              <w:jc w:val="both"/>
            </w:pPr>
            <w:r>
              <w:t>4.1.7.1</w:t>
            </w:r>
            <w:r w:rsidR="00D83028">
              <w:t xml:space="preserve">. </w:t>
            </w:r>
            <w:r w:rsidR="003221AE">
              <w:t xml:space="preserve">vismaz </w:t>
            </w:r>
            <w:r>
              <w:rPr>
                <w:b/>
              </w:rPr>
              <w:t>viens</w:t>
            </w:r>
            <w:r w:rsidR="003221AE">
              <w:t xml:space="preserve"> sertificēti darbu vadītāji ēku elektroinstalācijas līdz 1k</w:t>
            </w:r>
            <w:r w:rsidR="002F7D79">
              <w:t>V darbu vadīšanai</w:t>
            </w:r>
            <w:r w:rsidR="00A10DA9">
              <w:t>.</w:t>
            </w:r>
            <w:r w:rsidR="003221AE">
              <w:t xml:space="preserve"> </w:t>
            </w:r>
            <w:r w:rsidR="002A6DE4" w:rsidRPr="000F45AD">
              <w:t xml:space="preserve">Atbildīgajam būvdarbu vadītājam (sertificētam speciālistam </w:t>
            </w:r>
            <w:r w:rsidR="00F611B9">
              <w:t>elektroietaišu d</w:t>
            </w:r>
            <w:r w:rsidR="002A6DE4" w:rsidRPr="000F45AD">
              <w:t xml:space="preserve">arbu vadīšanā) iepriekšējo </w:t>
            </w:r>
            <w:r w:rsidR="002A6DE4">
              <w:t>3</w:t>
            </w:r>
            <w:r w:rsidR="002A6DE4" w:rsidRPr="000F45AD">
              <w:t xml:space="preserve"> (</w:t>
            </w:r>
            <w:r w:rsidR="002A6DE4">
              <w:t>trīs</w:t>
            </w:r>
            <w:r w:rsidR="002A6DE4" w:rsidRPr="000F45AD">
              <w:t>) gadu laikā (201</w:t>
            </w:r>
            <w:r w:rsidR="00F611B9">
              <w:t>6</w:t>
            </w:r>
            <w:r w:rsidR="002A6DE4" w:rsidRPr="000F45AD">
              <w:t>., 201</w:t>
            </w:r>
            <w:r w:rsidR="00F611B9">
              <w:t>7</w:t>
            </w:r>
            <w:r w:rsidR="002A6DE4" w:rsidRPr="000F45AD">
              <w:t>., 201</w:t>
            </w:r>
            <w:r w:rsidR="00F611B9">
              <w:t>8</w:t>
            </w:r>
            <w:r w:rsidR="002A6DE4" w:rsidRPr="000F45AD">
              <w:t>. gadā un 201</w:t>
            </w:r>
            <w:r w:rsidR="00F611B9">
              <w:t>9</w:t>
            </w:r>
            <w:r w:rsidR="002A6DE4" w:rsidRPr="000F45AD">
              <w:t xml:space="preserve">. gadā līdz piedāvājumu iesniegšanas termiņa beigām) ir pieredze vismaz </w:t>
            </w:r>
            <w:r w:rsidR="002A6DE4">
              <w:t>2</w:t>
            </w:r>
            <w:r w:rsidR="002A6DE4" w:rsidRPr="000F45AD">
              <w:t xml:space="preserve"> (</w:t>
            </w:r>
            <w:r w:rsidR="002A6DE4">
              <w:t>divu</w:t>
            </w:r>
            <w:r w:rsidR="002A6DE4" w:rsidRPr="000F45AD">
              <w:t>) līdzīgu</w:t>
            </w:r>
            <w:r w:rsidR="002A6DE4" w:rsidRPr="000F45AD">
              <w:rPr>
                <w:i/>
              </w:rPr>
              <w:t xml:space="preserve"> </w:t>
            </w:r>
            <w:r w:rsidR="002A6DE4" w:rsidRPr="000F45AD">
              <w:t>līgumu savlaicīgā un kvalitatīvā izpildē kā būvdarbu vadītājam.</w:t>
            </w:r>
            <w:r w:rsidR="00AF2746">
              <w:rPr>
                <w:b/>
              </w:rPr>
              <w:t xml:space="preserve"> </w:t>
            </w:r>
            <w:r w:rsidR="002A6DE4" w:rsidRPr="003A71DC">
              <w:t xml:space="preserve">Par līdzīgu līgumu tiks atzīts tāds līgums, kura līguma priekšmets bijis par </w:t>
            </w:r>
            <w:r w:rsidR="00F611B9">
              <w:t>elektrības sadaļas pārbūvi</w:t>
            </w:r>
            <w:r w:rsidR="00826382">
              <w:t xml:space="preserve"> (izbūvi)</w:t>
            </w:r>
            <w:r w:rsidR="00A63B5E">
              <w:t xml:space="preserve"> 3.grupas ēkā</w:t>
            </w:r>
            <w:r w:rsidR="002A6DE4" w:rsidRPr="003A71DC">
              <w:t>.</w:t>
            </w:r>
          </w:p>
          <w:p w:rsidR="005C3A8B" w:rsidRDefault="002A6DE4" w:rsidP="005C3A8B">
            <w:pPr>
              <w:pStyle w:val="NoSpacing"/>
              <w:jc w:val="both"/>
            </w:pPr>
            <w:r w:rsidRPr="000F45AD">
              <w:t>4.1.7.</w:t>
            </w:r>
            <w:r w:rsidR="005C3A8B">
              <w:t>2</w:t>
            </w:r>
            <w:r w:rsidRPr="000F45AD">
              <w:t>.</w:t>
            </w:r>
            <w:r w:rsidR="00A63B5E">
              <w:t xml:space="preserve"> vismaz </w:t>
            </w:r>
            <w:r w:rsidR="00A63B5E" w:rsidRPr="003221AE">
              <w:rPr>
                <w:b/>
              </w:rPr>
              <w:t>divi</w:t>
            </w:r>
            <w:r w:rsidR="00A63B5E">
              <w:t xml:space="preserve"> sertificēti</w:t>
            </w:r>
            <w:r w:rsidR="00575419">
              <w:t xml:space="preserve"> montieri ēku elektroinstalāciju līdz 1kV izbūvei. </w:t>
            </w:r>
          </w:p>
          <w:p w:rsidR="002A6DE4" w:rsidRPr="000F45AD" w:rsidRDefault="00826382" w:rsidP="005C3A8B">
            <w:pPr>
              <w:pStyle w:val="NoSpacing"/>
              <w:jc w:val="both"/>
            </w:pPr>
            <w:r>
              <w:t>4.1.7.4.</w:t>
            </w:r>
            <w:r w:rsidR="002A6DE4" w:rsidRPr="000F45AD">
              <w:t xml:space="preserve"> </w:t>
            </w:r>
            <w:r w:rsidR="002A6DE4" w:rsidRPr="000F45AD">
              <w:rPr>
                <w:b/>
                <w:szCs w:val="22"/>
              </w:rPr>
              <w:t>darba aizsardzības koordinators</w:t>
            </w:r>
            <w:r w:rsidR="002A6DE4" w:rsidRPr="000F45AD">
              <w:rPr>
                <w:szCs w:val="22"/>
              </w:rPr>
              <w:t xml:space="preserve">, </w:t>
            </w:r>
            <w:r w:rsidR="002A6DE4" w:rsidRPr="000F45AD">
              <w:t>kurš atbilst 2003. gada 25. februāra Ministru kabineta noteikumiem Nr. 92 „Darba aizsardzības prasības, veicot būvdarbus” noteiktajām prasībām</w:t>
            </w:r>
            <w:r w:rsidR="002A6DE4" w:rsidRPr="000F45AD">
              <w:rPr>
                <w:szCs w:val="22"/>
              </w:rPr>
              <w:t>.</w:t>
            </w:r>
          </w:p>
        </w:tc>
        <w:tc>
          <w:tcPr>
            <w:tcW w:w="4791" w:type="dxa"/>
            <w:tcBorders>
              <w:bottom w:val="single" w:sz="4" w:space="0" w:color="auto"/>
            </w:tcBorders>
            <w:shd w:val="clear" w:color="auto" w:fill="auto"/>
          </w:tcPr>
          <w:p w:rsidR="002A6DE4" w:rsidRPr="000F45AD" w:rsidRDefault="002A6DE4" w:rsidP="000E5CD5">
            <w:pPr>
              <w:pStyle w:val="NoSpacing"/>
              <w:jc w:val="both"/>
              <w:rPr>
                <w:b/>
              </w:rPr>
            </w:pPr>
            <w:r w:rsidRPr="000F45AD">
              <w:t>a) Informācija par līguma izpildi (Nolikuma 4. pielikums).</w:t>
            </w:r>
          </w:p>
          <w:p w:rsidR="002A6DE4" w:rsidRPr="000F45AD" w:rsidRDefault="002A6DE4" w:rsidP="000E5CD5">
            <w:pPr>
              <w:pStyle w:val="NoSpacing"/>
              <w:jc w:val="both"/>
              <w:rPr>
                <w:b/>
              </w:rPr>
            </w:pPr>
            <w:r w:rsidRPr="000F45AD">
              <w:t xml:space="preserve">b) Atbildīgā </w:t>
            </w:r>
            <w:r w:rsidR="00F611B9">
              <w:t>elektroietaišu pārbūves darbu</w:t>
            </w:r>
            <w:r w:rsidRPr="000F45AD">
              <w:t xml:space="preserve"> vadītāja CV un pieejamības apliecinājums</w:t>
            </w:r>
            <w:r w:rsidR="00F611B9">
              <w:t xml:space="preserve"> (Nolikuma 5. pielikums)</w:t>
            </w:r>
            <w:r w:rsidRPr="000F45AD">
              <w:rPr>
                <w:lang w:eastAsia="ar-SA"/>
              </w:rPr>
              <w:t>.</w:t>
            </w:r>
          </w:p>
          <w:p w:rsidR="002A6DE4" w:rsidRPr="000F45AD" w:rsidRDefault="002A6DE4" w:rsidP="000E5CD5">
            <w:pPr>
              <w:pStyle w:val="NoSpacing"/>
              <w:jc w:val="both"/>
            </w:pPr>
            <w:r w:rsidRPr="000F45AD">
              <w:t>c) Sertificēto speciālistu, kas līguma piešķiršanas gadījumā darbosies šī līguma izpildē, sertifikātu kopijas (vai norāde uz publisku datubāzi, kurā Komisija var pārliecināties par sertifikātiem).</w:t>
            </w:r>
          </w:p>
          <w:p w:rsidR="002A6DE4" w:rsidRPr="000F45AD" w:rsidRDefault="002A6DE4" w:rsidP="000E5CD5">
            <w:pPr>
              <w:pStyle w:val="NoSpacing"/>
              <w:jc w:val="both"/>
            </w:pPr>
            <w:r w:rsidRPr="000F45AD">
              <w:t>d) Ja kāds no nolikuma 4.1.7. punktā minētajiem speciālistiem nav pretendenta vai tā piesaistītā apakšuzņēmēja darbinieks, pretendents piedāvājumam pievieno piesaistītā speciālista pašrocīgi parakstītu apliecinājumu par dalību līguma izpildē konkrētā pozīcijā, ja iepirkuma procedūras rezultātā līguma slēgšanas tiesības tiks piešķirtas pretendentam.</w:t>
            </w:r>
          </w:p>
        </w:tc>
      </w:tr>
      <w:tr w:rsidR="00022F3B" w:rsidRPr="000F45AD" w:rsidTr="00057FC3">
        <w:tc>
          <w:tcPr>
            <w:tcW w:w="4678" w:type="dxa"/>
            <w:tcBorders>
              <w:top w:val="single" w:sz="4" w:space="0" w:color="000000"/>
              <w:left w:val="single" w:sz="4" w:space="0" w:color="000000"/>
              <w:bottom w:val="single" w:sz="4" w:space="0" w:color="000000"/>
            </w:tcBorders>
            <w:shd w:val="clear" w:color="auto" w:fill="auto"/>
          </w:tcPr>
          <w:p w:rsidR="00022F3B" w:rsidRPr="00022F3B" w:rsidRDefault="00022F3B" w:rsidP="00022F3B">
            <w:pPr>
              <w:pStyle w:val="Numeracija"/>
              <w:numPr>
                <w:ilvl w:val="2"/>
                <w:numId w:val="23"/>
              </w:numPr>
              <w:ind w:left="0" w:firstLine="0"/>
              <w:rPr>
                <w:bCs/>
                <w:sz w:val="24"/>
                <w:lang w:eastAsia="lv-LV"/>
              </w:rPr>
            </w:pPr>
            <w:r w:rsidRPr="00022F3B">
              <w:rPr>
                <w:sz w:val="24"/>
              </w:rPr>
              <w:t>Pretendents Līguma darbības laikā par saviem līdzekļiem veic</w:t>
            </w:r>
            <w:r w:rsidRPr="00022F3B">
              <w:rPr>
                <w:b/>
                <w:bCs/>
                <w:sz w:val="24"/>
                <w:lang w:eastAsia="lv-LV"/>
              </w:rPr>
              <w:t xml:space="preserve"> </w:t>
            </w:r>
            <w:r w:rsidRPr="00022F3B">
              <w:rPr>
                <w:sz w:val="24"/>
                <w:lang w:eastAsia="lv-LV"/>
              </w:rPr>
              <w:t xml:space="preserve">būvdarbu veicēja civiltiesiskās atbildības apdrošināšanu un </w:t>
            </w:r>
            <w:proofErr w:type="spellStart"/>
            <w:r w:rsidRPr="00022F3B">
              <w:rPr>
                <w:sz w:val="24"/>
                <w:lang w:eastAsia="lv-LV"/>
              </w:rPr>
              <w:t>būvspeciālistu</w:t>
            </w:r>
            <w:proofErr w:type="spellEnd"/>
            <w:r w:rsidRPr="00022F3B">
              <w:rPr>
                <w:sz w:val="24"/>
                <w:lang w:eastAsia="lv-LV"/>
              </w:rPr>
              <w:t xml:space="preserve"> profesionālās civiltiesiskās atbildības apdrošināšanu, atbilstoši 2014. gada 19. augusta MK noteikumiem Nr.502 „Noteikumi par </w:t>
            </w:r>
            <w:proofErr w:type="spellStart"/>
            <w:r w:rsidRPr="00022F3B">
              <w:rPr>
                <w:sz w:val="24"/>
                <w:lang w:eastAsia="lv-LV"/>
              </w:rPr>
              <w:t>būvspeciālistu</w:t>
            </w:r>
            <w:proofErr w:type="spellEnd"/>
            <w:r w:rsidRPr="00022F3B">
              <w:rPr>
                <w:sz w:val="24"/>
                <w:lang w:eastAsia="lv-LV"/>
              </w:rPr>
              <w:t xml:space="preserve"> un būvdarbu veicēju civiltiesiskās atbildības obligāto apdrošināšanu</w:t>
            </w:r>
            <w:r w:rsidRPr="00022F3B">
              <w:rPr>
                <w:bCs/>
                <w:sz w:val="24"/>
                <w:lang w:eastAsia="lv-LV"/>
              </w:rPr>
              <w:t xml:space="preserve">”. </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022F3B" w:rsidRPr="00022F3B" w:rsidRDefault="00022F3B" w:rsidP="00405909">
            <w:pPr>
              <w:pStyle w:val="ListParagraph1"/>
              <w:ind w:left="0"/>
              <w:jc w:val="both"/>
              <w:rPr>
                <w:lang w:val="lv-LV"/>
              </w:rPr>
            </w:pPr>
            <w:r w:rsidRPr="00022F3B">
              <w:rPr>
                <w:lang w:val="lv-LV" w:eastAsia="lv-LV"/>
              </w:rPr>
              <w:t xml:space="preserve">Būvdarbu veicēja civiltiesiskās atbildības apdrošināšanas un </w:t>
            </w:r>
            <w:proofErr w:type="spellStart"/>
            <w:r w:rsidRPr="00022F3B">
              <w:rPr>
                <w:lang w:val="lv-LV" w:eastAsia="lv-LV"/>
              </w:rPr>
              <w:t>būvspeciālistu</w:t>
            </w:r>
            <w:proofErr w:type="spellEnd"/>
            <w:r w:rsidRPr="00022F3B">
              <w:rPr>
                <w:lang w:val="lv-LV" w:eastAsia="lv-LV"/>
              </w:rPr>
              <w:t xml:space="preserve"> profesionālās civiltiesiskās atbildības apdrošināšanas polises kopiju/-as, kas jāiesniedz ne vēlāk kā </w:t>
            </w:r>
            <w:r>
              <w:rPr>
                <w:lang w:val="lv-LV" w:eastAsia="lv-LV"/>
              </w:rPr>
              <w:t>3</w:t>
            </w:r>
            <w:r w:rsidRPr="00022F3B">
              <w:rPr>
                <w:lang w:val="lv-LV"/>
              </w:rPr>
              <w:t xml:space="preserve"> (</w:t>
            </w:r>
            <w:r>
              <w:rPr>
                <w:lang w:val="lv-LV"/>
              </w:rPr>
              <w:t>trīs</w:t>
            </w:r>
            <w:r w:rsidRPr="00022F3B">
              <w:rPr>
                <w:lang w:val="lv-LV"/>
              </w:rPr>
              <w:t xml:space="preserve">) </w:t>
            </w:r>
            <w:r>
              <w:rPr>
                <w:lang w:val="lv-LV"/>
              </w:rPr>
              <w:t>darb</w:t>
            </w:r>
            <w:r w:rsidR="00405909">
              <w:rPr>
                <w:lang w:val="lv-LV"/>
              </w:rPr>
              <w:t>a</w:t>
            </w:r>
            <w:r>
              <w:rPr>
                <w:lang w:val="lv-LV"/>
              </w:rPr>
              <w:t xml:space="preserve"> </w:t>
            </w:r>
            <w:r w:rsidRPr="00022F3B">
              <w:rPr>
                <w:lang w:val="lv-LV"/>
              </w:rPr>
              <w:t>dienu laikā pēc Līguma abpusējas parakstīšanas.</w:t>
            </w:r>
          </w:p>
        </w:tc>
      </w:tr>
    </w:tbl>
    <w:p w:rsidR="002A6DE4" w:rsidRPr="000F45AD" w:rsidRDefault="002A6DE4" w:rsidP="002A6DE4">
      <w:pPr>
        <w:jc w:val="both"/>
        <w:rPr>
          <w:highlight w:val="yellow"/>
        </w:rPr>
      </w:pPr>
    </w:p>
    <w:p w:rsidR="00671B63" w:rsidRDefault="002A6DE4" w:rsidP="00671B63">
      <w:pPr>
        <w:pStyle w:val="BodyText"/>
        <w:numPr>
          <w:ilvl w:val="1"/>
          <w:numId w:val="23"/>
        </w:numPr>
        <w:tabs>
          <w:tab w:val="left" w:pos="0"/>
        </w:tabs>
        <w:suppressAutoHyphens/>
        <w:spacing w:after="0"/>
        <w:jc w:val="both"/>
        <w:rPr>
          <w:b/>
        </w:rPr>
      </w:pPr>
      <w:r w:rsidRPr="000F45AD">
        <w:rPr>
          <w:b/>
        </w:rPr>
        <w:lastRenderedPageBreak/>
        <w:t>Pretendenta tehniskais piedāvājums</w:t>
      </w:r>
    </w:p>
    <w:p w:rsidR="00671B63" w:rsidRPr="00671B63" w:rsidRDefault="00671B63" w:rsidP="00671B63">
      <w:pPr>
        <w:pStyle w:val="BodyText"/>
        <w:numPr>
          <w:ilvl w:val="2"/>
          <w:numId w:val="24"/>
        </w:numPr>
        <w:tabs>
          <w:tab w:val="left" w:pos="0"/>
        </w:tabs>
        <w:suppressAutoHyphens/>
        <w:spacing w:after="0"/>
        <w:jc w:val="both"/>
        <w:rPr>
          <w:b/>
        </w:rPr>
      </w:pPr>
      <w:r>
        <w:rPr>
          <w:rFonts w:eastAsia="Helvetica"/>
          <w:szCs w:val="22"/>
        </w:rPr>
        <w:t>Pretendents iesniedz parakstītu tehnisko specifikāciju</w:t>
      </w:r>
      <w:r>
        <w:rPr>
          <w:szCs w:val="22"/>
        </w:rPr>
        <w:t xml:space="preserve"> (Nolikuma 2. pielikums).</w:t>
      </w:r>
    </w:p>
    <w:p w:rsidR="00671B63" w:rsidRDefault="002A6DE4" w:rsidP="00671B63">
      <w:pPr>
        <w:pStyle w:val="BodyText"/>
        <w:numPr>
          <w:ilvl w:val="2"/>
          <w:numId w:val="24"/>
        </w:numPr>
        <w:tabs>
          <w:tab w:val="left" w:pos="0"/>
        </w:tabs>
        <w:suppressAutoHyphens/>
        <w:spacing w:after="0"/>
        <w:jc w:val="both"/>
        <w:rPr>
          <w:b/>
        </w:rPr>
      </w:pPr>
      <w:r w:rsidRPr="000F45AD">
        <w:t>Būvdarbu laikā būvnieks īsteno un nodrošina radušos atkritumu utilizāciju normatīvajos aktos noteiktajā kārtībā</w:t>
      </w:r>
      <w:r w:rsidRPr="00671B63">
        <w:rPr>
          <w:rFonts w:eastAsia="ArialMT"/>
          <w:bCs/>
        </w:rPr>
        <w:t>, ievērojot vides aizsardzības prasībām atbilstošus atkritumu apsaimniekošanas principus.</w:t>
      </w:r>
    </w:p>
    <w:p w:rsidR="002A6DE4" w:rsidRPr="00671B63" w:rsidRDefault="002A6DE4" w:rsidP="00671B63">
      <w:pPr>
        <w:pStyle w:val="BodyText"/>
        <w:numPr>
          <w:ilvl w:val="2"/>
          <w:numId w:val="24"/>
        </w:numPr>
        <w:tabs>
          <w:tab w:val="left" w:pos="0"/>
        </w:tabs>
        <w:suppressAutoHyphens/>
        <w:spacing w:after="0"/>
        <w:jc w:val="both"/>
        <w:rPr>
          <w:b/>
        </w:rPr>
      </w:pPr>
      <w:r w:rsidRPr="000F45AD">
        <w:t>Par būvdarbu izpildi jāiesniedz:</w:t>
      </w:r>
    </w:p>
    <w:p w:rsidR="002A6DE4" w:rsidRPr="000F45AD" w:rsidRDefault="002A6DE4" w:rsidP="00671B63">
      <w:pPr>
        <w:pStyle w:val="BodyText"/>
        <w:numPr>
          <w:ilvl w:val="3"/>
          <w:numId w:val="24"/>
        </w:numPr>
        <w:tabs>
          <w:tab w:val="left" w:pos="0"/>
        </w:tabs>
        <w:suppressAutoHyphens/>
        <w:spacing w:after="0"/>
        <w:jc w:val="both"/>
      </w:pPr>
      <w:r w:rsidRPr="000F45AD">
        <w:t xml:space="preserve">būvdarbu izpildes kalendārais laika grafiks nedēļās (bez piesaistes </w:t>
      </w:r>
      <w:r w:rsidR="00671B63">
        <w:t>konkrētam sākuma datumam)</w:t>
      </w:r>
      <w:r w:rsidRPr="000F45AD">
        <w:t>.</w:t>
      </w:r>
    </w:p>
    <w:p w:rsidR="002A6DE4" w:rsidRPr="00671B63" w:rsidRDefault="002A6DE4" w:rsidP="002A6DE4">
      <w:pPr>
        <w:pStyle w:val="BodyText"/>
        <w:numPr>
          <w:ilvl w:val="3"/>
          <w:numId w:val="24"/>
        </w:numPr>
        <w:tabs>
          <w:tab w:val="left" w:pos="0"/>
        </w:tabs>
        <w:suppressAutoHyphens/>
        <w:spacing w:after="0"/>
        <w:jc w:val="both"/>
      </w:pPr>
      <w:r w:rsidRPr="000F45AD">
        <w:t>apliecinājums, ka Būvnieks garantē veiktā darba, materiālu un iekārtu</w:t>
      </w:r>
      <w:r w:rsidRPr="000F45AD">
        <w:rPr>
          <w:bCs/>
        </w:rPr>
        <w:t xml:space="preserve"> kvalitāti ne mazāk kā</w:t>
      </w:r>
      <w:r w:rsidRPr="000F45AD">
        <w:rPr>
          <w:b/>
          <w:bCs/>
        </w:rPr>
        <w:t xml:space="preserve"> 3 </w:t>
      </w:r>
      <w:r w:rsidRPr="000F45AD">
        <w:rPr>
          <w:b/>
          <w:bCs/>
          <w:i/>
        </w:rPr>
        <w:t>(trīs)</w:t>
      </w:r>
      <w:r w:rsidRPr="000F45AD">
        <w:t xml:space="preserve"> gadus no </w:t>
      </w:r>
      <w:r w:rsidRPr="000F45AD">
        <w:rPr>
          <w:lang w:eastAsia="ar-SA"/>
        </w:rPr>
        <w:t xml:space="preserve">pieņemšanas – nodošanas akta parakstīšanas brīža </w:t>
      </w:r>
      <w:r w:rsidRPr="000F45AD">
        <w:t>un novērsīs garantijas laikā radušos defektus.</w:t>
      </w:r>
    </w:p>
    <w:p w:rsidR="002A6DE4" w:rsidRPr="000F45AD" w:rsidRDefault="002A6DE4" w:rsidP="00671B63">
      <w:pPr>
        <w:pStyle w:val="BodyText"/>
        <w:numPr>
          <w:ilvl w:val="1"/>
          <w:numId w:val="24"/>
        </w:numPr>
        <w:tabs>
          <w:tab w:val="left" w:pos="0"/>
        </w:tabs>
        <w:suppressAutoHyphens/>
        <w:spacing w:after="0"/>
        <w:jc w:val="both"/>
        <w:rPr>
          <w:b/>
        </w:rPr>
      </w:pPr>
      <w:r w:rsidRPr="000F45AD">
        <w:rPr>
          <w:b/>
        </w:rPr>
        <w:t>Pretendenta finanšu piedāvājums</w:t>
      </w:r>
    </w:p>
    <w:p w:rsidR="002A6DE4" w:rsidRPr="000F45AD" w:rsidRDefault="002A6DE4" w:rsidP="00671B63">
      <w:pPr>
        <w:numPr>
          <w:ilvl w:val="2"/>
          <w:numId w:val="24"/>
        </w:numPr>
        <w:ind w:left="567"/>
        <w:jc w:val="both"/>
      </w:pPr>
      <w:r w:rsidRPr="000F45AD">
        <w:t xml:space="preserve">Finanšu piedāvājums </w:t>
      </w:r>
      <w:r w:rsidRPr="000F45AD">
        <w:rPr>
          <w:color w:val="000000"/>
        </w:rPr>
        <w:t>atbilstoši</w:t>
      </w:r>
      <w:r w:rsidRPr="000F45AD">
        <w:rPr>
          <w:iCs/>
          <w:color w:val="000000"/>
        </w:rPr>
        <w:t xml:space="preserve"> Nolikuma 6. pielikumam.</w:t>
      </w:r>
    </w:p>
    <w:p w:rsidR="002A6DE4" w:rsidRPr="000F45AD" w:rsidRDefault="002A6DE4" w:rsidP="00671B63">
      <w:pPr>
        <w:numPr>
          <w:ilvl w:val="2"/>
          <w:numId w:val="24"/>
        </w:numPr>
        <w:ind w:left="567"/>
        <w:jc w:val="both"/>
      </w:pPr>
      <w:r w:rsidRPr="000F45AD">
        <w:t xml:space="preserve">Finanšu piedāvājumā cenu norāda </w:t>
      </w:r>
      <w:proofErr w:type="spellStart"/>
      <w:r w:rsidRPr="000F45AD">
        <w:rPr>
          <w:b/>
          <w:i/>
        </w:rPr>
        <w:t>euro</w:t>
      </w:r>
      <w:proofErr w:type="spellEnd"/>
      <w:r w:rsidRPr="000F45AD">
        <w:rPr>
          <w:b/>
          <w:i/>
        </w:rPr>
        <w:t xml:space="preserve"> </w:t>
      </w:r>
      <w:r w:rsidRPr="000F45AD">
        <w:t>bez pievienotās vērtības nodokļa. Atsevišķi norāda pievienotās vērtības nodokļa summu un līguma summu, ieskaitot pievienotās vērtības nodokli.</w:t>
      </w:r>
    </w:p>
    <w:p w:rsidR="002A6DE4" w:rsidRPr="000F45AD" w:rsidRDefault="002A6DE4" w:rsidP="00671B63">
      <w:pPr>
        <w:numPr>
          <w:ilvl w:val="2"/>
          <w:numId w:val="24"/>
        </w:numPr>
        <w:ind w:left="567"/>
        <w:jc w:val="both"/>
      </w:pPr>
      <w:r w:rsidRPr="000F45AD">
        <w:t>Finanšu piedāvājumā jāietver visas izmaksas, kas saistītas ar būvdarbu izpildi (nodevām, transporta pakalpojumiem, materiālu izmaksām,</w:t>
      </w:r>
      <w:r w:rsidRPr="000F45AD">
        <w:rPr>
          <w:iCs/>
        </w:rPr>
        <w:t xml:space="preserve"> visiem iespējamiem sadārdzinājumiem un citām cenu izmaiņām</w:t>
      </w:r>
      <w:r w:rsidRPr="000F45AD">
        <w:t xml:space="preserve">, kas nepieciešami būvdarbu pilnīgai un kvalitatīvai izpildei). </w:t>
      </w:r>
    </w:p>
    <w:p w:rsidR="002A6DE4" w:rsidRPr="000F45AD" w:rsidRDefault="002A6DE4" w:rsidP="00671B63">
      <w:pPr>
        <w:numPr>
          <w:ilvl w:val="2"/>
          <w:numId w:val="24"/>
        </w:numPr>
        <w:ind w:left="567"/>
        <w:jc w:val="both"/>
      </w:pPr>
      <w:r w:rsidRPr="000F45AD">
        <w:rPr>
          <w:bCs/>
          <w:color w:val="000000"/>
        </w:rPr>
        <w:t>Pretendents, nosakot līgumcenu, ņem vērā un iekļauj līgumcenā visus iespējamos sadārdzinājumus un citas cenu izmaiņas. Līguma izpildes laikā netiek pieļauta līgumcenas maiņa, pamatojoties uz izmaksu izmaiņām.</w:t>
      </w:r>
    </w:p>
    <w:p w:rsidR="002A6DE4" w:rsidRDefault="002A6DE4" w:rsidP="002A6DE4">
      <w:pPr>
        <w:pStyle w:val="Header"/>
        <w:tabs>
          <w:tab w:val="clear" w:pos="4153"/>
          <w:tab w:val="clear" w:pos="8306"/>
        </w:tabs>
        <w:jc w:val="both"/>
        <w:rPr>
          <w:sz w:val="24"/>
          <w:szCs w:val="24"/>
        </w:rPr>
      </w:pPr>
    </w:p>
    <w:p w:rsidR="00FD1F6B" w:rsidRPr="000F45AD" w:rsidRDefault="00FD1F6B" w:rsidP="002A6DE4">
      <w:pPr>
        <w:pStyle w:val="Header"/>
        <w:tabs>
          <w:tab w:val="clear" w:pos="4153"/>
          <w:tab w:val="clear" w:pos="8306"/>
        </w:tabs>
        <w:jc w:val="both"/>
        <w:rPr>
          <w:sz w:val="24"/>
          <w:szCs w:val="24"/>
        </w:rPr>
      </w:pPr>
    </w:p>
    <w:p w:rsidR="002A6DE4" w:rsidRPr="000F45AD" w:rsidRDefault="002A6DE4" w:rsidP="002A6DE4">
      <w:pPr>
        <w:numPr>
          <w:ilvl w:val="0"/>
          <w:numId w:val="5"/>
        </w:numPr>
        <w:jc w:val="center"/>
        <w:rPr>
          <w:b/>
          <w:caps/>
        </w:rPr>
      </w:pPr>
      <w:r w:rsidRPr="000F45AD">
        <w:rPr>
          <w:b/>
          <w:caps/>
        </w:rPr>
        <w:t>Piedāvājumu vērtēšana</w:t>
      </w:r>
    </w:p>
    <w:p w:rsidR="002A6DE4" w:rsidRPr="000F45AD" w:rsidRDefault="002A6DE4" w:rsidP="002A6DE4">
      <w:pPr>
        <w:pStyle w:val="BodyText"/>
        <w:numPr>
          <w:ilvl w:val="1"/>
          <w:numId w:val="5"/>
        </w:numPr>
        <w:tabs>
          <w:tab w:val="left" w:pos="851"/>
          <w:tab w:val="left" w:pos="1134"/>
          <w:tab w:val="left" w:pos="1701"/>
          <w:tab w:val="left" w:pos="3600"/>
          <w:tab w:val="left" w:pos="4500"/>
        </w:tabs>
        <w:suppressAutoHyphens/>
        <w:spacing w:after="0"/>
        <w:ind w:left="284" w:hanging="284"/>
        <w:jc w:val="both"/>
        <w:rPr>
          <w:b/>
        </w:rPr>
      </w:pPr>
      <w:r w:rsidRPr="000F45AD">
        <w:rPr>
          <w:b/>
        </w:rPr>
        <w:t>Piedāvājuma noformējuma pārbaude:</w:t>
      </w:r>
    </w:p>
    <w:p w:rsidR="002A6DE4" w:rsidRPr="000F45AD" w:rsidRDefault="002A6DE4" w:rsidP="002A6DE4">
      <w:pPr>
        <w:pStyle w:val="BodyText"/>
        <w:numPr>
          <w:ilvl w:val="2"/>
          <w:numId w:val="5"/>
        </w:numPr>
        <w:spacing w:after="0"/>
        <w:ind w:left="567" w:hanging="567"/>
        <w:jc w:val="both"/>
      </w:pPr>
      <w:r w:rsidRPr="000F45AD">
        <w:t xml:space="preserve">Komisija pārbauda piedāvājuma atbilstību </w:t>
      </w:r>
      <w:smartTag w:uri="schemas-tilde-lv/tildestengine" w:element="veidnes">
        <w:smartTagPr>
          <w:attr w:name="baseform" w:val="nolikum|s"/>
          <w:attr w:name="id" w:val="-1"/>
          <w:attr w:name="text" w:val="nolikuma"/>
        </w:smartTagPr>
        <w:r w:rsidRPr="000F45AD">
          <w:t>Nolikuma</w:t>
        </w:r>
      </w:smartTag>
      <w:r w:rsidRPr="000F45AD">
        <w:t xml:space="preserve"> 3. punktā noteiktajām noformēšanas prasībām;</w:t>
      </w:r>
    </w:p>
    <w:p w:rsidR="002A6DE4" w:rsidRPr="000F45AD" w:rsidRDefault="002A6DE4" w:rsidP="002A6DE4">
      <w:pPr>
        <w:pStyle w:val="BodyText"/>
        <w:numPr>
          <w:ilvl w:val="2"/>
          <w:numId w:val="5"/>
        </w:numPr>
        <w:spacing w:after="0"/>
        <w:ind w:left="567" w:hanging="567"/>
        <w:jc w:val="both"/>
      </w:pPr>
      <w:r w:rsidRPr="000F45AD">
        <w:t xml:space="preserve">ja Komisija konstatē, ka piedāvājuma noformējums neatbilst </w:t>
      </w:r>
      <w:smartTag w:uri="schemas-tilde-lv/tildestengine" w:element="veidnes">
        <w:smartTagPr>
          <w:attr w:name="baseform" w:val="nolikum|s"/>
          <w:attr w:name="id" w:val="-1"/>
          <w:attr w:name="text" w:val="nolikuma"/>
        </w:smartTagPr>
        <w:r w:rsidRPr="000F45AD">
          <w:t>Nolikuma</w:t>
        </w:r>
      </w:smartTag>
      <w:r w:rsidRPr="000F45AD">
        <w:t xml:space="preserve"> 3. punkta prasībām, tā izvērtē, cik būtiski ir noformējuma prasību pārkāpumi un kā tie ietekmē iepirkuma turpmāko norisi. Komisija var lemt par piedāvājuma neizskatīšanu un pretendenta izslēgšanu no turpmākas dalības iepirkumā;</w:t>
      </w:r>
    </w:p>
    <w:p w:rsidR="002A6DE4" w:rsidRPr="000F45AD" w:rsidRDefault="002A6DE4" w:rsidP="002A6DE4">
      <w:pPr>
        <w:numPr>
          <w:ilvl w:val="1"/>
          <w:numId w:val="5"/>
        </w:numPr>
        <w:jc w:val="both"/>
        <w:rPr>
          <w:b/>
        </w:rPr>
      </w:pPr>
      <w:r w:rsidRPr="000F45AD">
        <w:rPr>
          <w:b/>
        </w:rPr>
        <w:t xml:space="preserve"> Pretendentu kvalifikācijas pārbaude:</w:t>
      </w:r>
    </w:p>
    <w:p w:rsidR="002A6DE4" w:rsidRPr="000F45AD" w:rsidRDefault="002A6DE4" w:rsidP="002A6DE4">
      <w:pPr>
        <w:numPr>
          <w:ilvl w:val="2"/>
          <w:numId w:val="5"/>
        </w:numPr>
        <w:ind w:left="567" w:hanging="567"/>
        <w:jc w:val="both"/>
      </w:pPr>
      <w:r w:rsidRPr="000F45AD">
        <w:t>pēc piedāvājuma noformējuma pārbaudes Komisija veic pretendentu atlasi;</w:t>
      </w:r>
    </w:p>
    <w:p w:rsidR="002A6DE4" w:rsidRPr="000F45AD" w:rsidRDefault="002A6DE4" w:rsidP="002A6DE4">
      <w:pPr>
        <w:numPr>
          <w:ilvl w:val="2"/>
          <w:numId w:val="5"/>
        </w:numPr>
        <w:ind w:left="567" w:hanging="567"/>
        <w:jc w:val="both"/>
      </w:pPr>
      <w:r w:rsidRPr="000F45AD">
        <w:rPr>
          <w:color w:val="000000"/>
        </w:rPr>
        <w:t>Komisija pārbauda pretendenta atbilstību noteiktajām</w:t>
      </w:r>
      <w:r w:rsidRPr="000F45AD">
        <w:t xml:space="preserve"> kvalifikācijas prasībām un pārbauda vai pretendents ir iesniedzis Komisijas pieprasīto informāciju (dokumentus);</w:t>
      </w:r>
    </w:p>
    <w:p w:rsidR="002A6DE4" w:rsidRPr="000F45AD" w:rsidRDefault="002A6DE4" w:rsidP="002A6DE4">
      <w:pPr>
        <w:numPr>
          <w:ilvl w:val="2"/>
          <w:numId w:val="5"/>
        </w:numPr>
        <w:ind w:left="567" w:hanging="567"/>
        <w:jc w:val="both"/>
      </w:pPr>
      <w:r w:rsidRPr="000F45AD">
        <w:t xml:space="preserve">ja Komisija konstatē, ka pretendents neatbilst kādai no noteiktajām kvalifikācijas prasībām un/vai nav iesniedzis informāciju (dokumentus), vai ir iesniedzis nepatiesu informāciju, lai Komisija varētu izvērtēt pretendenta atbilstību kvalifikācijas prasībām, Komisija izslēdz pretendentu no turpmākās dalības iepirkumā, un tā piedāvājums netiek tālāk izskatīts. </w:t>
      </w:r>
    </w:p>
    <w:p w:rsidR="002A6DE4" w:rsidRPr="000F45AD" w:rsidRDefault="002A6DE4" w:rsidP="002A6DE4">
      <w:pPr>
        <w:numPr>
          <w:ilvl w:val="1"/>
          <w:numId w:val="5"/>
        </w:numPr>
        <w:jc w:val="both"/>
        <w:rPr>
          <w:b/>
        </w:rPr>
      </w:pPr>
      <w:r w:rsidRPr="000F45AD">
        <w:rPr>
          <w:b/>
        </w:rPr>
        <w:t xml:space="preserve"> Tehniskā piedāvājuma atbilstības pārbaude:</w:t>
      </w:r>
    </w:p>
    <w:p w:rsidR="002A6DE4" w:rsidRPr="000F45AD" w:rsidRDefault="002A6DE4" w:rsidP="002A6DE4">
      <w:pPr>
        <w:numPr>
          <w:ilvl w:val="2"/>
          <w:numId w:val="5"/>
        </w:numPr>
        <w:ind w:left="567" w:hanging="567"/>
        <w:jc w:val="both"/>
        <w:rPr>
          <w:color w:val="000000"/>
        </w:rPr>
      </w:pPr>
      <w:r w:rsidRPr="000F45AD">
        <w:rPr>
          <w:color w:val="000000"/>
        </w:rPr>
        <w:t>pēc pretendentu atlases Komisija veic tehnisko piedāvājumu atbilstības pārbaudi tehniskajā specifikācijā noteiktajām prasībām;</w:t>
      </w:r>
    </w:p>
    <w:p w:rsidR="002A6DE4" w:rsidRPr="000F45AD" w:rsidRDefault="002A6DE4" w:rsidP="002A6DE4">
      <w:pPr>
        <w:numPr>
          <w:ilvl w:val="2"/>
          <w:numId w:val="5"/>
        </w:numPr>
        <w:ind w:left="567" w:hanging="567"/>
        <w:jc w:val="both"/>
        <w:rPr>
          <w:color w:val="000000"/>
        </w:rPr>
      </w:pPr>
      <w:r w:rsidRPr="000F45AD">
        <w:rPr>
          <w:color w:val="000000"/>
        </w:rPr>
        <w:t xml:space="preserve">Pretendentu izslēdz no tālākas dalības iepirkumā un piedāvājumu neizskata, ja Komisija konstatē, ka </w:t>
      </w:r>
      <w:r w:rsidR="008D6745">
        <w:rPr>
          <w:color w:val="000000"/>
        </w:rPr>
        <w:t>tehniskā piedāvājuma</w:t>
      </w:r>
      <w:r w:rsidRPr="000F45AD">
        <w:rPr>
          <w:color w:val="000000"/>
        </w:rPr>
        <w:t xml:space="preserve"> saturs neatbilst nolikuma un tehniskās specifikācijas prasībām, vai pretendents nepiekrīt tehniskās specifikācijas noteikumiem. </w:t>
      </w:r>
    </w:p>
    <w:p w:rsidR="002A6DE4" w:rsidRPr="000F45AD" w:rsidRDefault="002A6DE4" w:rsidP="002A6DE4">
      <w:pPr>
        <w:numPr>
          <w:ilvl w:val="1"/>
          <w:numId w:val="5"/>
        </w:numPr>
        <w:jc w:val="both"/>
        <w:rPr>
          <w:b/>
        </w:rPr>
      </w:pPr>
      <w:r w:rsidRPr="000F45AD">
        <w:rPr>
          <w:b/>
        </w:rPr>
        <w:t xml:space="preserve"> Finanšu piedāvājuma vērtēšana:</w:t>
      </w:r>
    </w:p>
    <w:p w:rsidR="002A6DE4" w:rsidRPr="000F45AD" w:rsidRDefault="002A6DE4" w:rsidP="002A6DE4">
      <w:pPr>
        <w:numPr>
          <w:ilvl w:val="2"/>
          <w:numId w:val="5"/>
        </w:numPr>
        <w:ind w:left="567" w:hanging="567"/>
        <w:jc w:val="both"/>
        <w:rPr>
          <w:b/>
        </w:rPr>
      </w:pPr>
      <w:r w:rsidRPr="000F45AD">
        <w:lastRenderedPageBreak/>
        <w:t xml:space="preserve"> Komisija vērtē un salīdzina tikai to pretendentu finanšu piedāvājumus, kuru piedāvājumi nav noraidīti noformējuma pārbaudes, pretendentu kvalifikācijas un tehnisko piedāvājumu atbilstības pārbaudes laikā;</w:t>
      </w:r>
    </w:p>
    <w:p w:rsidR="002A6DE4" w:rsidRPr="000F45AD" w:rsidRDefault="002A6DE4" w:rsidP="002A6DE4">
      <w:pPr>
        <w:numPr>
          <w:ilvl w:val="2"/>
          <w:numId w:val="5"/>
        </w:numPr>
        <w:ind w:left="567" w:hanging="567"/>
        <w:jc w:val="both"/>
        <w:rPr>
          <w:b/>
        </w:rPr>
      </w:pPr>
      <w:r w:rsidRPr="000F45AD">
        <w:rPr>
          <w:bCs/>
        </w:rPr>
        <w:t>Komisija vērtē finanšu piedāvājumu, neskaitot pievienotās vērtības nodokli;</w:t>
      </w:r>
    </w:p>
    <w:p w:rsidR="002A6DE4" w:rsidRPr="000F45AD" w:rsidRDefault="002A6DE4" w:rsidP="002A6DE4">
      <w:pPr>
        <w:numPr>
          <w:ilvl w:val="2"/>
          <w:numId w:val="5"/>
        </w:numPr>
        <w:ind w:left="567" w:hanging="567"/>
        <w:jc w:val="both"/>
        <w:rPr>
          <w:b/>
        </w:rPr>
      </w:pPr>
      <w:r w:rsidRPr="000F45AD">
        <w:t>piedāvājumu vērtēšanas laikā Komisija pārbauda, vai finanšu piedāvājumā nav aritmētisku kļūdu, kā arī izvērtē un salīdzina finanšu piedāvājumu cenas;</w:t>
      </w:r>
    </w:p>
    <w:p w:rsidR="002A6DE4" w:rsidRPr="000F45AD" w:rsidRDefault="002A6DE4" w:rsidP="002A6DE4">
      <w:pPr>
        <w:numPr>
          <w:ilvl w:val="2"/>
          <w:numId w:val="5"/>
        </w:numPr>
        <w:ind w:left="567" w:hanging="567"/>
        <w:jc w:val="both"/>
        <w:rPr>
          <w:b/>
        </w:rPr>
      </w:pPr>
      <w:r w:rsidRPr="000F45AD">
        <w:t xml:space="preserve">ja finanšu piedāvājumā konstatēta aritmētiska kļūda, Komisija izlabo to. </w:t>
      </w:r>
      <w:r w:rsidRPr="000F45AD">
        <w:rPr>
          <w:rFonts w:eastAsia="Arial Unicode MS"/>
          <w:bCs/>
          <w:color w:val="000000"/>
        </w:rPr>
        <w:t xml:space="preserve">Par konstatētajām aritmētiskajām kļūdām un laboto piedāvājumu Komisija informē pretendentu, kura piedāvājumā kļūdas tika konstatētas un labotas. Vērtējot piedāvājumu, </w:t>
      </w:r>
      <w:r w:rsidRPr="000F45AD">
        <w:rPr>
          <w:color w:val="000000"/>
        </w:rPr>
        <w:t>Komisija ņem vērā veiktos labojumus.</w:t>
      </w:r>
    </w:p>
    <w:p w:rsidR="002A6DE4" w:rsidRPr="000F45AD" w:rsidRDefault="002A6DE4" w:rsidP="002A6DE4">
      <w:pPr>
        <w:ind w:left="709"/>
        <w:jc w:val="both"/>
      </w:pPr>
    </w:p>
    <w:p w:rsidR="002A6DE4" w:rsidRPr="000F45AD" w:rsidRDefault="002A6DE4" w:rsidP="002A6DE4">
      <w:pPr>
        <w:numPr>
          <w:ilvl w:val="0"/>
          <w:numId w:val="5"/>
        </w:numPr>
        <w:jc w:val="center"/>
        <w:rPr>
          <w:b/>
        </w:rPr>
      </w:pPr>
      <w:r w:rsidRPr="000F45AD">
        <w:rPr>
          <w:b/>
        </w:rPr>
        <w:t>PIEDĀVĀJUMA IZVĒLE</w:t>
      </w:r>
    </w:p>
    <w:p w:rsidR="002A6DE4" w:rsidRPr="000F45AD" w:rsidRDefault="002A6DE4" w:rsidP="002A6DE4">
      <w:pPr>
        <w:pStyle w:val="BodyText"/>
        <w:numPr>
          <w:ilvl w:val="1"/>
          <w:numId w:val="5"/>
        </w:numPr>
        <w:tabs>
          <w:tab w:val="left" w:pos="567"/>
        </w:tabs>
        <w:spacing w:after="0"/>
        <w:ind w:left="567" w:hanging="567"/>
        <w:jc w:val="both"/>
        <w:rPr>
          <w:iCs/>
          <w:color w:val="000000"/>
        </w:rPr>
      </w:pPr>
      <w:r w:rsidRPr="000F45AD">
        <w:rPr>
          <w:rFonts w:eastAsia="ArialMT"/>
          <w:iCs/>
        </w:rPr>
        <w:t>Komisija piešķir līguma slēgšanas tiesības saimnieciski visizdevīgākajam piedāvājumam, kuru nosaka, ņemot vērā tikai piedāvāto kopējo cenu.</w:t>
      </w:r>
    </w:p>
    <w:p w:rsidR="002A6DE4" w:rsidRPr="000F45AD" w:rsidRDefault="002A6DE4" w:rsidP="002A6DE4">
      <w:pPr>
        <w:pStyle w:val="BodyText"/>
        <w:numPr>
          <w:ilvl w:val="1"/>
          <w:numId w:val="5"/>
        </w:numPr>
        <w:tabs>
          <w:tab w:val="left" w:pos="567"/>
        </w:tabs>
        <w:spacing w:after="0"/>
        <w:ind w:left="567" w:hanging="567"/>
        <w:jc w:val="both"/>
        <w:rPr>
          <w:iCs/>
          <w:color w:val="000000"/>
        </w:rPr>
      </w:pPr>
      <w:r w:rsidRPr="000F45AD">
        <w:rPr>
          <w:rFonts w:eastAsia="ArialMT"/>
          <w:iCs/>
        </w:rPr>
        <w:t>Komisija izvēlas piedāvājumu ar viszemāko cenu, kas atbilst Nolikuma un tā pielikumu prasībām, nav atzīts par nepamatoti lētu</w:t>
      </w:r>
      <w:r w:rsidRPr="000F45AD">
        <w:t xml:space="preserve"> un atbilst Pasūtītāja finanšu iespējām.</w:t>
      </w:r>
    </w:p>
    <w:p w:rsidR="002A6DE4" w:rsidRPr="000F45AD" w:rsidRDefault="002A6DE4" w:rsidP="002A6DE4">
      <w:pPr>
        <w:pStyle w:val="BodyText"/>
        <w:numPr>
          <w:ilvl w:val="1"/>
          <w:numId w:val="5"/>
        </w:numPr>
        <w:tabs>
          <w:tab w:val="left" w:pos="567"/>
        </w:tabs>
        <w:spacing w:after="0"/>
        <w:ind w:left="567" w:hanging="567"/>
        <w:jc w:val="both"/>
        <w:rPr>
          <w:iCs/>
          <w:color w:val="000000"/>
        </w:rPr>
      </w:pPr>
      <w:r w:rsidRPr="000F45AD">
        <w:rPr>
          <w:iCs/>
        </w:rPr>
        <w:t>Pasūtītājs ir tiesīgs atteikties no līguma slēgšanas, ja līgumcenas samaksai nav pieejams pietiekošs finansējums.</w:t>
      </w:r>
    </w:p>
    <w:p w:rsidR="002A6DE4" w:rsidRPr="000F45AD" w:rsidRDefault="002A6DE4" w:rsidP="002A6DE4">
      <w:pPr>
        <w:pStyle w:val="BodyText"/>
        <w:numPr>
          <w:ilvl w:val="1"/>
          <w:numId w:val="5"/>
        </w:numPr>
        <w:tabs>
          <w:tab w:val="left" w:pos="567"/>
        </w:tabs>
        <w:spacing w:after="0"/>
        <w:ind w:left="567" w:hanging="567"/>
        <w:jc w:val="both"/>
        <w:rPr>
          <w:iCs/>
          <w:color w:val="000000"/>
        </w:rPr>
      </w:pPr>
      <w:r w:rsidRPr="000F45AD">
        <w:rPr>
          <w:kern w:val="56"/>
        </w:rPr>
        <w:t>Ja Komisijai rodas pamatotas aizdomas par cenas neatbilstību konkrētajam piedāvājumam un ir pamats apšaubīt piedāvājuma izpildes iespējamību, Pasūtītājs ir tiesīgs pieprasīt pretendentam detalizētu paskaidrojumu, kurā pretendents norāda uz īpašajiem apstākļiem, kas ļauj piedāvāt finanšu piedāvājumā norādīto cenu.</w:t>
      </w:r>
    </w:p>
    <w:p w:rsidR="002A6DE4" w:rsidRPr="000F45AD" w:rsidRDefault="002A6DE4" w:rsidP="002A6DE4">
      <w:pPr>
        <w:pStyle w:val="BodyText"/>
        <w:numPr>
          <w:ilvl w:val="1"/>
          <w:numId w:val="5"/>
        </w:numPr>
        <w:tabs>
          <w:tab w:val="left" w:pos="567"/>
        </w:tabs>
        <w:spacing w:after="0"/>
        <w:ind w:left="567" w:hanging="567"/>
        <w:jc w:val="both"/>
        <w:rPr>
          <w:iCs/>
          <w:color w:val="000000"/>
        </w:rPr>
      </w:pPr>
      <w:r w:rsidRPr="000F45AD">
        <w:t xml:space="preserve">Komisija izvērtē Nolikuma 6.4. apakšpunktā noteikto pretendenta paskaidrojumu. Ja pretendents nevar sniegt pamatotu, detalizētu skaidrojumu par </w:t>
      </w:r>
      <w:r w:rsidRPr="000F45AD">
        <w:rPr>
          <w:kern w:val="56"/>
        </w:rPr>
        <w:t xml:space="preserve">īpašajiem apstākļiem, kas ļauj piedāvāt finanšu piedāvājumā norādīto cenu, </w:t>
      </w:r>
      <w:r w:rsidRPr="000F45AD">
        <w:t>Komisija atzīst piedāvājumu par nepamatoti lētu un to neizskata.</w:t>
      </w:r>
    </w:p>
    <w:p w:rsidR="002A6DE4" w:rsidRPr="000F45AD" w:rsidRDefault="002A6DE4" w:rsidP="002A6DE4">
      <w:pPr>
        <w:pStyle w:val="BodyText"/>
        <w:numPr>
          <w:ilvl w:val="1"/>
          <w:numId w:val="5"/>
        </w:numPr>
        <w:tabs>
          <w:tab w:val="left" w:pos="567"/>
        </w:tabs>
        <w:spacing w:after="0"/>
        <w:ind w:left="567" w:hanging="567"/>
        <w:jc w:val="both"/>
        <w:rPr>
          <w:iCs/>
          <w:color w:val="000000"/>
        </w:rPr>
      </w:pPr>
      <w:r w:rsidRPr="000F45AD">
        <w:t>Ja piedāvājumu summas ir vienādas, par uzvarētāju tiks atzīts piedāvājums, kura iesniedzēja veiktās vidējās darba devēja sociālās iemaksas apmērs uz vienu nodarbināto pēdējo sešu mēnešu laikā (skaitot no dienas, kad paziņojums par plānoto līgumu publicēts Iepirkumu uzraudzības biroja mājaslapā) ir vislielākais.</w:t>
      </w:r>
    </w:p>
    <w:p w:rsidR="002A6DE4" w:rsidRPr="000F45AD" w:rsidRDefault="002A6DE4" w:rsidP="002A6DE4">
      <w:pPr>
        <w:pStyle w:val="BodyText"/>
        <w:numPr>
          <w:ilvl w:val="1"/>
          <w:numId w:val="5"/>
        </w:numPr>
        <w:tabs>
          <w:tab w:val="left" w:pos="567"/>
        </w:tabs>
        <w:spacing w:after="0"/>
        <w:ind w:left="567" w:hanging="567"/>
        <w:jc w:val="both"/>
        <w:rPr>
          <w:iCs/>
          <w:color w:val="000000"/>
        </w:rPr>
      </w:pPr>
      <w:r w:rsidRPr="000F45AD">
        <w:t>Komisija pārbauda vai uz pretendentu, kuram būtu piešķiramas līguma slēgšanas tiesības, neattiecas Publisko iepirkumu likuma 9. panta astotās daļas 1., 2. un 4. punktā minēto apstākļu esamība. Konstatējot Publisko iepirkumu likuma 9. panta astotās daļas 2. punktā minēto apstākļu esamību, Komisija rīkojas saskaņā ar Publisko iepirkumu likuma 9.</w:t>
      </w:r>
      <w:r w:rsidR="001E3E3F">
        <w:t> </w:t>
      </w:r>
      <w:r w:rsidRPr="000F45AD">
        <w:t>panta desmitās daļas 2. punktā noteikto</w:t>
      </w:r>
    </w:p>
    <w:p w:rsidR="002A6DE4" w:rsidRPr="000F45AD" w:rsidRDefault="002A6DE4" w:rsidP="002A6DE4">
      <w:pPr>
        <w:widowControl w:val="0"/>
        <w:numPr>
          <w:ilvl w:val="1"/>
          <w:numId w:val="5"/>
        </w:numPr>
        <w:shd w:val="clear" w:color="auto" w:fill="FFFFFF"/>
        <w:tabs>
          <w:tab w:val="left" w:pos="567"/>
        </w:tabs>
        <w:autoSpaceDE w:val="0"/>
        <w:autoSpaceDN w:val="0"/>
        <w:adjustRightInd w:val="0"/>
        <w:ind w:left="567" w:hanging="567"/>
        <w:jc w:val="both"/>
      </w:pPr>
      <w:r w:rsidRPr="000F45AD">
        <w:t>Triju darbdienu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p w:rsidR="002A6DE4" w:rsidRPr="000F45AD" w:rsidRDefault="002A6DE4" w:rsidP="002A6DE4">
      <w:pPr>
        <w:pStyle w:val="BodyText"/>
        <w:numPr>
          <w:ilvl w:val="1"/>
          <w:numId w:val="5"/>
        </w:numPr>
        <w:tabs>
          <w:tab w:val="left" w:pos="567"/>
          <w:tab w:val="left" w:pos="851"/>
        </w:tabs>
        <w:spacing w:after="0"/>
        <w:ind w:left="567" w:hanging="567"/>
        <w:jc w:val="both"/>
      </w:pPr>
      <w:r w:rsidRPr="000F45AD">
        <w:t xml:space="preserve">Uzvarējušam pretendentam iepirkuma </w:t>
      </w:r>
      <w:smartTag w:uri="schemas-tilde-lv/tildestengine" w:element="veidnes">
        <w:smartTagPr>
          <w:attr w:name="baseform" w:val="līgum|s"/>
          <w:attr w:name="id" w:val="-1"/>
          <w:attr w:name="text" w:val="Līgums"/>
        </w:smartTagPr>
        <w:r w:rsidRPr="000F45AD">
          <w:t>līgums</w:t>
        </w:r>
      </w:smartTag>
      <w:r w:rsidRPr="000F45AD">
        <w:t xml:space="preserve"> ir jānoslēdz ar Pasūtītāju ne vēlāk, kā 10 (desmit) darba dienu laikā pēc pasūtītāja uzaicinājuma par </w:t>
      </w:r>
      <w:smartTag w:uri="schemas-tilde-lv/tildestengine" w:element="veidnes">
        <w:smartTagPr>
          <w:attr w:name="baseform" w:val="līgum|s"/>
          <w:attr w:name="id" w:val="-1"/>
          <w:attr w:name="text" w:val="līguma"/>
        </w:smartTagPr>
        <w:r w:rsidRPr="000F45AD">
          <w:t>līguma</w:t>
        </w:r>
      </w:smartTag>
      <w:r w:rsidRPr="000F45AD">
        <w:t xml:space="preserve"> noslēgšanu brīža. Ja šajā punktā minētajā termiņā pretendents neparaksta iepirkuma </w:t>
      </w:r>
      <w:smartTag w:uri="schemas-tilde-lv/tildestengine" w:element="veidnes">
        <w:smartTagPr>
          <w:attr w:name="baseform" w:val="līgum|s"/>
          <w:attr w:name="id" w:val="-1"/>
          <w:attr w:name="text" w:val="līgumu"/>
        </w:smartTagPr>
        <w:r w:rsidRPr="000F45AD">
          <w:t>līgumu</w:t>
        </w:r>
      </w:smartTag>
      <w:r w:rsidRPr="000F45AD">
        <w:t>, tas tiek uzskatīts par pretendenta atteikumu slēgt iepirkuma līgumu.</w:t>
      </w:r>
    </w:p>
    <w:p w:rsidR="002A6DE4" w:rsidRPr="000F45AD" w:rsidRDefault="002A6DE4" w:rsidP="002A6DE4">
      <w:pPr>
        <w:pStyle w:val="BodyText"/>
        <w:numPr>
          <w:ilvl w:val="1"/>
          <w:numId w:val="5"/>
        </w:numPr>
        <w:tabs>
          <w:tab w:val="left" w:pos="567"/>
          <w:tab w:val="left" w:pos="851"/>
        </w:tabs>
        <w:spacing w:after="0"/>
        <w:ind w:left="567" w:hanging="567"/>
        <w:jc w:val="both"/>
      </w:pPr>
      <w:r w:rsidRPr="000F45AD">
        <w:t xml:space="preserve">Ja iepirkuma uzvarētājs atsakās slēgt iepirkuma </w:t>
      </w:r>
      <w:smartTag w:uri="schemas-tilde-lv/tildestengine" w:element="veidnes">
        <w:smartTagPr>
          <w:attr w:name="baseform" w:val="līgum|s"/>
          <w:attr w:name="id" w:val="-1"/>
          <w:attr w:name="text" w:val="līgumu"/>
        </w:smartTagPr>
        <w:r w:rsidRPr="000F45AD">
          <w:t>līgumu</w:t>
        </w:r>
      </w:smartTag>
      <w:r w:rsidRPr="000F45AD">
        <w:t xml:space="preserve"> </w:t>
      </w:r>
      <w:smartTag w:uri="schemas-tilde-lv/tildestengine" w:element="veidnes">
        <w:smartTagPr>
          <w:attr w:name="baseform" w:val="nolikum|s"/>
          <w:attr w:name="id" w:val="-1"/>
          <w:attr w:name="text" w:val="nolikuma"/>
        </w:smartTagPr>
        <w:r w:rsidRPr="000F45AD">
          <w:t>Nolikuma</w:t>
        </w:r>
      </w:smartTag>
      <w:r w:rsidRPr="000F45AD">
        <w:t xml:space="preserve"> 6.9. punktā minētajā termiņā, Komisija var atzīt par uzvarētāju Pretendentu, kurš iesniedzis nākamo lētāko piedāvājumu, vai izbeigt iepirkuma procedūru, neizvēloties nevienu piedāvājumu.</w:t>
      </w:r>
    </w:p>
    <w:p w:rsidR="002A6DE4" w:rsidRPr="000F45AD" w:rsidRDefault="002A6DE4" w:rsidP="002A6DE4">
      <w:pPr>
        <w:pStyle w:val="BodyText"/>
        <w:numPr>
          <w:ilvl w:val="1"/>
          <w:numId w:val="5"/>
        </w:numPr>
        <w:tabs>
          <w:tab w:val="left" w:pos="567"/>
          <w:tab w:val="left" w:pos="851"/>
        </w:tabs>
        <w:spacing w:after="0"/>
        <w:ind w:left="567" w:hanging="567"/>
        <w:jc w:val="both"/>
      </w:pPr>
      <w:r w:rsidRPr="000F45AD">
        <w:t>Ja nav iesniegts neviens Nolikumam atbilstošs piedāvājums vai cits objektīvi pamatots iemesls, Komisijai ir tiesības uzvarētāju nepaziņot un iepirkumu pārtraukt.</w:t>
      </w:r>
    </w:p>
    <w:p w:rsidR="002A6DE4" w:rsidRPr="000F45AD" w:rsidRDefault="002A6DE4" w:rsidP="002A6DE4">
      <w:pPr>
        <w:rPr>
          <w:b/>
        </w:rPr>
      </w:pPr>
    </w:p>
    <w:p w:rsidR="002A6DE4" w:rsidRPr="000F45AD" w:rsidRDefault="002A6DE4" w:rsidP="002A6DE4">
      <w:pPr>
        <w:numPr>
          <w:ilvl w:val="0"/>
          <w:numId w:val="5"/>
        </w:numPr>
        <w:jc w:val="center"/>
        <w:rPr>
          <w:b/>
        </w:rPr>
      </w:pPr>
      <w:r w:rsidRPr="000F45AD">
        <w:rPr>
          <w:b/>
        </w:rPr>
        <w:t>IEPIRKUMA KOMISIJAS TIESĪBAS UN PIENĀKUMI</w:t>
      </w:r>
    </w:p>
    <w:p w:rsidR="002A6DE4" w:rsidRPr="000F45AD" w:rsidRDefault="002A6DE4" w:rsidP="002A6DE4">
      <w:pPr>
        <w:numPr>
          <w:ilvl w:val="1"/>
          <w:numId w:val="5"/>
        </w:numPr>
        <w:jc w:val="both"/>
        <w:rPr>
          <w:b/>
        </w:rPr>
      </w:pPr>
      <w:r w:rsidRPr="000F45AD">
        <w:rPr>
          <w:b/>
        </w:rPr>
        <w:lastRenderedPageBreak/>
        <w:t>Komisijas tiesības:</w:t>
      </w:r>
    </w:p>
    <w:p w:rsidR="002A6DE4" w:rsidRPr="000F45AD" w:rsidRDefault="002A6DE4" w:rsidP="002A6DE4">
      <w:pPr>
        <w:numPr>
          <w:ilvl w:val="2"/>
          <w:numId w:val="5"/>
        </w:numPr>
        <w:ind w:left="567" w:hanging="567"/>
        <w:jc w:val="both"/>
        <w:rPr>
          <w:b/>
        </w:rPr>
      </w:pPr>
      <w:r w:rsidRPr="000F45AD">
        <w:t>pieprasīt, lai pretendents precizētu informāciju par savu piedāvājumu, ja tas nepieciešams piedāvājumu noformējuma pārbaudei, pretendentu atlasei, piedāvājumu atbilstības pārbaudei, kā arī piedāvājumu vērtēšanai un salīdzināšanai;</w:t>
      </w:r>
    </w:p>
    <w:p w:rsidR="002A6DE4" w:rsidRPr="000F45AD" w:rsidRDefault="002A6DE4" w:rsidP="002A6DE4">
      <w:pPr>
        <w:numPr>
          <w:ilvl w:val="2"/>
          <w:numId w:val="5"/>
        </w:numPr>
        <w:ind w:left="567" w:hanging="567"/>
        <w:jc w:val="both"/>
        <w:rPr>
          <w:b/>
        </w:rPr>
      </w:pPr>
      <w:r w:rsidRPr="000F45AD">
        <w:t>pieprasīt, lai pretendents uzrāda dokumenta oriģinālu vai iesniedz apliecinātu dokumenta kopiju, ja Komisijai rodas šaubas par iesniegtās dokumentu kopijas autentiskumu;</w:t>
      </w:r>
    </w:p>
    <w:p w:rsidR="002A6DE4" w:rsidRPr="000F45AD" w:rsidRDefault="002A6DE4" w:rsidP="002A6DE4">
      <w:pPr>
        <w:numPr>
          <w:ilvl w:val="2"/>
          <w:numId w:val="5"/>
        </w:numPr>
        <w:ind w:left="567" w:hanging="567"/>
        <w:jc w:val="both"/>
        <w:rPr>
          <w:b/>
        </w:rPr>
      </w:pPr>
      <w:r w:rsidRPr="000F45AD">
        <w:rPr>
          <w:color w:val="000000"/>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0F45AD">
        <w:rPr>
          <w:color w:val="000000"/>
        </w:rPr>
        <w:softHyphen/>
        <w:t>šanai;</w:t>
      </w:r>
    </w:p>
    <w:p w:rsidR="002A6DE4" w:rsidRPr="000F45AD" w:rsidRDefault="002A6DE4" w:rsidP="002A6DE4">
      <w:pPr>
        <w:numPr>
          <w:ilvl w:val="2"/>
          <w:numId w:val="5"/>
        </w:numPr>
        <w:ind w:left="567" w:hanging="567"/>
        <w:jc w:val="both"/>
        <w:rPr>
          <w:b/>
        </w:rPr>
      </w:pPr>
      <w:r w:rsidRPr="000F45AD">
        <w:rPr>
          <w:color w:val="000000"/>
        </w:rPr>
        <w:t>pieaicināt ekspertu ar padomdevēja tiesībām;</w:t>
      </w:r>
    </w:p>
    <w:p w:rsidR="002A6DE4" w:rsidRPr="000F45AD" w:rsidRDefault="002A6DE4" w:rsidP="002A6DE4">
      <w:pPr>
        <w:numPr>
          <w:ilvl w:val="2"/>
          <w:numId w:val="5"/>
        </w:numPr>
        <w:ind w:left="567" w:hanging="567"/>
        <w:jc w:val="both"/>
        <w:rPr>
          <w:b/>
        </w:rPr>
      </w:pPr>
      <w:r w:rsidRPr="000F45AD">
        <w:t xml:space="preserve">lemt par piedāvājuma tālāku izskatīšanu, ja piedāvājums nav noformēts atbilstoši </w:t>
      </w:r>
      <w:smartTag w:uri="schemas-tilde-lv/tildestengine" w:element="veidnes">
        <w:smartTagPr>
          <w:attr w:name="baseform" w:val="nolikum|s"/>
          <w:attr w:name="id" w:val="-1"/>
          <w:attr w:name="text" w:val="nolikumā"/>
        </w:smartTagPr>
        <w:r w:rsidRPr="000F45AD">
          <w:t>Nolikumā</w:t>
        </w:r>
      </w:smartTag>
      <w:r w:rsidRPr="000F45AD">
        <w:t xml:space="preserve"> minētajām prasībām;</w:t>
      </w:r>
    </w:p>
    <w:p w:rsidR="002A6DE4" w:rsidRPr="000F45AD" w:rsidRDefault="002A6DE4" w:rsidP="002A6DE4">
      <w:pPr>
        <w:numPr>
          <w:ilvl w:val="2"/>
          <w:numId w:val="5"/>
        </w:numPr>
        <w:ind w:left="567" w:hanging="567"/>
        <w:jc w:val="both"/>
        <w:rPr>
          <w:b/>
        </w:rPr>
      </w:pPr>
      <w:r w:rsidRPr="000F45AD">
        <w:t xml:space="preserve">noraidīt piedāvājumu, ja tiek konstatēts, ka iesniegts </w:t>
      </w:r>
      <w:smartTag w:uri="schemas-tilde-lv/tildestengine" w:element="veidnes">
        <w:smartTagPr>
          <w:attr w:name="baseform" w:val="nolikum|s"/>
          <w:attr w:name="id" w:val="-1"/>
          <w:attr w:name="text" w:val="nolikuma"/>
        </w:smartTagPr>
        <w:r w:rsidRPr="000F45AD">
          <w:t>Nolikuma</w:t>
        </w:r>
      </w:smartTag>
      <w:r w:rsidRPr="000F45AD">
        <w:t xml:space="preserve"> prasībām neatbilstošs piedāvājums vai ir sniegta nepilnīga vai nepatiesa informācija;</w:t>
      </w:r>
    </w:p>
    <w:p w:rsidR="002A6DE4" w:rsidRPr="000F45AD" w:rsidRDefault="002A6DE4" w:rsidP="002A6DE4">
      <w:pPr>
        <w:numPr>
          <w:ilvl w:val="2"/>
          <w:numId w:val="5"/>
        </w:numPr>
        <w:ind w:left="567" w:hanging="567"/>
        <w:jc w:val="both"/>
        <w:rPr>
          <w:b/>
        </w:rPr>
      </w:pPr>
      <w:r w:rsidRPr="000F45AD">
        <w:t xml:space="preserve">izvēlēties nākamo piedāvājumu ar viszemāko cenu, ja izraudzītais pretendents atsakās slēgt iepirkuma </w:t>
      </w:r>
      <w:smartTag w:uri="schemas-tilde-lv/tildestengine" w:element="veidnes">
        <w:smartTagPr>
          <w:attr w:name="baseform" w:val="līgum|s"/>
          <w:attr w:name="id" w:val="-1"/>
          <w:attr w:name="text" w:val="līgumu"/>
        </w:smartTagPr>
        <w:r w:rsidRPr="000F45AD">
          <w:t>līgumu</w:t>
        </w:r>
      </w:smartTag>
      <w:r w:rsidRPr="000F45AD">
        <w:t xml:space="preserve"> ar pasūtītāju. Pirms </w:t>
      </w:r>
      <w:smartTag w:uri="schemas-tilde-lv/tildestengine" w:element="veidnes">
        <w:smartTagPr>
          <w:attr w:name="baseform" w:val="lēmum|s"/>
          <w:attr w:name="id" w:val="-1"/>
          <w:attr w:name="text" w:val="lēmuma"/>
        </w:smartTagPr>
        <w:r w:rsidRPr="000F45AD">
          <w:t>lēmuma</w:t>
        </w:r>
      </w:smartTag>
      <w:r w:rsidRPr="000F45AD">
        <w:t xml:space="preserve"> pieņemšanas par </w:t>
      </w:r>
      <w:smartTag w:uri="schemas-tilde-lv/tildestengine" w:element="veidnes">
        <w:smartTagPr>
          <w:attr w:name="baseform" w:val="līgum|s"/>
          <w:attr w:name="id" w:val="-1"/>
          <w:attr w:name="text" w:val="līguma"/>
        </w:smartTagPr>
        <w:r w:rsidRPr="000F45AD">
          <w:t>līguma</w:t>
        </w:r>
      </w:smartTag>
      <w:r w:rsidRPr="000F45AD">
        <w:t xml:space="preserve"> noslēgšanu ar nākamo pretendentu, kurš piedāvājis piedāvājumu ar viszemāko cenu, pasūtītājs izvērtēs, vai tas nav uzskatāms par vienu tirgus dalībnieku kopā ar sākotnēji izraudzīto pretendentu, kurš atteicās slēgt iepirkuma </w:t>
      </w:r>
      <w:smartTag w:uri="schemas-tilde-lv/tildestengine" w:element="veidnes">
        <w:smartTagPr>
          <w:attr w:name="baseform" w:val="līgum|s"/>
          <w:attr w:name="id" w:val="-1"/>
          <w:attr w:name="text" w:val="līgumu"/>
        </w:smartTagPr>
        <w:r w:rsidRPr="000F45AD">
          <w:t>līgumu</w:t>
        </w:r>
      </w:smartTag>
      <w:r w:rsidRPr="000F45AD">
        <w:t xml:space="preserve">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w:t>
      </w:r>
      <w:smartTag w:uri="schemas-tilde-lv/tildestengine" w:element="veidnes">
        <w:smartTagPr>
          <w:attr w:name="baseform" w:val="lēmum|s"/>
          <w:attr w:name="id" w:val="-1"/>
          <w:attr w:name="text" w:val="lēmumu"/>
        </w:smartTagPr>
        <w:r w:rsidRPr="000F45AD">
          <w:t>lēmumu</w:t>
        </w:r>
      </w:smartTag>
      <w:r w:rsidRPr="000F45AD">
        <w:t xml:space="preserve"> pārtraukt iepirkuma procedūru, neizvēloties nevienu piedāvājumu;</w:t>
      </w:r>
    </w:p>
    <w:p w:rsidR="002A6DE4" w:rsidRPr="000F45AD" w:rsidRDefault="002A6DE4" w:rsidP="002A6DE4">
      <w:pPr>
        <w:numPr>
          <w:ilvl w:val="2"/>
          <w:numId w:val="5"/>
        </w:numPr>
        <w:ind w:left="567" w:hanging="567"/>
        <w:jc w:val="both"/>
        <w:rPr>
          <w:b/>
        </w:rPr>
      </w:pPr>
      <w:r w:rsidRPr="000F45AD">
        <w:t xml:space="preserve">pieņemt </w:t>
      </w:r>
      <w:smartTag w:uri="schemas-tilde-lv/tildestengine" w:element="veidnes">
        <w:smartTagPr>
          <w:attr w:name="baseform" w:val="lēmum|s"/>
          <w:attr w:name="id" w:val="-1"/>
          <w:attr w:name="text" w:val="lēmumu"/>
        </w:smartTagPr>
        <w:r w:rsidRPr="000F45AD">
          <w:t>lēmumu</w:t>
        </w:r>
      </w:smartTag>
      <w:r w:rsidRPr="000F45AD">
        <w:t xml:space="preserve"> par iepirkuma </w:t>
      </w:r>
      <w:smartTag w:uri="schemas-tilde-lv/tildestengine" w:element="veidnes">
        <w:smartTagPr>
          <w:attr w:name="baseform" w:val="līgum|s"/>
          <w:attr w:name="id" w:val="-1"/>
          <w:attr w:name="text" w:val="līguma"/>
        </w:smartTagPr>
        <w:r w:rsidRPr="000F45AD">
          <w:t>līguma</w:t>
        </w:r>
      </w:smartTag>
      <w:r w:rsidRPr="000F45AD">
        <w:t xml:space="preserve"> slēgšanu vai </w:t>
      </w:r>
      <w:smartTag w:uri="schemas-tilde-lv/tildestengine" w:element="veidnes">
        <w:smartTagPr>
          <w:attr w:name="baseform" w:val="lēmum|s"/>
          <w:attr w:name="id" w:val="-1"/>
          <w:attr w:name="text" w:val="lēmumu"/>
        </w:smartTagPr>
        <w:r w:rsidRPr="000F45AD">
          <w:t>lēmumu</w:t>
        </w:r>
      </w:smartTag>
      <w:r w:rsidRPr="000F45AD">
        <w:t xml:space="preserve"> par iepirkuma izbeigšanu (ja piedāvājumi neatbilst Nolikuma prasībām) vai pārtraukšanu (ja tam ir objektīvs pamatojums).</w:t>
      </w:r>
    </w:p>
    <w:p w:rsidR="002A6DE4" w:rsidRPr="000F45AD" w:rsidRDefault="002A6DE4" w:rsidP="002A6DE4">
      <w:pPr>
        <w:numPr>
          <w:ilvl w:val="1"/>
          <w:numId w:val="5"/>
        </w:numPr>
        <w:jc w:val="both"/>
        <w:rPr>
          <w:b/>
        </w:rPr>
      </w:pPr>
      <w:r w:rsidRPr="000F45AD">
        <w:rPr>
          <w:b/>
        </w:rPr>
        <w:t>Komisijas pienākumi:</w:t>
      </w:r>
    </w:p>
    <w:p w:rsidR="002A6DE4" w:rsidRPr="000F45AD" w:rsidRDefault="002A6DE4" w:rsidP="002A6DE4">
      <w:pPr>
        <w:numPr>
          <w:ilvl w:val="2"/>
          <w:numId w:val="5"/>
        </w:numPr>
        <w:ind w:left="567" w:hanging="567"/>
        <w:jc w:val="both"/>
        <w:rPr>
          <w:b/>
        </w:rPr>
      </w:pPr>
      <w:r w:rsidRPr="000F45AD">
        <w:t>nodrošināt iepirkuma procedūras norisi un dokumentēšanu;</w:t>
      </w:r>
    </w:p>
    <w:p w:rsidR="002A6DE4" w:rsidRPr="000F45AD" w:rsidRDefault="002A6DE4" w:rsidP="002A6DE4">
      <w:pPr>
        <w:numPr>
          <w:ilvl w:val="2"/>
          <w:numId w:val="5"/>
        </w:numPr>
        <w:ind w:left="567" w:hanging="567"/>
        <w:jc w:val="both"/>
        <w:rPr>
          <w:b/>
        </w:rPr>
      </w:pPr>
      <w:r w:rsidRPr="000F45AD">
        <w:t>nodrošināt pretendentu brīvu konkurenci, kā arī vienlīdzīgu un taisnīgu attieksmi pret tiem;</w:t>
      </w:r>
    </w:p>
    <w:p w:rsidR="002A6DE4" w:rsidRPr="000F45AD" w:rsidRDefault="002A6DE4" w:rsidP="002A6DE4">
      <w:pPr>
        <w:numPr>
          <w:ilvl w:val="2"/>
          <w:numId w:val="5"/>
        </w:numPr>
        <w:ind w:left="567" w:hanging="567"/>
        <w:jc w:val="both"/>
        <w:rPr>
          <w:b/>
        </w:rPr>
      </w:pPr>
      <w:r w:rsidRPr="000F45AD">
        <w:t xml:space="preserve">pēc ieinteresēto piegādātāju pieprasījuma normatīvajos </w:t>
      </w:r>
      <w:smartTag w:uri="schemas-tilde-lv/tildestengine" w:element="veidnes">
        <w:smartTagPr>
          <w:attr w:name="baseform" w:val="akt|s"/>
          <w:attr w:name="id" w:val="-1"/>
          <w:attr w:name="text" w:val="aktos"/>
        </w:smartTagPr>
        <w:r w:rsidRPr="000F45AD">
          <w:t>aktos</w:t>
        </w:r>
      </w:smartTag>
      <w:r w:rsidRPr="000F45AD">
        <w:t xml:space="preserve"> noteiktajā kārtībā sniegt informāciju par Nolikumu;</w:t>
      </w:r>
    </w:p>
    <w:p w:rsidR="002A6DE4" w:rsidRPr="000F45AD" w:rsidRDefault="002A6DE4" w:rsidP="002A6DE4">
      <w:pPr>
        <w:numPr>
          <w:ilvl w:val="2"/>
          <w:numId w:val="5"/>
        </w:numPr>
        <w:ind w:left="567" w:hanging="567"/>
        <w:jc w:val="both"/>
        <w:rPr>
          <w:b/>
        </w:rPr>
      </w:pPr>
      <w:r w:rsidRPr="000F45AD">
        <w:t xml:space="preserve">vērtēt pretendentus un to iesniegtos piedāvājumus saskaņā ar Publisko iepirkumu likumu, citiem normatīvajiem </w:t>
      </w:r>
      <w:smartTag w:uri="schemas-tilde-lv/tildestengine" w:element="veidnes">
        <w:smartTagPr>
          <w:attr w:name="baseform" w:val="akt|s"/>
          <w:attr w:name="id" w:val="-1"/>
          <w:attr w:name="text" w:val="aktiem"/>
        </w:smartTagPr>
        <w:r w:rsidRPr="000F45AD">
          <w:t>aktiem</w:t>
        </w:r>
      </w:smartTag>
      <w:r w:rsidRPr="000F45AD">
        <w:t xml:space="preserve"> un šo </w:t>
      </w:r>
      <w:smartTag w:uri="schemas-tilde-lv/tildestengine" w:element="veidnes">
        <w:smartTagPr>
          <w:attr w:name="baseform" w:val="nolikum|s"/>
          <w:attr w:name="id" w:val="-1"/>
          <w:attr w:name="text" w:val="nolikumu"/>
        </w:smartTagPr>
        <w:r w:rsidRPr="000F45AD">
          <w:t>Nolikumu</w:t>
        </w:r>
      </w:smartTag>
      <w:r w:rsidRPr="000F45AD">
        <w:t xml:space="preserve">, izvēlēties piedāvājumu vai pieņemt </w:t>
      </w:r>
      <w:smartTag w:uri="schemas-tilde-lv/tildestengine" w:element="veidnes">
        <w:smartTagPr>
          <w:attr w:name="baseform" w:val="lēmum|s"/>
          <w:attr w:name="id" w:val="-1"/>
          <w:attr w:name="text" w:val="lēmumu"/>
        </w:smartTagPr>
        <w:r w:rsidRPr="000F45AD">
          <w:t>lēmumu</w:t>
        </w:r>
      </w:smartTag>
      <w:r w:rsidRPr="000F45AD">
        <w:t xml:space="preserve"> par iepirkuma izbeigšanu, neizvēloties nevienu piedāvājumu;</w:t>
      </w:r>
    </w:p>
    <w:p w:rsidR="002A6DE4" w:rsidRPr="000F45AD" w:rsidRDefault="002A6DE4" w:rsidP="002A6DE4">
      <w:pPr>
        <w:numPr>
          <w:ilvl w:val="2"/>
          <w:numId w:val="5"/>
        </w:numPr>
        <w:ind w:left="567" w:hanging="567"/>
        <w:jc w:val="both"/>
        <w:rPr>
          <w:b/>
        </w:rPr>
      </w:pPr>
      <w:r w:rsidRPr="000F45AD">
        <w:t>pamatojoties uz Publisko iepirkumu likuma 9. panta astoņpadsmito daļu, iepirkuma līguma tekstu 10 (desmit) darba dienu laikā, pēc tam kad stājies spēkā iepirkuma līgums publicē</w:t>
      </w:r>
      <w:r w:rsidR="001E3E3F">
        <w:t>t</w:t>
      </w:r>
      <w:r w:rsidR="001E3E3F" w:rsidRPr="001E3E3F">
        <w:rPr>
          <w:bCs/>
          <w:color w:val="000000"/>
        </w:rPr>
        <w:t xml:space="preserve"> </w:t>
      </w:r>
      <w:r w:rsidR="001E3E3F">
        <w:rPr>
          <w:bCs/>
          <w:color w:val="000000"/>
        </w:rPr>
        <w:t xml:space="preserve">pircēja profilā interneta tīmekļvietnē </w:t>
      </w:r>
      <w:hyperlink r:id="rId19" w:history="1">
        <w:r w:rsidR="001E3E3F" w:rsidRPr="00245751">
          <w:rPr>
            <w:rStyle w:val="Hyperlink"/>
          </w:rPr>
          <w:t>www.eis.gov.lv</w:t>
        </w:r>
      </w:hyperlink>
      <w:r w:rsidR="001E3E3F">
        <w:t xml:space="preserve"> un </w:t>
      </w:r>
      <w:r w:rsidRPr="000F45AD">
        <w:t xml:space="preserve">Pasūtītāja mājaslapā internetā </w:t>
      </w:r>
      <w:hyperlink r:id="rId20" w:history="1">
        <w:r w:rsidRPr="000F45AD">
          <w:rPr>
            <w:rStyle w:val="Hyperlink"/>
          </w:rPr>
          <w:t>www.saulkrasti.lv</w:t>
        </w:r>
      </w:hyperlink>
      <w:r w:rsidRPr="000F45AD">
        <w:t>.</w:t>
      </w:r>
    </w:p>
    <w:p w:rsidR="002A6DE4" w:rsidRPr="000F45AD" w:rsidRDefault="002A6DE4" w:rsidP="002A6DE4">
      <w:pPr>
        <w:ind w:left="1004"/>
        <w:jc w:val="both"/>
        <w:rPr>
          <w:b/>
        </w:rPr>
      </w:pPr>
    </w:p>
    <w:p w:rsidR="002A6DE4" w:rsidRPr="000F45AD" w:rsidRDefault="002A6DE4" w:rsidP="002A6DE4">
      <w:pPr>
        <w:pStyle w:val="Heading1"/>
        <w:numPr>
          <w:ilvl w:val="0"/>
          <w:numId w:val="5"/>
        </w:numPr>
        <w:spacing w:before="0" w:after="0"/>
        <w:rPr>
          <w:caps w:val="0"/>
          <w:sz w:val="24"/>
          <w:szCs w:val="24"/>
        </w:rPr>
      </w:pPr>
      <w:r w:rsidRPr="000F45AD">
        <w:rPr>
          <w:sz w:val="24"/>
          <w:szCs w:val="24"/>
        </w:rPr>
        <w:t>PRETENDENTA TIESĪBAS UN PIENĀKUMI</w:t>
      </w:r>
    </w:p>
    <w:p w:rsidR="002A6DE4" w:rsidRPr="000F45AD" w:rsidRDefault="002A6DE4" w:rsidP="002A6DE4">
      <w:pPr>
        <w:pStyle w:val="Heading2"/>
        <w:numPr>
          <w:ilvl w:val="1"/>
          <w:numId w:val="5"/>
        </w:numPr>
        <w:spacing w:before="0" w:after="0"/>
        <w:jc w:val="both"/>
        <w:rPr>
          <w:rFonts w:ascii="Times New Roman" w:hAnsi="Times New Roman"/>
          <w:i w:val="0"/>
          <w:sz w:val="24"/>
          <w:szCs w:val="24"/>
        </w:rPr>
      </w:pPr>
      <w:r w:rsidRPr="000F45AD">
        <w:rPr>
          <w:rFonts w:ascii="Times New Roman" w:hAnsi="Times New Roman"/>
          <w:i w:val="0"/>
          <w:sz w:val="24"/>
          <w:szCs w:val="24"/>
        </w:rPr>
        <w:t>Pretendenta tiesības:</w:t>
      </w:r>
    </w:p>
    <w:p w:rsidR="002A6DE4" w:rsidRPr="000F45AD" w:rsidRDefault="002A6DE4" w:rsidP="002A6DE4">
      <w:pPr>
        <w:pStyle w:val="Heading2"/>
        <w:numPr>
          <w:ilvl w:val="2"/>
          <w:numId w:val="5"/>
        </w:numPr>
        <w:spacing w:before="0" w:after="0"/>
        <w:ind w:left="567" w:hanging="567"/>
        <w:jc w:val="both"/>
        <w:rPr>
          <w:rFonts w:ascii="Times New Roman" w:hAnsi="Times New Roman"/>
          <w:b w:val="0"/>
          <w:i w:val="0"/>
          <w:sz w:val="24"/>
          <w:szCs w:val="24"/>
        </w:rPr>
      </w:pPr>
      <w:r w:rsidRPr="000F45AD">
        <w:rPr>
          <w:rFonts w:ascii="Times New Roman" w:hAnsi="Times New Roman"/>
          <w:b w:val="0"/>
          <w:i w:val="0"/>
          <w:sz w:val="24"/>
          <w:szCs w:val="24"/>
        </w:rPr>
        <w:t>rakstveidā pieprasīt papildu informāciju par Nolikumu;</w:t>
      </w:r>
    </w:p>
    <w:p w:rsidR="002A6DE4" w:rsidRPr="000F45AD" w:rsidRDefault="002A6DE4" w:rsidP="002A6DE4">
      <w:pPr>
        <w:pStyle w:val="Heading2"/>
        <w:numPr>
          <w:ilvl w:val="2"/>
          <w:numId w:val="5"/>
        </w:numPr>
        <w:spacing w:before="0" w:after="0"/>
        <w:ind w:left="567" w:hanging="567"/>
        <w:jc w:val="both"/>
        <w:rPr>
          <w:rFonts w:ascii="Times New Roman" w:hAnsi="Times New Roman"/>
          <w:b w:val="0"/>
          <w:i w:val="0"/>
          <w:sz w:val="24"/>
          <w:szCs w:val="24"/>
        </w:rPr>
      </w:pPr>
      <w:r w:rsidRPr="000F45AD">
        <w:rPr>
          <w:rFonts w:ascii="Times New Roman" w:hAnsi="Times New Roman"/>
          <w:b w:val="0"/>
          <w:i w:val="0"/>
          <w:sz w:val="24"/>
          <w:szCs w:val="24"/>
        </w:rPr>
        <w:t xml:space="preserve">pirms piedāvājumu iesniegšanas termiņa beigām grozīt vai atsaukt iesniegto piedāvājumu. Piedāvājumu var atsaukt vai mainīt, pamatojoties uz rakstveida </w:t>
      </w:r>
      <w:smartTag w:uri="schemas-tilde-lv/tildestengine" w:element="veidnes">
        <w:smartTagPr>
          <w:attr w:name="text" w:val="iesniegumu"/>
          <w:attr w:name="id" w:val="-1"/>
          <w:attr w:name="baseform" w:val="iesniegum|s"/>
        </w:smartTagPr>
        <w:r w:rsidRPr="000F45AD">
          <w:rPr>
            <w:rFonts w:ascii="Times New Roman" w:hAnsi="Times New Roman"/>
            <w:b w:val="0"/>
            <w:i w:val="0"/>
            <w:sz w:val="24"/>
            <w:szCs w:val="24"/>
          </w:rPr>
          <w:t>iesniegumu</w:t>
        </w:r>
      </w:smartTag>
      <w:r w:rsidRPr="000F45AD">
        <w:rPr>
          <w:rFonts w:ascii="Times New Roman" w:hAnsi="Times New Roman"/>
          <w:b w:val="0"/>
          <w:i w:val="0"/>
          <w:sz w:val="24"/>
          <w:szCs w:val="24"/>
        </w:rPr>
        <w:t xml:space="preserve">, kas saņemts līdz </w:t>
      </w:r>
      <w:smartTag w:uri="schemas-tilde-lv/tildestengine" w:element="veidnes">
        <w:smartTagPr>
          <w:attr w:name="text" w:val="pieteikumu"/>
          <w:attr w:name="id" w:val="-1"/>
          <w:attr w:name="baseform" w:val="pieteikum|s"/>
        </w:smartTagPr>
        <w:r w:rsidRPr="000F45AD">
          <w:rPr>
            <w:rFonts w:ascii="Times New Roman" w:hAnsi="Times New Roman"/>
            <w:b w:val="0"/>
            <w:i w:val="0"/>
            <w:sz w:val="24"/>
            <w:szCs w:val="24"/>
          </w:rPr>
          <w:t>pieteikumu</w:t>
        </w:r>
      </w:smartTag>
      <w:r w:rsidRPr="000F45AD">
        <w:rPr>
          <w:rFonts w:ascii="Times New Roman" w:hAnsi="Times New Roman"/>
          <w:b w:val="0"/>
          <w:i w:val="0"/>
          <w:sz w:val="24"/>
          <w:szCs w:val="24"/>
        </w:rPr>
        <w:t xml:space="preserve"> iesniegšanas termiņa beigām un apstiprināts ar pretendenta pārstāvja parakstu;</w:t>
      </w:r>
    </w:p>
    <w:p w:rsidR="002A6DE4" w:rsidRPr="000F45AD" w:rsidRDefault="002A6DE4" w:rsidP="002A6DE4">
      <w:pPr>
        <w:pStyle w:val="Heading2"/>
        <w:numPr>
          <w:ilvl w:val="2"/>
          <w:numId w:val="5"/>
        </w:numPr>
        <w:spacing w:before="0" w:after="0"/>
        <w:ind w:left="567" w:hanging="567"/>
        <w:jc w:val="both"/>
        <w:rPr>
          <w:rFonts w:ascii="Times New Roman" w:hAnsi="Times New Roman"/>
          <w:b w:val="0"/>
          <w:i w:val="0"/>
          <w:sz w:val="24"/>
          <w:szCs w:val="24"/>
        </w:rPr>
      </w:pPr>
      <w:r w:rsidRPr="000F45AD">
        <w:rPr>
          <w:rFonts w:ascii="Times New Roman" w:hAnsi="Times New Roman"/>
          <w:b w:val="0"/>
          <w:i w:val="0"/>
          <w:sz w:val="24"/>
          <w:szCs w:val="24"/>
        </w:rPr>
        <w:t xml:space="preserve">Pretendents, kurš iesniedzis piedāvājumu iepirkumā, uz ko attiecas Publisko iepirkumu likuma 9. panta noteikumi, un kurš uzskata, ka ir aizskartas tā tiesības vai ir iespējams šo </w:t>
      </w:r>
      <w:r w:rsidRPr="000F45AD">
        <w:rPr>
          <w:rFonts w:ascii="Times New Roman" w:hAnsi="Times New Roman"/>
          <w:b w:val="0"/>
          <w:i w:val="0"/>
          <w:sz w:val="24"/>
          <w:szCs w:val="24"/>
        </w:rPr>
        <w:lastRenderedPageBreak/>
        <w:t xml:space="preserve">tiesību aizskārums, ir tiesīgs pārsūdzēt pieņemto lēmumu Administratīvajā rajona tiesā </w:t>
      </w:r>
      <w:hyperlink r:id="rId21" w:tgtFrame="_blank" w:history="1">
        <w:r w:rsidRPr="000F45AD">
          <w:rPr>
            <w:rStyle w:val="Hyperlink"/>
            <w:rFonts w:ascii="Times New Roman" w:hAnsi="Times New Roman"/>
            <w:b w:val="0"/>
            <w:i w:val="0"/>
            <w:sz w:val="24"/>
            <w:szCs w:val="24"/>
          </w:rPr>
          <w:t>Administratīvā procesa likumā</w:t>
        </w:r>
      </w:hyperlink>
      <w:r w:rsidRPr="000F45AD">
        <w:rPr>
          <w:rFonts w:ascii="Times New Roman" w:hAnsi="Times New Roman"/>
          <w:b w:val="0"/>
          <w:i w:val="0"/>
          <w:sz w:val="24"/>
          <w:szCs w:val="24"/>
        </w:rPr>
        <w:t xml:space="preserve"> noteiktajā kārtībā mēneša laikā no lēmuma saņemšanas dienas. Administratīvās rajona tiesas nolēmumu var pārsūdzēt kasācijas kārtībā Augstākās tiesas Administratīvo lietu departamentā. Lēmuma pārsūdzēšana neaptur tā darbību.</w:t>
      </w:r>
    </w:p>
    <w:p w:rsidR="002A6DE4" w:rsidRPr="000F45AD" w:rsidRDefault="002A6DE4" w:rsidP="002A6DE4">
      <w:pPr>
        <w:pStyle w:val="Heading2"/>
        <w:numPr>
          <w:ilvl w:val="1"/>
          <w:numId w:val="5"/>
        </w:numPr>
        <w:spacing w:before="0" w:after="0"/>
        <w:jc w:val="both"/>
        <w:rPr>
          <w:rFonts w:ascii="Times New Roman" w:hAnsi="Times New Roman"/>
          <w:b w:val="0"/>
          <w:i w:val="0"/>
          <w:sz w:val="24"/>
          <w:szCs w:val="24"/>
        </w:rPr>
      </w:pPr>
      <w:r w:rsidRPr="000F45AD">
        <w:rPr>
          <w:rFonts w:ascii="Times New Roman" w:hAnsi="Times New Roman"/>
          <w:i w:val="0"/>
          <w:sz w:val="24"/>
          <w:szCs w:val="24"/>
        </w:rPr>
        <w:t>Pretendenta pienākumi:</w:t>
      </w:r>
    </w:p>
    <w:p w:rsidR="002A6DE4" w:rsidRPr="000F45AD" w:rsidRDefault="002A6DE4" w:rsidP="002A6DE4">
      <w:pPr>
        <w:pStyle w:val="Heading2"/>
        <w:numPr>
          <w:ilvl w:val="2"/>
          <w:numId w:val="5"/>
        </w:numPr>
        <w:spacing w:before="0" w:after="0"/>
        <w:jc w:val="both"/>
        <w:rPr>
          <w:rFonts w:ascii="Times New Roman" w:hAnsi="Times New Roman"/>
          <w:b w:val="0"/>
          <w:i w:val="0"/>
          <w:sz w:val="24"/>
          <w:szCs w:val="24"/>
        </w:rPr>
      </w:pPr>
      <w:r w:rsidRPr="000F45AD">
        <w:rPr>
          <w:rFonts w:ascii="Times New Roman" w:hAnsi="Times New Roman"/>
          <w:b w:val="0"/>
          <w:i w:val="0"/>
          <w:sz w:val="24"/>
          <w:szCs w:val="24"/>
        </w:rPr>
        <w:t>sagatavot piedāvājumus atbilstoši Nolikuma prasībām;</w:t>
      </w:r>
    </w:p>
    <w:p w:rsidR="002A6DE4" w:rsidRPr="000F45AD" w:rsidRDefault="002A6DE4" w:rsidP="002A6DE4">
      <w:pPr>
        <w:pStyle w:val="Heading2"/>
        <w:numPr>
          <w:ilvl w:val="2"/>
          <w:numId w:val="5"/>
        </w:numPr>
        <w:spacing w:before="0" w:after="0"/>
        <w:jc w:val="both"/>
        <w:rPr>
          <w:rFonts w:ascii="Times New Roman" w:hAnsi="Times New Roman"/>
          <w:b w:val="0"/>
          <w:i w:val="0"/>
          <w:sz w:val="24"/>
          <w:szCs w:val="24"/>
        </w:rPr>
      </w:pPr>
      <w:r w:rsidRPr="000F45AD">
        <w:rPr>
          <w:rFonts w:ascii="Times New Roman" w:hAnsi="Times New Roman"/>
          <w:b w:val="0"/>
          <w:i w:val="0"/>
          <w:sz w:val="24"/>
          <w:szCs w:val="24"/>
        </w:rPr>
        <w:t>sniegt patiesu informāciju;</w:t>
      </w:r>
    </w:p>
    <w:p w:rsidR="002A6DE4" w:rsidRPr="000F45AD" w:rsidRDefault="002A6DE4" w:rsidP="002A6DE4">
      <w:pPr>
        <w:pStyle w:val="Heading2"/>
        <w:numPr>
          <w:ilvl w:val="2"/>
          <w:numId w:val="5"/>
        </w:numPr>
        <w:spacing w:before="0" w:after="0"/>
        <w:jc w:val="both"/>
        <w:rPr>
          <w:rFonts w:ascii="Times New Roman" w:hAnsi="Times New Roman"/>
          <w:b w:val="0"/>
          <w:i w:val="0"/>
          <w:sz w:val="24"/>
          <w:szCs w:val="24"/>
        </w:rPr>
      </w:pPr>
      <w:r w:rsidRPr="000F45AD">
        <w:rPr>
          <w:rFonts w:ascii="Times New Roman" w:hAnsi="Times New Roman"/>
          <w:b w:val="0"/>
          <w:i w:val="0"/>
          <w:sz w:val="24"/>
          <w:szCs w:val="24"/>
        </w:rPr>
        <w:t>sniegt rakstiskas atbildes uz Komisijas pieprasījumiem par papildu informāciju, kas nepieciešama piedāvājumu noformējuma pārbaudei, pretendentu atlasei, piedāvājumu atbilstības pārbaudei, salīdzināšanai un vērtēšanai, pretendenta norādītajos termiņos;</w:t>
      </w:r>
    </w:p>
    <w:p w:rsidR="002A6DE4" w:rsidRPr="000F45AD" w:rsidRDefault="002A6DE4" w:rsidP="002A6DE4">
      <w:pPr>
        <w:pStyle w:val="Heading2"/>
        <w:numPr>
          <w:ilvl w:val="2"/>
          <w:numId w:val="5"/>
        </w:numPr>
        <w:spacing w:before="0" w:after="0"/>
        <w:jc w:val="both"/>
        <w:rPr>
          <w:rFonts w:ascii="Times New Roman" w:hAnsi="Times New Roman"/>
          <w:b w:val="0"/>
          <w:i w:val="0"/>
          <w:sz w:val="24"/>
          <w:szCs w:val="24"/>
        </w:rPr>
      </w:pPr>
      <w:r w:rsidRPr="000F45AD">
        <w:rPr>
          <w:rFonts w:ascii="Times New Roman" w:hAnsi="Times New Roman"/>
          <w:b w:val="0"/>
          <w:i w:val="0"/>
          <w:sz w:val="24"/>
          <w:szCs w:val="24"/>
        </w:rPr>
        <w:t>segt visas izmaksas, kas saistītas ar piedāvājumu sagatavošanu un iesniegšanu.</w:t>
      </w:r>
    </w:p>
    <w:p w:rsidR="002A6DE4" w:rsidRPr="000F45AD" w:rsidRDefault="002A6DE4" w:rsidP="002A6DE4"/>
    <w:p w:rsidR="002A6DE4" w:rsidRPr="000F45AD" w:rsidRDefault="002A6DE4" w:rsidP="002A6DE4">
      <w:pPr>
        <w:numPr>
          <w:ilvl w:val="0"/>
          <w:numId w:val="5"/>
        </w:numPr>
        <w:jc w:val="center"/>
        <w:rPr>
          <w:b/>
        </w:rPr>
      </w:pPr>
      <w:r w:rsidRPr="000F45AD">
        <w:rPr>
          <w:b/>
        </w:rPr>
        <w:t>Pielikumi</w:t>
      </w:r>
    </w:p>
    <w:p w:rsidR="002A6DE4" w:rsidRPr="000F45AD" w:rsidRDefault="002A6DE4" w:rsidP="002A6DE4">
      <w:pPr>
        <w:numPr>
          <w:ilvl w:val="1"/>
          <w:numId w:val="5"/>
        </w:numPr>
        <w:tabs>
          <w:tab w:val="left" w:pos="792"/>
        </w:tabs>
        <w:jc w:val="both"/>
      </w:pPr>
      <w:r w:rsidRPr="000F45AD">
        <w:t>Nolikumam ir šādi pielikumi:</w:t>
      </w:r>
    </w:p>
    <w:p w:rsidR="002A6DE4" w:rsidRPr="000F45AD" w:rsidRDefault="002A6DE4" w:rsidP="002A6DE4">
      <w:pPr>
        <w:numPr>
          <w:ilvl w:val="2"/>
          <w:numId w:val="5"/>
        </w:numPr>
        <w:overflowPunct w:val="0"/>
        <w:autoSpaceDE w:val="0"/>
        <w:autoSpaceDN w:val="0"/>
        <w:adjustRightInd w:val="0"/>
        <w:textAlignment w:val="baseline"/>
        <w:rPr>
          <w:color w:val="000000"/>
        </w:rPr>
      </w:pPr>
      <w:r w:rsidRPr="000F45AD">
        <w:rPr>
          <w:color w:val="000000"/>
        </w:rPr>
        <w:t>Pieteikums dalībai iepirkumā (1. pielikums);</w:t>
      </w:r>
    </w:p>
    <w:p w:rsidR="002A6DE4" w:rsidRPr="000F45AD" w:rsidRDefault="002A6DE4" w:rsidP="002A6DE4">
      <w:pPr>
        <w:numPr>
          <w:ilvl w:val="2"/>
          <w:numId w:val="5"/>
        </w:numPr>
        <w:overflowPunct w:val="0"/>
        <w:autoSpaceDE w:val="0"/>
        <w:autoSpaceDN w:val="0"/>
        <w:adjustRightInd w:val="0"/>
        <w:textAlignment w:val="baseline"/>
        <w:rPr>
          <w:color w:val="000000"/>
        </w:rPr>
      </w:pPr>
      <w:r w:rsidRPr="000F45AD">
        <w:rPr>
          <w:color w:val="000000"/>
        </w:rPr>
        <w:t>Tehniskā specifikācija (2. pielikums);</w:t>
      </w:r>
    </w:p>
    <w:p w:rsidR="002A6DE4" w:rsidRPr="000F45AD" w:rsidRDefault="002A6DE4" w:rsidP="002A6DE4">
      <w:pPr>
        <w:numPr>
          <w:ilvl w:val="2"/>
          <w:numId w:val="5"/>
        </w:numPr>
        <w:overflowPunct w:val="0"/>
        <w:autoSpaceDE w:val="0"/>
        <w:autoSpaceDN w:val="0"/>
        <w:adjustRightInd w:val="0"/>
        <w:textAlignment w:val="baseline"/>
        <w:rPr>
          <w:color w:val="000000"/>
        </w:rPr>
      </w:pPr>
      <w:r w:rsidRPr="000F45AD">
        <w:t>Informācija par pretendenta iepriekšējo pieredzi (3. pielikums);</w:t>
      </w:r>
    </w:p>
    <w:p w:rsidR="002A6DE4" w:rsidRPr="000F45AD" w:rsidRDefault="002A6DE4" w:rsidP="002A6DE4">
      <w:pPr>
        <w:numPr>
          <w:ilvl w:val="2"/>
          <w:numId w:val="5"/>
        </w:numPr>
        <w:overflowPunct w:val="0"/>
        <w:autoSpaceDE w:val="0"/>
        <w:autoSpaceDN w:val="0"/>
        <w:adjustRightInd w:val="0"/>
        <w:textAlignment w:val="baseline"/>
        <w:rPr>
          <w:color w:val="000000"/>
        </w:rPr>
      </w:pPr>
      <w:r w:rsidRPr="000F45AD">
        <w:t>Informācija par līguma izpildi (4. pielikums);</w:t>
      </w:r>
    </w:p>
    <w:p w:rsidR="002A6DE4" w:rsidRPr="000F45AD" w:rsidRDefault="002A6DE4" w:rsidP="002A6DE4">
      <w:pPr>
        <w:numPr>
          <w:ilvl w:val="2"/>
          <w:numId w:val="5"/>
        </w:numPr>
        <w:overflowPunct w:val="0"/>
        <w:autoSpaceDE w:val="0"/>
        <w:autoSpaceDN w:val="0"/>
        <w:adjustRightInd w:val="0"/>
        <w:textAlignment w:val="baseline"/>
        <w:rPr>
          <w:color w:val="000000"/>
        </w:rPr>
      </w:pPr>
      <w:r w:rsidRPr="000F45AD">
        <w:t xml:space="preserve">Atbildīgā </w:t>
      </w:r>
      <w:r w:rsidR="00107FB5">
        <w:t>elektroietaišu pārbūves darbu</w:t>
      </w:r>
      <w:r w:rsidR="00107FB5" w:rsidRPr="000F45AD">
        <w:t xml:space="preserve"> vadītāja </w:t>
      </w:r>
      <w:r w:rsidRPr="000F45AD">
        <w:t>CV un pieejamības apliecinājums (5.</w:t>
      </w:r>
      <w:r w:rsidR="00107FB5">
        <w:t> </w:t>
      </w:r>
      <w:r w:rsidRPr="000F45AD">
        <w:t>pielikums);</w:t>
      </w:r>
    </w:p>
    <w:p w:rsidR="002A6DE4" w:rsidRPr="000F45AD" w:rsidRDefault="002A6DE4" w:rsidP="002A6DE4">
      <w:pPr>
        <w:numPr>
          <w:ilvl w:val="2"/>
          <w:numId w:val="5"/>
        </w:numPr>
        <w:overflowPunct w:val="0"/>
        <w:autoSpaceDE w:val="0"/>
        <w:autoSpaceDN w:val="0"/>
        <w:adjustRightInd w:val="0"/>
        <w:textAlignment w:val="baseline"/>
        <w:rPr>
          <w:color w:val="000000"/>
        </w:rPr>
      </w:pPr>
      <w:r w:rsidRPr="000F45AD">
        <w:rPr>
          <w:color w:val="000000"/>
        </w:rPr>
        <w:t>Finanšu piedāvājums (6. pielikums);</w:t>
      </w:r>
    </w:p>
    <w:p w:rsidR="002A6DE4" w:rsidRPr="000F45AD" w:rsidRDefault="002A6DE4" w:rsidP="002A6DE4">
      <w:pPr>
        <w:numPr>
          <w:ilvl w:val="2"/>
          <w:numId w:val="5"/>
        </w:numPr>
        <w:overflowPunct w:val="0"/>
        <w:autoSpaceDE w:val="0"/>
        <w:autoSpaceDN w:val="0"/>
        <w:adjustRightInd w:val="0"/>
        <w:textAlignment w:val="baseline"/>
        <w:rPr>
          <w:color w:val="000000"/>
        </w:rPr>
      </w:pPr>
      <w:r w:rsidRPr="000F45AD">
        <w:rPr>
          <w:color w:val="000000"/>
        </w:rPr>
        <w:t>Līguma projekts (7. pielikums).</w:t>
      </w:r>
    </w:p>
    <w:p w:rsidR="002A6DE4" w:rsidRPr="000F45AD" w:rsidRDefault="002A6DE4" w:rsidP="002A6DE4">
      <w:pPr>
        <w:rPr>
          <w:color w:val="000000"/>
        </w:rPr>
      </w:pPr>
    </w:p>
    <w:p w:rsidR="002A6DE4" w:rsidRPr="000F45AD" w:rsidRDefault="002A6DE4" w:rsidP="002A6DE4">
      <w:pPr>
        <w:rPr>
          <w:color w:val="000000"/>
        </w:rPr>
      </w:pPr>
    </w:p>
    <w:p w:rsidR="002A6DE4" w:rsidRPr="000F45AD" w:rsidRDefault="002A6DE4" w:rsidP="002A6DE4">
      <w:pPr>
        <w:rPr>
          <w:color w:val="000000"/>
        </w:rPr>
      </w:pPr>
    </w:p>
    <w:p w:rsidR="002A6DE4" w:rsidRPr="000F45AD" w:rsidRDefault="002A6DE4" w:rsidP="002A6DE4">
      <w:pPr>
        <w:rPr>
          <w:color w:val="000000"/>
        </w:rPr>
      </w:pPr>
    </w:p>
    <w:p w:rsidR="002A6DE4" w:rsidRPr="000F45AD" w:rsidRDefault="002A6DE4" w:rsidP="002A6DE4">
      <w:pPr>
        <w:rPr>
          <w:color w:val="000000"/>
        </w:rPr>
      </w:pPr>
    </w:p>
    <w:p w:rsidR="002A6DE4" w:rsidRPr="000F45AD" w:rsidRDefault="002A6DE4" w:rsidP="002A6DE4">
      <w:pPr>
        <w:rPr>
          <w:color w:val="000000"/>
        </w:rPr>
      </w:pPr>
    </w:p>
    <w:p w:rsidR="002A6DE4" w:rsidRPr="000F45AD" w:rsidRDefault="002A6DE4" w:rsidP="002A6DE4">
      <w:pPr>
        <w:rPr>
          <w:color w:val="000000"/>
        </w:rPr>
      </w:pPr>
    </w:p>
    <w:p w:rsidR="002A6DE4" w:rsidRPr="000F45AD" w:rsidRDefault="002A6DE4" w:rsidP="002A6DE4">
      <w:pPr>
        <w:rPr>
          <w:color w:val="000000"/>
        </w:rPr>
      </w:pPr>
    </w:p>
    <w:p w:rsidR="002A6DE4" w:rsidRPr="000F45AD" w:rsidRDefault="002A6DE4" w:rsidP="002A6DE4">
      <w:pPr>
        <w:rPr>
          <w:color w:val="000000"/>
        </w:rPr>
      </w:pPr>
    </w:p>
    <w:p w:rsidR="002A6DE4" w:rsidRDefault="002A6DE4" w:rsidP="002A6DE4">
      <w:pPr>
        <w:rPr>
          <w:color w:val="000000"/>
        </w:rPr>
      </w:pPr>
    </w:p>
    <w:p w:rsidR="007564F5" w:rsidRDefault="007564F5" w:rsidP="002A6DE4">
      <w:pPr>
        <w:rPr>
          <w:color w:val="000000"/>
        </w:rPr>
      </w:pPr>
    </w:p>
    <w:p w:rsidR="007564F5" w:rsidRDefault="007564F5" w:rsidP="002A6DE4">
      <w:pPr>
        <w:rPr>
          <w:color w:val="000000"/>
        </w:rPr>
      </w:pPr>
    </w:p>
    <w:p w:rsidR="007564F5" w:rsidRDefault="007564F5" w:rsidP="002A6DE4">
      <w:pPr>
        <w:rPr>
          <w:color w:val="000000"/>
        </w:rPr>
      </w:pPr>
    </w:p>
    <w:p w:rsidR="007564F5" w:rsidRDefault="007564F5" w:rsidP="002A6DE4">
      <w:pPr>
        <w:rPr>
          <w:color w:val="000000"/>
        </w:rPr>
      </w:pPr>
    </w:p>
    <w:p w:rsidR="007564F5" w:rsidRDefault="007564F5" w:rsidP="002A6DE4">
      <w:pPr>
        <w:rPr>
          <w:color w:val="000000"/>
        </w:rPr>
      </w:pPr>
    </w:p>
    <w:p w:rsidR="007564F5" w:rsidRDefault="007564F5" w:rsidP="002A6DE4">
      <w:pPr>
        <w:rPr>
          <w:color w:val="000000"/>
        </w:rPr>
      </w:pPr>
    </w:p>
    <w:p w:rsidR="00576853" w:rsidRDefault="00576853" w:rsidP="002A6DE4">
      <w:pPr>
        <w:rPr>
          <w:color w:val="000000"/>
        </w:rPr>
      </w:pPr>
    </w:p>
    <w:p w:rsidR="00576853" w:rsidRDefault="00576853" w:rsidP="002A6DE4">
      <w:pPr>
        <w:rPr>
          <w:color w:val="000000"/>
        </w:rPr>
      </w:pPr>
    </w:p>
    <w:p w:rsidR="00332E3E" w:rsidRDefault="00332E3E">
      <w:pPr>
        <w:spacing w:after="200" w:line="276" w:lineRule="auto"/>
        <w:rPr>
          <w:color w:val="000000"/>
          <w:sz w:val="20"/>
          <w:szCs w:val="20"/>
        </w:rPr>
      </w:pPr>
      <w:r>
        <w:rPr>
          <w:color w:val="000000"/>
          <w:sz w:val="20"/>
          <w:szCs w:val="20"/>
        </w:rPr>
        <w:br w:type="page"/>
      </w:r>
    </w:p>
    <w:p w:rsidR="00576853" w:rsidRDefault="007D65BB" w:rsidP="007D65BB">
      <w:pPr>
        <w:jc w:val="right"/>
        <w:rPr>
          <w:sz w:val="20"/>
          <w:szCs w:val="20"/>
        </w:rPr>
      </w:pPr>
      <w:r w:rsidRPr="000F45AD">
        <w:rPr>
          <w:color w:val="000000"/>
          <w:sz w:val="20"/>
          <w:szCs w:val="20"/>
        </w:rPr>
        <w:lastRenderedPageBreak/>
        <w:t>Iepirkuma</w:t>
      </w:r>
      <w:r w:rsidRPr="000F45AD">
        <w:rPr>
          <w:sz w:val="20"/>
          <w:szCs w:val="20"/>
        </w:rPr>
        <w:t xml:space="preserve"> „</w:t>
      </w:r>
      <w:r w:rsidR="00576853">
        <w:rPr>
          <w:sz w:val="20"/>
          <w:szCs w:val="20"/>
        </w:rPr>
        <w:t>Elektrības sadaļu pārbūve Zvejniekciema vidusskolā, Saulkrastu vidusskolā un</w:t>
      </w:r>
    </w:p>
    <w:p w:rsidR="007D65BB" w:rsidRPr="000F45AD" w:rsidRDefault="00576853" w:rsidP="007D65BB">
      <w:pPr>
        <w:jc w:val="right"/>
        <w:rPr>
          <w:sz w:val="20"/>
          <w:szCs w:val="20"/>
        </w:rPr>
      </w:pPr>
      <w:r>
        <w:rPr>
          <w:sz w:val="20"/>
          <w:szCs w:val="20"/>
        </w:rPr>
        <w:t>pirmsskolas izglītības iestādē “Rūķītis”</w:t>
      </w:r>
      <w:r w:rsidR="007D65BB" w:rsidRPr="000F45AD">
        <w:rPr>
          <w:sz w:val="20"/>
          <w:szCs w:val="20"/>
        </w:rPr>
        <w:t xml:space="preserve">” </w:t>
      </w:r>
    </w:p>
    <w:p w:rsidR="002A6DE4" w:rsidRPr="000F45AD" w:rsidRDefault="002A6DE4" w:rsidP="002A6DE4">
      <w:pPr>
        <w:ind w:left="4320"/>
        <w:jc w:val="right"/>
        <w:rPr>
          <w:sz w:val="20"/>
          <w:szCs w:val="20"/>
        </w:rPr>
      </w:pPr>
      <w:r w:rsidRPr="000F45AD">
        <w:rPr>
          <w:color w:val="000000"/>
          <w:sz w:val="20"/>
          <w:szCs w:val="20"/>
        </w:rPr>
        <w:t xml:space="preserve">            Identifikācijas Nr. SND 201</w:t>
      </w:r>
      <w:r w:rsidR="00576853">
        <w:rPr>
          <w:color w:val="000000"/>
          <w:sz w:val="20"/>
          <w:szCs w:val="20"/>
        </w:rPr>
        <w:t>9/13</w:t>
      </w:r>
    </w:p>
    <w:p w:rsidR="002A6DE4" w:rsidRPr="000F45AD" w:rsidRDefault="002A6DE4" w:rsidP="002A6DE4">
      <w:pPr>
        <w:ind w:left="4320"/>
        <w:jc w:val="right"/>
        <w:rPr>
          <w:rStyle w:val="CommentTextChar"/>
          <w:rFonts w:eastAsiaTheme="minorHAnsi"/>
        </w:rPr>
      </w:pPr>
      <w:r w:rsidRPr="000F45AD">
        <w:rPr>
          <w:bCs/>
          <w:color w:val="000000"/>
          <w:sz w:val="20"/>
          <w:szCs w:val="20"/>
        </w:rPr>
        <w:t>Nolikuma 1. pielikums</w:t>
      </w:r>
    </w:p>
    <w:p w:rsidR="002A6DE4" w:rsidRPr="000F45AD" w:rsidRDefault="002A6DE4" w:rsidP="002A6DE4">
      <w:pPr>
        <w:suppressAutoHyphens/>
        <w:rPr>
          <w:b/>
          <w:caps/>
        </w:rPr>
      </w:pPr>
    </w:p>
    <w:p w:rsidR="002A6DE4" w:rsidRPr="000F45AD" w:rsidRDefault="002A6DE4" w:rsidP="002A6DE4">
      <w:pPr>
        <w:suppressAutoHyphens/>
        <w:jc w:val="center"/>
        <w:rPr>
          <w:b/>
          <w:caps/>
        </w:rPr>
      </w:pPr>
    </w:p>
    <w:p w:rsidR="002A6DE4" w:rsidRPr="000F45AD" w:rsidRDefault="002A6DE4" w:rsidP="002A6DE4">
      <w:pPr>
        <w:suppressAutoHyphens/>
        <w:jc w:val="center"/>
        <w:rPr>
          <w:b/>
          <w:caps/>
        </w:rPr>
      </w:pPr>
      <w:r w:rsidRPr="000F45AD">
        <w:rPr>
          <w:b/>
          <w:caps/>
        </w:rPr>
        <w:t>PIETEIKUMS DALĪBAI iepirkumā</w:t>
      </w:r>
    </w:p>
    <w:tbl>
      <w:tblPr>
        <w:tblW w:w="9214" w:type="dxa"/>
        <w:tblInd w:w="108" w:type="dxa"/>
        <w:tblLayout w:type="fixed"/>
        <w:tblLook w:val="0000" w:firstRow="0" w:lastRow="0" w:firstColumn="0" w:lastColumn="0" w:noHBand="0" w:noVBand="0"/>
      </w:tblPr>
      <w:tblGrid>
        <w:gridCol w:w="5709"/>
        <w:gridCol w:w="3505"/>
      </w:tblGrid>
      <w:tr w:rsidR="002A6DE4" w:rsidRPr="000F45AD" w:rsidTr="000E5CD5">
        <w:tc>
          <w:tcPr>
            <w:tcW w:w="5709" w:type="dxa"/>
            <w:tcBorders>
              <w:bottom w:val="single" w:sz="4" w:space="0" w:color="000000"/>
            </w:tcBorders>
            <w:vAlign w:val="center"/>
          </w:tcPr>
          <w:p w:rsidR="00576853" w:rsidRDefault="00576853" w:rsidP="000E5CD5">
            <w:pPr>
              <w:suppressAutoHyphens/>
              <w:snapToGrid w:val="0"/>
              <w:jc w:val="center"/>
              <w:rPr>
                <w:b/>
              </w:rPr>
            </w:pPr>
          </w:p>
          <w:p w:rsidR="002A6DE4" w:rsidRPr="000F45AD" w:rsidRDefault="002A6DE4" w:rsidP="000E5CD5">
            <w:pPr>
              <w:suppressAutoHyphens/>
              <w:snapToGrid w:val="0"/>
              <w:jc w:val="center"/>
              <w:rPr>
                <w:b/>
              </w:rPr>
            </w:pPr>
            <w:r w:rsidRPr="000F45AD">
              <w:rPr>
                <w:b/>
              </w:rPr>
              <w:t xml:space="preserve"> </w:t>
            </w:r>
          </w:p>
          <w:p w:rsidR="002A6DE4" w:rsidRPr="000F45AD" w:rsidRDefault="002A6DE4" w:rsidP="000E5CD5">
            <w:pPr>
              <w:suppressAutoHyphens/>
              <w:snapToGrid w:val="0"/>
              <w:jc w:val="center"/>
              <w:rPr>
                <w:b/>
              </w:rPr>
            </w:pPr>
          </w:p>
        </w:tc>
        <w:tc>
          <w:tcPr>
            <w:tcW w:w="3505" w:type="dxa"/>
            <w:tcBorders>
              <w:bottom w:val="single" w:sz="4" w:space="0" w:color="000000"/>
            </w:tcBorders>
          </w:tcPr>
          <w:p w:rsidR="002A6DE4" w:rsidRPr="000F45AD" w:rsidRDefault="002A6DE4" w:rsidP="000E5CD5">
            <w:pPr>
              <w:tabs>
                <w:tab w:val="center" w:pos="5593"/>
                <w:tab w:val="right" w:pos="9746"/>
              </w:tabs>
              <w:suppressAutoHyphens/>
              <w:snapToGrid w:val="0"/>
              <w:jc w:val="center"/>
            </w:pPr>
          </w:p>
        </w:tc>
      </w:tr>
      <w:tr w:rsidR="002A6DE4" w:rsidRPr="000F45AD" w:rsidTr="000E5CD5">
        <w:tc>
          <w:tcPr>
            <w:tcW w:w="5709" w:type="dxa"/>
            <w:tcBorders>
              <w:top w:val="single" w:sz="4" w:space="0" w:color="000000"/>
            </w:tcBorders>
          </w:tcPr>
          <w:p w:rsidR="002A6DE4" w:rsidRPr="000F45AD" w:rsidRDefault="002A6DE4" w:rsidP="000E5CD5">
            <w:pPr>
              <w:tabs>
                <w:tab w:val="center" w:pos="5593"/>
                <w:tab w:val="right" w:pos="9746"/>
              </w:tabs>
              <w:suppressAutoHyphens/>
              <w:snapToGrid w:val="0"/>
              <w:jc w:val="center"/>
              <w:rPr>
                <w:i/>
                <w:iCs/>
              </w:rPr>
            </w:pPr>
            <w:r w:rsidRPr="000F45AD">
              <w:rPr>
                <w:i/>
                <w:iCs/>
              </w:rPr>
              <w:t>Sabiedrības nosaukums</w:t>
            </w:r>
          </w:p>
        </w:tc>
        <w:tc>
          <w:tcPr>
            <w:tcW w:w="3505" w:type="dxa"/>
            <w:tcBorders>
              <w:top w:val="single" w:sz="4" w:space="0" w:color="000000"/>
            </w:tcBorders>
          </w:tcPr>
          <w:p w:rsidR="002A6DE4" w:rsidRPr="000F45AD" w:rsidRDefault="002A6DE4" w:rsidP="000E5CD5">
            <w:pPr>
              <w:tabs>
                <w:tab w:val="center" w:pos="5593"/>
                <w:tab w:val="right" w:pos="9746"/>
              </w:tabs>
              <w:suppressAutoHyphens/>
              <w:snapToGrid w:val="0"/>
              <w:jc w:val="center"/>
              <w:rPr>
                <w:i/>
                <w:iCs/>
              </w:rPr>
            </w:pPr>
            <w:r w:rsidRPr="000F45AD">
              <w:rPr>
                <w:i/>
                <w:iCs/>
              </w:rPr>
              <w:t>reģistrācijas numurs</w:t>
            </w:r>
          </w:p>
        </w:tc>
      </w:tr>
    </w:tbl>
    <w:p w:rsidR="002A6DE4" w:rsidRPr="000F45AD" w:rsidRDefault="002A6DE4" w:rsidP="002A6DE4">
      <w:pPr>
        <w:suppressAutoHyphens/>
        <w:jc w:val="both"/>
      </w:pPr>
      <w:r w:rsidRPr="000F45AD">
        <w:t xml:space="preserve"> </w:t>
      </w:r>
    </w:p>
    <w:tbl>
      <w:tblPr>
        <w:tblW w:w="9214" w:type="dxa"/>
        <w:tblInd w:w="108" w:type="dxa"/>
        <w:tblLayout w:type="fixed"/>
        <w:tblLook w:val="0000" w:firstRow="0" w:lastRow="0" w:firstColumn="0" w:lastColumn="0" w:noHBand="0" w:noVBand="0"/>
      </w:tblPr>
      <w:tblGrid>
        <w:gridCol w:w="2694"/>
        <w:gridCol w:w="425"/>
        <w:gridCol w:w="1134"/>
        <w:gridCol w:w="142"/>
        <w:gridCol w:w="4677"/>
        <w:gridCol w:w="142"/>
      </w:tblGrid>
      <w:tr w:rsidR="002A6DE4" w:rsidRPr="000F45AD" w:rsidTr="000E5CD5">
        <w:trPr>
          <w:trHeight w:val="137"/>
        </w:trPr>
        <w:tc>
          <w:tcPr>
            <w:tcW w:w="3119" w:type="dxa"/>
            <w:gridSpan w:val="2"/>
            <w:tcBorders>
              <w:bottom w:val="single" w:sz="4" w:space="0" w:color="000000"/>
            </w:tcBorders>
          </w:tcPr>
          <w:p w:rsidR="002A6DE4" w:rsidRPr="000F45AD" w:rsidRDefault="002A6DE4" w:rsidP="000E5CD5">
            <w:pPr>
              <w:tabs>
                <w:tab w:val="center" w:pos="5593"/>
                <w:tab w:val="right" w:pos="9746"/>
              </w:tabs>
              <w:suppressAutoHyphens/>
              <w:snapToGrid w:val="0"/>
            </w:pPr>
            <w:r w:rsidRPr="000F45AD">
              <w:t>kuras vārdā saskaņā ar</w:t>
            </w:r>
          </w:p>
        </w:tc>
        <w:tc>
          <w:tcPr>
            <w:tcW w:w="1276" w:type="dxa"/>
            <w:gridSpan w:val="2"/>
            <w:tcBorders>
              <w:bottom w:val="single" w:sz="4" w:space="0" w:color="000000"/>
            </w:tcBorders>
          </w:tcPr>
          <w:p w:rsidR="002A6DE4" w:rsidRPr="000F45AD" w:rsidRDefault="002A6DE4" w:rsidP="000E5CD5">
            <w:pPr>
              <w:tabs>
                <w:tab w:val="center" w:pos="5593"/>
                <w:tab w:val="right" w:pos="9746"/>
              </w:tabs>
              <w:suppressAutoHyphens/>
              <w:snapToGrid w:val="0"/>
              <w:jc w:val="both"/>
            </w:pPr>
          </w:p>
        </w:tc>
        <w:tc>
          <w:tcPr>
            <w:tcW w:w="4819" w:type="dxa"/>
            <w:gridSpan w:val="2"/>
            <w:tcBorders>
              <w:bottom w:val="single" w:sz="4" w:space="0" w:color="000000"/>
            </w:tcBorders>
          </w:tcPr>
          <w:p w:rsidR="002A6DE4" w:rsidRPr="000F45AD" w:rsidRDefault="002A6DE4" w:rsidP="000E5CD5">
            <w:pPr>
              <w:tabs>
                <w:tab w:val="center" w:pos="5593"/>
                <w:tab w:val="right" w:pos="9746"/>
              </w:tabs>
              <w:suppressAutoHyphens/>
              <w:snapToGrid w:val="0"/>
              <w:jc w:val="both"/>
            </w:pPr>
            <w:r w:rsidRPr="000F45AD">
              <w:t>rīkojas</w:t>
            </w:r>
          </w:p>
        </w:tc>
      </w:tr>
      <w:tr w:rsidR="002A6DE4" w:rsidRPr="000F45AD" w:rsidTr="00124A4E">
        <w:trPr>
          <w:gridAfter w:val="1"/>
          <w:wAfter w:w="142" w:type="dxa"/>
        </w:trPr>
        <w:tc>
          <w:tcPr>
            <w:tcW w:w="2694" w:type="dxa"/>
            <w:tcBorders>
              <w:top w:val="single" w:sz="4" w:space="0" w:color="000000"/>
            </w:tcBorders>
          </w:tcPr>
          <w:p w:rsidR="002A6DE4" w:rsidRPr="000F45AD" w:rsidRDefault="002A6DE4" w:rsidP="000E5CD5">
            <w:pPr>
              <w:tabs>
                <w:tab w:val="center" w:pos="5593"/>
                <w:tab w:val="right" w:pos="9746"/>
              </w:tabs>
              <w:suppressAutoHyphens/>
              <w:snapToGrid w:val="0"/>
              <w:rPr>
                <w:i/>
                <w:iCs/>
              </w:rPr>
            </w:pPr>
          </w:p>
        </w:tc>
        <w:tc>
          <w:tcPr>
            <w:tcW w:w="1559" w:type="dxa"/>
            <w:gridSpan w:val="2"/>
            <w:tcBorders>
              <w:top w:val="single" w:sz="4" w:space="0" w:color="000000"/>
            </w:tcBorders>
          </w:tcPr>
          <w:p w:rsidR="002A6DE4" w:rsidRPr="000F45AD" w:rsidRDefault="002A6DE4" w:rsidP="000E5CD5">
            <w:pPr>
              <w:tabs>
                <w:tab w:val="center" w:pos="5593"/>
                <w:tab w:val="right" w:pos="9746"/>
              </w:tabs>
              <w:suppressAutoHyphens/>
              <w:snapToGrid w:val="0"/>
              <w:rPr>
                <w:i/>
                <w:iCs/>
              </w:rPr>
            </w:pPr>
            <w:r w:rsidRPr="000F45AD">
              <w:rPr>
                <w:i/>
                <w:iCs/>
              </w:rPr>
              <w:t xml:space="preserve">pārstāvības pamats </w:t>
            </w:r>
          </w:p>
        </w:tc>
        <w:tc>
          <w:tcPr>
            <w:tcW w:w="4819" w:type="dxa"/>
            <w:gridSpan w:val="2"/>
            <w:tcBorders>
              <w:top w:val="single" w:sz="4" w:space="0" w:color="000000"/>
            </w:tcBorders>
          </w:tcPr>
          <w:p w:rsidR="002A6DE4" w:rsidRPr="000F45AD" w:rsidRDefault="002A6DE4" w:rsidP="000E5CD5">
            <w:pPr>
              <w:tabs>
                <w:tab w:val="center" w:pos="5593"/>
                <w:tab w:val="right" w:pos="9746"/>
              </w:tabs>
              <w:suppressAutoHyphens/>
              <w:snapToGrid w:val="0"/>
              <w:jc w:val="center"/>
              <w:rPr>
                <w:i/>
                <w:iCs/>
              </w:rPr>
            </w:pPr>
            <w:r w:rsidRPr="000F45AD">
              <w:rPr>
                <w:i/>
                <w:iCs/>
              </w:rPr>
              <w:t xml:space="preserve">Amats, </w:t>
            </w:r>
          </w:p>
          <w:p w:rsidR="002A6DE4" w:rsidRPr="000F45AD" w:rsidRDefault="002A6DE4" w:rsidP="000E5CD5">
            <w:pPr>
              <w:tabs>
                <w:tab w:val="center" w:pos="5593"/>
                <w:tab w:val="right" w:pos="9746"/>
              </w:tabs>
              <w:suppressAutoHyphens/>
              <w:snapToGrid w:val="0"/>
              <w:jc w:val="center"/>
              <w:rPr>
                <w:i/>
                <w:iCs/>
              </w:rPr>
            </w:pPr>
            <w:r w:rsidRPr="000F45AD">
              <w:rPr>
                <w:i/>
                <w:iCs/>
              </w:rPr>
              <w:t>vārds un uzvārds</w:t>
            </w:r>
          </w:p>
        </w:tc>
      </w:tr>
    </w:tbl>
    <w:p w:rsidR="002A6DE4" w:rsidRPr="000F45AD" w:rsidRDefault="002A6DE4" w:rsidP="002A6DE4">
      <w:pPr>
        <w:suppressAutoHyphens/>
        <w:jc w:val="both"/>
        <w:rPr>
          <w:lang w:eastAsia="ar-SA"/>
        </w:rPr>
      </w:pPr>
    </w:p>
    <w:p w:rsidR="002A6DE4" w:rsidRPr="000F45AD" w:rsidRDefault="002A6DE4" w:rsidP="002A6DE4">
      <w:pPr>
        <w:suppressAutoHyphens/>
        <w:jc w:val="both"/>
        <w:rPr>
          <w:bCs/>
          <w:lang w:eastAsia="ar-SA"/>
        </w:rPr>
      </w:pPr>
      <w:r w:rsidRPr="000F45AD">
        <w:t>Ar šo piesakās piedalīties iepirkumā “</w:t>
      </w:r>
      <w:r w:rsidR="00576853">
        <w:rPr>
          <w:szCs w:val="20"/>
        </w:rPr>
        <w:t>Elektrības sadaļu pārbūve Zvejniekciema vidusskolā, Saulkrastu vidusskolā un pirmsskolas izglītības iestādē “Rūķītis”</w:t>
      </w:r>
      <w:r w:rsidRPr="000F45AD">
        <w:t>”</w:t>
      </w:r>
      <w:r w:rsidRPr="000F45AD">
        <w:rPr>
          <w:b/>
        </w:rPr>
        <w:t xml:space="preserve"> </w:t>
      </w:r>
      <w:r w:rsidRPr="000F45AD">
        <w:rPr>
          <w:bCs/>
          <w:lang w:eastAsia="ar-SA"/>
        </w:rPr>
        <w:t>(SND 201</w:t>
      </w:r>
      <w:r w:rsidR="00576853">
        <w:rPr>
          <w:bCs/>
          <w:lang w:eastAsia="ar-SA"/>
        </w:rPr>
        <w:t>9</w:t>
      </w:r>
      <w:r w:rsidRPr="000F45AD">
        <w:rPr>
          <w:bCs/>
          <w:lang w:eastAsia="ar-SA"/>
        </w:rPr>
        <w:t>/</w:t>
      </w:r>
      <w:r w:rsidR="00576853">
        <w:rPr>
          <w:bCs/>
          <w:lang w:eastAsia="ar-SA"/>
        </w:rPr>
        <w:t>13</w:t>
      </w:r>
      <w:r w:rsidRPr="000F45AD">
        <w:rPr>
          <w:bCs/>
          <w:lang w:eastAsia="ar-SA"/>
        </w:rPr>
        <w:t>).</w:t>
      </w:r>
    </w:p>
    <w:p w:rsidR="002A6DE4" w:rsidRPr="000F45AD" w:rsidRDefault="002A6DE4" w:rsidP="002A6DE4">
      <w:pPr>
        <w:suppressAutoHyphens/>
        <w:ind w:firstLine="720"/>
        <w:jc w:val="both"/>
        <w:rPr>
          <w:b/>
          <w:bCs/>
          <w:lang w:eastAsia="ar-SA"/>
        </w:rPr>
      </w:pPr>
    </w:p>
    <w:tbl>
      <w:tblPr>
        <w:tblW w:w="0" w:type="auto"/>
        <w:tblLook w:val="04A0" w:firstRow="1" w:lastRow="0" w:firstColumn="1" w:lastColumn="0" w:noHBand="0" w:noVBand="1"/>
      </w:tblPr>
      <w:tblGrid>
        <w:gridCol w:w="2266"/>
        <w:gridCol w:w="453"/>
        <w:gridCol w:w="1359"/>
        <w:gridCol w:w="453"/>
        <w:gridCol w:w="4530"/>
      </w:tblGrid>
      <w:tr w:rsidR="002A6DE4" w:rsidRPr="000F45AD" w:rsidTr="000E5CD5">
        <w:tc>
          <w:tcPr>
            <w:tcW w:w="2266" w:type="dxa"/>
            <w:tcBorders>
              <w:right w:val="single" w:sz="4" w:space="0" w:color="auto"/>
            </w:tcBorders>
            <w:shd w:val="clear" w:color="auto" w:fill="auto"/>
          </w:tcPr>
          <w:p w:rsidR="002A6DE4" w:rsidRPr="000F45AD" w:rsidRDefault="002A6DE4" w:rsidP="000E5CD5">
            <w:pPr>
              <w:suppressAutoHyphens/>
              <w:jc w:val="right"/>
            </w:pPr>
            <w:r w:rsidRPr="000F45AD">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2A6DE4" w:rsidRPr="000F45AD" w:rsidRDefault="002A6DE4" w:rsidP="000E5CD5">
            <w:pPr>
              <w:suppressAutoHyphens/>
              <w:jc w:val="both"/>
            </w:pPr>
          </w:p>
        </w:tc>
        <w:tc>
          <w:tcPr>
            <w:tcW w:w="1359" w:type="dxa"/>
            <w:tcBorders>
              <w:left w:val="single" w:sz="4" w:space="0" w:color="auto"/>
              <w:right w:val="single" w:sz="4" w:space="0" w:color="auto"/>
            </w:tcBorders>
            <w:shd w:val="clear" w:color="auto" w:fill="auto"/>
          </w:tcPr>
          <w:p w:rsidR="002A6DE4" w:rsidRPr="000F45AD" w:rsidRDefault="002A6DE4" w:rsidP="000E5CD5">
            <w:pPr>
              <w:suppressAutoHyphens/>
              <w:jc w:val="right"/>
            </w:pPr>
            <w:r w:rsidRPr="000F45AD">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2A6DE4" w:rsidRPr="000F45AD" w:rsidRDefault="002A6DE4" w:rsidP="000E5CD5">
            <w:pPr>
              <w:suppressAutoHyphens/>
              <w:jc w:val="both"/>
            </w:pPr>
          </w:p>
        </w:tc>
        <w:tc>
          <w:tcPr>
            <w:tcW w:w="4530" w:type="dxa"/>
            <w:tcBorders>
              <w:left w:val="single" w:sz="4" w:space="0" w:color="auto"/>
            </w:tcBorders>
            <w:shd w:val="clear" w:color="auto" w:fill="auto"/>
          </w:tcPr>
          <w:p w:rsidR="002A6DE4" w:rsidRPr="000F45AD" w:rsidRDefault="002A6DE4" w:rsidP="000E5CD5">
            <w:pPr>
              <w:suppressAutoHyphens/>
              <w:jc w:val="both"/>
            </w:pPr>
            <w:r w:rsidRPr="000F45AD">
              <w:rPr>
                <w:b/>
              </w:rPr>
              <w:t>mazā vai vidējā uzņēmuma</w:t>
            </w:r>
            <w:r w:rsidRPr="000F45AD">
              <w:t xml:space="preserve"> statusam </w:t>
            </w:r>
            <w:r w:rsidRPr="000F45AD">
              <w:rPr>
                <w:rStyle w:val="FootnoteReference"/>
              </w:rPr>
              <w:footnoteReference w:id="1"/>
            </w:r>
          </w:p>
        </w:tc>
      </w:tr>
    </w:tbl>
    <w:p w:rsidR="002A6DE4" w:rsidRPr="000F45AD" w:rsidRDefault="002A6DE4" w:rsidP="002A6DE4">
      <w:pPr>
        <w:suppressAutoHyphens/>
        <w:jc w:val="both"/>
      </w:pPr>
    </w:p>
    <w:p w:rsidR="002A6DE4" w:rsidRPr="000F45AD" w:rsidRDefault="002A6DE4" w:rsidP="002A6DE4">
      <w:pPr>
        <w:suppressAutoHyphens/>
        <w:jc w:val="both"/>
      </w:pPr>
      <w:r w:rsidRPr="000F45AD">
        <w:t>Apliecinu, ka:</w:t>
      </w:r>
    </w:p>
    <w:p w:rsidR="002A6DE4" w:rsidRPr="000F45AD" w:rsidRDefault="002A6DE4" w:rsidP="002A6DE4">
      <w:pPr>
        <w:numPr>
          <w:ilvl w:val="0"/>
          <w:numId w:val="9"/>
        </w:numPr>
        <w:suppressAutoHyphens/>
        <w:ind w:left="567" w:hanging="567"/>
        <w:jc w:val="both"/>
        <w:rPr>
          <w:lang w:eastAsia="ar-SA"/>
        </w:rPr>
      </w:pPr>
      <w:r w:rsidRPr="000F45AD">
        <w:rPr>
          <w:lang w:eastAsia="ar-SA"/>
        </w:rPr>
        <w:t>pretendents ir reģistrēts, licencēts un/vai sertificēts atbilstoši attiecīgās valsts normatīvo aktu prasībām, tiesīgs veikt Pasūtītājam nepieciešamos būvdarbus;</w:t>
      </w:r>
    </w:p>
    <w:p w:rsidR="002A6DE4" w:rsidRPr="000F45AD" w:rsidRDefault="002A6DE4" w:rsidP="002A6DE4">
      <w:pPr>
        <w:numPr>
          <w:ilvl w:val="0"/>
          <w:numId w:val="9"/>
        </w:numPr>
        <w:suppressAutoHyphens/>
        <w:ind w:left="567" w:hanging="567"/>
        <w:jc w:val="both"/>
        <w:rPr>
          <w:lang w:eastAsia="ar-SA"/>
        </w:rPr>
      </w:pPr>
      <w:r w:rsidRPr="000F45AD">
        <w:rPr>
          <w:lang w:eastAsia="ar-SA"/>
        </w:rPr>
        <w:t>esam iepazinušies un pilnībā piekrītam Nolikuma un līguma projekta nosacījumiem;</w:t>
      </w:r>
    </w:p>
    <w:p w:rsidR="002A6DE4" w:rsidRPr="000F45AD" w:rsidRDefault="002A6DE4" w:rsidP="002A6DE4">
      <w:pPr>
        <w:numPr>
          <w:ilvl w:val="0"/>
          <w:numId w:val="9"/>
        </w:numPr>
        <w:suppressAutoHyphens/>
        <w:ind w:left="567" w:hanging="567"/>
        <w:jc w:val="both"/>
        <w:rPr>
          <w:lang w:eastAsia="ar-SA"/>
        </w:rPr>
      </w:pPr>
      <w:r w:rsidRPr="000F45AD">
        <w:rPr>
          <w:lang w:eastAsia="ar-SA"/>
        </w:rPr>
        <w:t>šis piedāvājums ir sagatavots individuāli un nav saskaņots ar konkurentiem;</w:t>
      </w:r>
    </w:p>
    <w:p w:rsidR="002A6DE4" w:rsidRPr="000F45AD" w:rsidRDefault="002A6DE4" w:rsidP="002A6DE4">
      <w:pPr>
        <w:numPr>
          <w:ilvl w:val="0"/>
          <w:numId w:val="9"/>
        </w:numPr>
        <w:suppressAutoHyphens/>
        <w:ind w:left="567" w:hanging="567"/>
        <w:jc w:val="both"/>
        <w:rPr>
          <w:lang w:eastAsia="ar-SA"/>
        </w:rPr>
      </w:pPr>
      <w:r w:rsidRPr="000F45AD">
        <w:rPr>
          <w:lang w:eastAsia="ar-SA"/>
        </w:rPr>
        <w:t>piedāvājums ir spēkā līdz iepirkuma komisijas lēmuma pieņemšanai par līguma slēgšanas tiesību piešķiršanu, bet gadījumā, ja tiek atzīts par uzvarētāju – līdz iepirkuma līguma noslēgšanai</w:t>
      </w:r>
    </w:p>
    <w:p w:rsidR="002A6DE4" w:rsidRPr="000F45AD" w:rsidRDefault="002A6DE4" w:rsidP="002A6DE4">
      <w:pPr>
        <w:numPr>
          <w:ilvl w:val="0"/>
          <w:numId w:val="9"/>
        </w:numPr>
        <w:suppressAutoHyphens/>
        <w:ind w:left="567" w:hanging="567"/>
        <w:jc w:val="both"/>
        <w:rPr>
          <w:lang w:eastAsia="ar-SA"/>
        </w:rPr>
      </w:pPr>
      <w:r w:rsidRPr="000F45AD">
        <w:rPr>
          <w:lang w:eastAsia="ar-SA"/>
        </w:rPr>
        <w:t>visas piedāvājumā sniegtās ziņas ir patiesas, visas iesniegto dokumentu kopijas atbilst oriģinālam.</w:t>
      </w:r>
    </w:p>
    <w:p w:rsidR="002A6DE4" w:rsidRPr="000F45AD" w:rsidRDefault="002A6DE4" w:rsidP="002A6DE4">
      <w:pPr>
        <w:suppressAutoHyphens/>
        <w:jc w:val="both"/>
        <w:rPr>
          <w:lang w:eastAsia="ar-SA"/>
        </w:rPr>
      </w:pPr>
    </w:p>
    <w:p w:rsidR="002A6DE4" w:rsidRPr="000F45AD" w:rsidRDefault="002A6DE4" w:rsidP="002A6DE4">
      <w:pPr>
        <w:jc w:val="both"/>
        <w:rPr>
          <w:b/>
          <w:sz w:val="22"/>
        </w:rPr>
      </w:pPr>
      <w:r w:rsidRPr="000F45AD">
        <w:rPr>
          <w:b/>
          <w:sz w:val="22"/>
        </w:rPr>
        <w:t xml:space="preserve">Informācija, kas pēc pretendenta domām ir uzskatāma par komercnoslēpumu, ierobežotas pieejamības vai konfidenciālo informāciju, atrodas pretendenta piedāvājuma _________________________ lappusē. </w:t>
      </w:r>
    </w:p>
    <w:p w:rsidR="002A6DE4" w:rsidRPr="000F45AD" w:rsidRDefault="002A6DE4" w:rsidP="002A6DE4">
      <w:pPr>
        <w:suppressAutoHyphens/>
        <w:jc w:val="both"/>
        <w:rPr>
          <w:lang w:eastAsia="ar-SA"/>
        </w:rPr>
      </w:pPr>
    </w:p>
    <w:p w:rsidR="002A6DE4" w:rsidRDefault="002A6DE4" w:rsidP="002A6DE4">
      <w:pPr>
        <w:jc w:val="both"/>
        <w:rPr>
          <w:b/>
        </w:rPr>
      </w:pPr>
    </w:p>
    <w:p w:rsidR="00223C0C" w:rsidRPr="000F45AD" w:rsidRDefault="00223C0C" w:rsidP="002A6DE4">
      <w:pPr>
        <w:jc w:val="both"/>
        <w:rPr>
          <w:b/>
        </w:rPr>
      </w:pPr>
    </w:p>
    <w:tbl>
      <w:tblPr>
        <w:tblW w:w="9214" w:type="dxa"/>
        <w:tblInd w:w="108" w:type="dxa"/>
        <w:tblLayout w:type="fixed"/>
        <w:tblLook w:val="0000" w:firstRow="0" w:lastRow="0" w:firstColumn="0" w:lastColumn="0" w:noHBand="0" w:noVBand="0"/>
      </w:tblPr>
      <w:tblGrid>
        <w:gridCol w:w="4111"/>
        <w:gridCol w:w="5103"/>
      </w:tblGrid>
      <w:tr w:rsidR="002A6DE4" w:rsidRPr="000F45AD" w:rsidTr="000E5CD5">
        <w:tc>
          <w:tcPr>
            <w:tcW w:w="4111" w:type="dxa"/>
          </w:tcPr>
          <w:p w:rsidR="002A6DE4" w:rsidRPr="000F45AD" w:rsidRDefault="002A6DE4" w:rsidP="000E5CD5">
            <w:pPr>
              <w:suppressAutoHyphens/>
              <w:spacing w:before="120" w:after="120"/>
            </w:pPr>
            <w:r w:rsidRPr="000F45AD">
              <w:t>Amatpersonas vai pilnvarotās personas paraksts:</w:t>
            </w:r>
          </w:p>
        </w:tc>
        <w:tc>
          <w:tcPr>
            <w:tcW w:w="5103" w:type="dxa"/>
            <w:tcBorders>
              <w:bottom w:val="single" w:sz="4" w:space="0" w:color="000000"/>
            </w:tcBorders>
          </w:tcPr>
          <w:p w:rsidR="002A6DE4" w:rsidRPr="000F45AD" w:rsidRDefault="002A6DE4" w:rsidP="000E5CD5">
            <w:pPr>
              <w:suppressAutoHyphens/>
              <w:spacing w:before="120" w:after="120"/>
            </w:pPr>
          </w:p>
        </w:tc>
      </w:tr>
      <w:tr w:rsidR="002A6DE4" w:rsidRPr="000F45AD" w:rsidTr="000E5CD5">
        <w:tc>
          <w:tcPr>
            <w:tcW w:w="4111" w:type="dxa"/>
          </w:tcPr>
          <w:p w:rsidR="002A6DE4" w:rsidRPr="000F45AD" w:rsidRDefault="002A6DE4" w:rsidP="000E5CD5">
            <w:pPr>
              <w:suppressAutoHyphens/>
              <w:spacing w:before="120" w:after="120"/>
            </w:pPr>
            <w:r w:rsidRPr="000F45AD">
              <w:t>Parakstītāja vārds, uzvārds un amats:</w:t>
            </w:r>
          </w:p>
        </w:tc>
        <w:tc>
          <w:tcPr>
            <w:tcW w:w="5103" w:type="dxa"/>
            <w:tcBorders>
              <w:bottom w:val="single" w:sz="4" w:space="0" w:color="000000"/>
            </w:tcBorders>
          </w:tcPr>
          <w:p w:rsidR="002A6DE4" w:rsidRPr="000F45AD" w:rsidRDefault="002A6DE4" w:rsidP="000E5CD5">
            <w:pPr>
              <w:suppressAutoHyphens/>
              <w:spacing w:before="120" w:after="120"/>
            </w:pPr>
          </w:p>
        </w:tc>
      </w:tr>
      <w:tr w:rsidR="002A6DE4" w:rsidRPr="000F45AD" w:rsidTr="000E5CD5">
        <w:tc>
          <w:tcPr>
            <w:tcW w:w="4111" w:type="dxa"/>
          </w:tcPr>
          <w:p w:rsidR="002A6DE4" w:rsidRPr="000F45AD" w:rsidRDefault="002A6DE4" w:rsidP="000E5CD5">
            <w:pPr>
              <w:suppressAutoHyphens/>
              <w:spacing w:before="120" w:after="120"/>
            </w:pPr>
            <w:r w:rsidRPr="000F45AD">
              <w:t>Juridiskā adrese:</w:t>
            </w:r>
          </w:p>
        </w:tc>
        <w:tc>
          <w:tcPr>
            <w:tcW w:w="5103" w:type="dxa"/>
            <w:tcBorders>
              <w:bottom w:val="single" w:sz="4" w:space="0" w:color="000000"/>
            </w:tcBorders>
          </w:tcPr>
          <w:p w:rsidR="002A6DE4" w:rsidRPr="000F45AD" w:rsidRDefault="002A6DE4" w:rsidP="000E5CD5">
            <w:pPr>
              <w:suppressAutoHyphens/>
              <w:spacing w:before="120" w:after="120"/>
            </w:pPr>
          </w:p>
        </w:tc>
      </w:tr>
      <w:tr w:rsidR="002A6DE4" w:rsidRPr="000F45AD" w:rsidTr="000E5CD5">
        <w:tc>
          <w:tcPr>
            <w:tcW w:w="4111" w:type="dxa"/>
          </w:tcPr>
          <w:p w:rsidR="002A6DE4" w:rsidRPr="000F45AD" w:rsidRDefault="002A6DE4" w:rsidP="000E5CD5">
            <w:pPr>
              <w:suppressAutoHyphens/>
              <w:spacing w:before="120" w:after="120"/>
            </w:pPr>
            <w:r w:rsidRPr="000F45AD">
              <w:t>Korespondences adrese:</w:t>
            </w:r>
          </w:p>
        </w:tc>
        <w:tc>
          <w:tcPr>
            <w:tcW w:w="5103" w:type="dxa"/>
            <w:tcBorders>
              <w:bottom w:val="single" w:sz="4" w:space="0" w:color="000000"/>
            </w:tcBorders>
          </w:tcPr>
          <w:p w:rsidR="002A6DE4" w:rsidRPr="000F45AD" w:rsidRDefault="002A6DE4" w:rsidP="000E5CD5">
            <w:pPr>
              <w:suppressAutoHyphens/>
              <w:spacing w:before="120" w:after="120"/>
            </w:pPr>
          </w:p>
        </w:tc>
      </w:tr>
      <w:tr w:rsidR="002A6DE4" w:rsidRPr="000F45AD" w:rsidTr="000E5CD5">
        <w:tc>
          <w:tcPr>
            <w:tcW w:w="4111" w:type="dxa"/>
          </w:tcPr>
          <w:p w:rsidR="002A6DE4" w:rsidRPr="000F45AD" w:rsidRDefault="002A6DE4" w:rsidP="000E5CD5">
            <w:pPr>
              <w:suppressAutoHyphens/>
              <w:spacing w:before="120" w:after="120"/>
            </w:pPr>
            <w:r w:rsidRPr="000F45AD">
              <w:lastRenderedPageBreak/>
              <w:t>Bankas rekvizīti:</w:t>
            </w:r>
          </w:p>
        </w:tc>
        <w:tc>
          <w:tcPr>
            <w:tcW w:w="5103" w:type="dxa"/>
            <w:tcBorders>
              <w:bottom w:val="single" w:sz="4" w:space="0" w:color="000000"/>
            </w:tcBorders>
          </w:tcPr>
          <w:p w:rsidR="002A6DE4" w:rsidRPr="000F45AD" w:rsidRDefault="002A6DE4" w:rsidP="000E5CD5">
            <w:pPr>
              <w:suppressAutoHyphens/>
              <w:spacing w:before="120" w:after="120"/>
            </w:pPr>
          </w:p>
        </w:tc>
      </w:tr>
      <w:tr w:rsidR="002A6DE4" w:rsidRPr="000F45AD" w:rsidTr="000E5CD5">
        <w:tc>
          <w:tcPr>
            <w:tcW w:w="4111" w:type="dxa"/>
          </w:tcPr>
          <w:p w:rsidR="002A6DE4" w:rsidRPr="000F45AD" w:rsidRDefault="002A6DE4" w:rsidP="000E5CD5">
            <w:pPr>
              <w:suppressAutoHyphens/>
              <w:spacing w:before="120" w:after="120"/>
            </w:pPr>
            <w:r w:rsidRPr="000F45AD">
              <w:t>Kontaktpersona:</w:t>
            </w:r>
          </w:p>
        </w:tc>
        <w:tc>
          <w:tcPr>
            <w:tcW w:w="5103" w:type="dxa"/>
            <w:tcBorders>
              <w:bottom w:val="single" w:sz="4" w:space="0" w:color="000000"/>
            </w:tcBorders>
          </w:tcPr>
          <w:p w:rsidR="002A6DE4" w:rsidRPr="000F45AD" w:rsidRDefault="002A6DE4" w:rsidP="000E5CD5">
            <w:pPr>
              <w:suppressAutoHyphens/>
              <w:spacing w:before="120" w:after="120"/>
            </w:pPr>
          </w:p>
        </w:tc>
      </w:tr>
      <w:tr w:rsidR="002A6DE4" w:rsidRPr="000F45AD" w:rsidTr="000E5CD5">
        <w:tc>
          <w:tcPr>
            <w:tcW w:w="4111" w:type="dxa"/>
          </w:tcPr>
          <w:p w:rsidR="002A6DE4" w:rsidRPr="000F45AD" w:rsidRDefault="002A6DE4" w:rsidP="000E5CD5">
            <w:pPr>
              <w:suppressAutoHyphens/>
              <w:spacing w:before="120" w:after="120"/>
            </w:pPr>
            <w:r w:rsidRPr="000F45AD">
              <w:t>Tālruņa numurs:</w:t>
            </w:r>
          </w:p>
        </w:tc>
        <w:tc>
          <w:tcPr>
            <w:tcW w:w="5103" w:type="dxa"/>
            <w:tcBorders>
              <w:bottom w:val="single" w:sz="4" w:space="0" w:color="000000"/>
            </w:tcBorders>
          </w:tcPr>
          <w:p w:rsidR="002A6DE4" w:rsidRPr="000F45AD" w:rsidRDefault="002A6DE4" w:rsidP="000E5CD5">
            <w:pPr>
              <w:suppressAutoHyphens/>
              <w:spacing w:before="120" w:after="120"/>
            </w:pPr>
          </w:p>
        </w:tc>
      </w:tr>
      <w:tr w:rsidR="002A6DE4" w:rsidRPr="000F45AD" w:rsidTr="000E5CD5">
        <w:tc>
          <w:tcPr>
            <w:tcW w:w="4111" w:type="dxa"/>
          </w:tcPr>
          <w:p w:rsidR="002A6DE4" w:rsidRPr="000F45AD" w:rsidRDefault="002A6DE4" w:rsidP="000E5CD5">
            <w:pPr>
              <w:suppressAutoHyphens/>
              <w:spacing w:before="120" w:after="120"/>
            </w:pPr>
            <w:r w:rsidRPr="000F45AD">
              <w:t>Faksa numurs:</w:t>
            </w:r>
          </w:p>
        </w:tc>
        <w:tc>
          <w:tcPr>
            <w:tcW w:w="5103" w:type="dxa"/>
            <w:tcBorders>
              <w:bottom w:val="single" w:sz="4" w:space="0" w:color="000000"/>
            </w:tcBorders>
          </w:tcPr>
          <w:p w:rsidR="002A6DE4" w:rsidRPr="000F45AD" w:rsidRDefault="002A6DE4" w:rsidP="000E5CD5">
            <w:pPr>
              <w:suppressAutoHyphens/>
              <w:spacing w:before="120" w:after="120"/>
            </w:pPr>
          </w:p>
        </w:tc>
      </w:tr>
      <w:tr w:rsidR="002A6DE4" w:rsidRPr="000F45AD" w:rsidTr="000E5CD5">
        <w:tc>
          <w:tcPr>
            <w:tcW w:w="4111" w:type="dxa"/>
          </w:tcPr>
          <w:p w:rsidR="002A6DE4" w:rsidRPr="000F45AD" w:rsidRDefault="002A6DE4" w:rsidP="000E5CD5">
            <w:pPr>
              <w:suppressAutoHyphens/>
              <w:spacing w:before="120" w:after="120"/>
            </w:pPr>
            <w:r w:rsidRPr="000F45AD">
              <w:t>E-pasta adrese:</w:t>
            </w:r>
          </w:p>
        </w:tc>
        <w:tc>
          <w:tcPr>
            <w:tcW w:w="5103" w:type="dxa"/>
            <w:tcBorders>
              <w:top w:val="single" w:sz="4" w:space="0" w:color="000000"/>
              <w:bottom w:val="single" w:sz="4" w:space="0" w:color="auto"/>
            </w:tcBorders>
          </w:tcPr>
          <w:p w:rsidR="002A6DE4" w:rsidRPr="000F45AD" w:rsidRDefault="002A6DE4" w:rsidP="000E5CD5">
            <w:pPr>
              <w:suppressAutoHyphens/>
              <w:spacing w:before="120" w:after="120"/>
            </w:pPr>
          </w:p>
        </w:tc>
      </w:tr>
      <w:tr w:rsidR="002A6DE4" w:rsidRPr="000F45AD" w:rsidTr="000E5CD5">
        <w:tc>
          <w:tcPr>
            <w:tcW w:w="4111" w:type="dxa"/>
          </w:tcPr>
          <w:p w:rsidR="002A6DE4" w:rsidRPr="000F45AD" w:rsidRDefault="002A6DE4" w:rsidP="000E5CD5">
            <w:pPr>
              <w:suppressAutoHyphens/>
              <w:spacing w:before="120" w:after="120"/>
            </w:pPr>
            <w:r w:rsidRPr="000F45AD">
              <w:t>Datums</w:t>
            </w:r>
          </w:p>
        </w:tc>
        <w:tc>
          <w:tcPr>
            <w:tcW w:w="5103" w:type="dxa"/>
            <w:tcBorders>
              <w:top w:val="single" w:sz="4" w:space="0" w:color="auto"/>
              <w:bottom w:val="single" w:sz="4" w:space="0" w:color="000000"/>
            </w:tcBorders>
          </w:tcPr>
          <w:p w:rsidR="002A6DE4" w:rsidRPr="000F45AD" w:rsidRDefault="002A6DE4" w:rsidP="000E5CD5">
            <w:pPr>
              <w:suppressAutoHyphens/>
              <w:spacing w:before="120" w:after="120"/>
            </w:pPr>
          </w:p>
        </w:tc>
      </w:tr>
    </w:tbl>
    <w:p w:rsidR="002A6DE4" w:rsidRPr="000F45AD" w:rsidRDefault="002A6DE4" w:rsidP="002A6DE4">
      <w:pPr>
        <w:tabs>
          <w:tab w:val="left" w:pos="38"/>
        </w:tabs>
        <w:suppressAutoHyphens/>
        <w:rPr>
          <w:sz w:val="22"/>
          <w:lang w:eastAsia="ar-SA"/>
        </w:rPr>
      </w:pPr>
    </w:p>
    <w:p w:rsidR="002A6DE4" w:rsidRPr="000F45AD" w:rsidRDefault="002A6DE4" w:rsidP="002A6DE4">
      <w:pPr>
        <w:tabs>
          <w:tab w:val="left" w:pos="38"/>
        </w:tabs>
        <w:suppressAutoHyphens/>
        <w:jc w:val="right"/>
        <w:rPr>
          <w:color w:val="000000"/>
          <w:sz w:val="16"/>
          <w:szCs w:val="16"/>
        </w:rPr>
      </w:pPr>
    </w:p>
    <w:p w:rsidR="00A37800" w:rsidRDefault="00A37800">
      <w:pPr>
        <w:spacing w:after="200" w:line="276" w:lineRule="auto"/>
        <w:rPr>
          <w:color w:val="000000"/>
          <w:sz w:val="16"/>
          <w:szCs w:val="16"/>
        </w:rPr>
      </w:pPr>
      <w:r>
        <w:rPr>
          <w:color w:val="000000"/>
          <w:sz w:val="16"/>
          <w:szCs w:val="16"/>
        </w:rPr>
        <w:br w:type="page"/>
      </w:r>
    </w:p>
    <w:p w:rsidR="002F0A2F" w:rsidRDefault="002F0A2F" w:rsidP="002F0A2F">
      <w:pPr>
        <w:jc w:val="right"/>
        <w:rPr>
          <w:sz w:val="20"/>
          <w:szCs w:val="20"/>
        </w:rPr>
      </w:pPr>
      <w:r w:rsidRPr="000F45AD">
        <w:rPr>
          <w:color w:val="000000"/>
          <w:sz w:val="20"/>
          <w:szCs w:val="20"/>
        </w:rPr>
        <w:lastRenderedPageBreak/>
        <w:t>Iepirkuma</w:t>
      </w:r>
      <w:r w:rsidRPr="000F45AD">
        <w:rPr>
          <w:sz w:val="20"/>
          <w:szCs w:val="20"/>
        </w:rPr>
        <w:t xml:space="preserve"> „</w:t>
      </w:r>
      <w:r>
        <w:rPr>
          <w:sz w:val="20"/>
          <w:szCs w:val="20"/>
        </w:rPr>
        <w:t>Elektrības sadaļu pārbūve Zvejniekciema vidusskolā, Saulkrastu vidusskolā un</w:t>
      </w:r>
    </w:p>
    <w:p w:rsidR="002F0A2F" w:rsidRPr="000F45AD" w:rsidRDefault="002F0A2F" w:rsidP="002F0A2F">
      <w:pPr>
        <w:jc w:val="right"/>
        <w:rPr>
          <w:sz w:val="20"/>
          <w:szCs w:val="20"/>
        </w:rPr>
      </w:pPr>
      <w:r>
        <w:rPr>
          <w:sz w:val="20"/>
          <w:szCs w:val="20"/>
        </w:rPr>
        <w:t>pirmsskolas izglītības iestādē “Rūķītis”</w:t>
      </w:r>
      <w:r w:rsidRPr="000F45AD">
        <w:rPr>
          <w:sz w:val="20"/>
          <w:szCs w:val="20"/>
        </w:rPr>
        <w:t xml:space="preserve">” </w:t>
      </w:r>
    </w:p>
    <w:p w:rsidR="002F0A2F" w:rsidRPr="000F45AD" w:rsidRDefault="002F0A2F" w:rsidP="002F0A2F">
      <w:pPr>
        <w:ind w:left="4320"/>
        <w:jc w:val="right"/>
        <w:rPr>
          <w:sz w:val="20"/>
          <w:szCs w:val="20"/>
        </w:rPr>
      </w:pPr>
      <w:r w:rsidRPr="000F45AD">
        <w:rPr>
          <w:color w:val="000000"/>
          <w:sz w:val="20"/>
          <w:szCs w:val="20"/>
        </w:rPr>
        <w:t xml:space="preserve">            Identifikācijas Nr. SND 201</w:t>
      </w:r>
      <w:r>
        <w:rPr>
          <w:color w:val="000000"/>
          <w:sz w:val="20"/>
          <w:szCs w:val="20"/>
        </w:rPr>
        <w:t>9/13</w:t>
      </w:r>
    </w:p>
    <w:p w:rsidR="002F0A2F" w:rsidRPr="000F45AD" w:rsidRDefault="002F0A2F" w:rsidP="002F0A2F">
      <w:pPr>
        <w:ind w:left="4320"/>
        <w:jc w:val="right"/>
        <w:rPr>
          <w:rStyle w:val="CommentTextChar"/>
          <w:rFonts w:eastAsiaTheme="minorHAnsi"/>
        </w:rPr>
      </w:pPr>
      <w:r>
        <w:rPr>
          <w:bCs/>
          <w:color w:val="000000"/>
          <w:sz w:val="20"/>
          <w:szCs w:val="20"/>
        </w:rPr>
        <w:t>Nolikuma 2</w:t>
      </w:r>
      <w:r w:rsidRPr="000F45AD">
        <w:rPr>
          <w:bCs/>
          <w:color w:val="000000"/>
          <w:sz w:val="20"/>
          <w:szCs w:val="20"/>
        </w:rPr>
        <w:t>. pielikums</w:t>
      </w:r>
    </w:p>
    <w:p w:rsidR="002A6DE4" w:rsidRPr="000F45AD" w:rsidRDefault="002A6DE4" w:rsidP="002A6DE4">
      <w:pPr>
        <w:ind w:right="-144"/>
        <w:jc w:val="right"/>
        <w:rPr>
          <w:b/>
          <w:color w:val="000000"/>
          <w:sz w:val="20"/>
          <w:szCs w:val="20"/>
        </w:rPr>
      </w:pPr>
    </w:p>
    <w:p w:rsidR="002A6DE4" w:rsidRPr="000F45AD" w:rsidRDefault="002A6DE4" w:rsidP="002A6DE4">
      <w:pPr>
        <w:pStyle w:val="Heading1"/>
        <w:rPr>
          <w:rFonts w:ascii="Times New Roman Bold" w:hAnsi="Times New Roman Bold" w:cs="Times New Roman Bold"/>
          <w:caps w:val="0"/>
          <w:sz w:val="24"/>
          <w:szCs w:val="24"/>
        </w:rPr>
      </w:pPr>
      <w:r w:rsidRPr="000F45AD">
        <w:rPr>
          <w:rFonts w:ascii="Times New Roman Bold" w:hAnsi="Times New Roman Bold" w:cs="Times New Roman Bold"/>
          <w:sz w:val="24"/>
          <w:szCs w:val="24"/>
        </w:rPr>
        <w:t>Tehniskā specifikācija</w:t>
      </w:r>
    </w:p>
    <w:p w:rsidR="002A6DE4" w:rsidRPr="000F45AD" w:rsidRDefault="002A6DE4" w:rsidP="003C5C07">
      <w:pPr>
        <w:jc w:val="both"/>
      </w:pPr>
    </w:p>
    <w:p w:rsidR="007B203B" w:rsidRPr="00A10625" w:rsidRDefault="007B203B" w:rsidP="003C5C07">
      <w:pPr>
        <w:widowControl w:val="0"/>
        <w:ind w:left="1080" w:right="567"/>
        <w:jc w:val="both"/>
        <w:rPr>
          <w:sz w:val="18"/>
          <w:szCs w:val="18"/>
        </w:rPr>
      </w:pPr>
    </w:p>
    <w:p w:rsidR="007B203B" w:rsidRPr="00A10625" w:rsidRDefault="007B203B" w:rsidP="003C5C07">
      <w:pPr>
        <w:numPr>
          <w:ilvl w:val="0"/>
          <w:numId w:val="22"/>
        </w:numPr>
        <w:jc w:val="both"/>
        <w:rPr>
          <w:b/>
          <w:u w:val="single"/>
        </w:rPr>
      </w:pPr>
      <w:r w:rsidRPr="00A10625">
        <w:rPr>
          <w:b/>
          <w:u w:val="single"/>
        </w:rPr>
        <w:t>Vispārējās prasības</w:t>
      </w:r>
    </w:p>
    <w:p w:rsidR="007B203B" w:rsidRPr="00A10625" w:rsidRDefault="007B203B" w:rsidP="003C5C07">
      <w:pPr>
        <w:numPr>
          <w:ilvl w:val="0"/>
          <w:numId w:val="21"/>
        </w:numPr>
        <w:jc w:val="both"/>
      </w:pPr>
      <w:r w:rsidRPr="00A10625">
        <w:t xml:space="preserve">Veikt </w:t>
      </w:r>
      <w:r w:rsidR="002F0A2F">
        <w:t>Zvejniekciema vidusskolas, Saulkrastu vidusskolas un pirmsskolas izglītības iestādes “Rūķītis”</w:t>
      </w:r>
      <w:r w:rsidRPr="00A10625">
        <w:t xml:space="preserve"> </w:t>
      </w:r>
      <w:r w:rsidR="002F0A2F">
        <w:t>elektrības sadaļu</w:t>
      </w:r>
      <w:r w:rsidRPr="00A10625">
        <w:t xml:space="preserve"> pārbūvi, saskaņā ar </w:t>
      </w:r>
      <w:r w:rsidR="002F0A2F">
        <w:t>darbu apjomiem</w:t>
      </w:r>
      <w:r w:rsidRPr="00A10625">
        <w:t>.</w:t>
      </w:r>
    </w:p>
    <w:p w:rsidR="007B203B" w:rsidRPr="00D624CB" w:rsidRDefault="007B203B" w:rsidP="003C5C07">
      <w:pPr>
        <w:numPr>
          <w:ilvl w:val="0"/>
          <w:numId w:val="21"/>
        </w:numPr>
        <w:jc w:val="both"/>
      </w:pPr>
      <w:r w:rsidRPr="00A10625">
        <w:t>Darbus izpildīt atbilstoši Latvijas Republikas normatīvajiem aktiem</w:t>
      </w:r>
      <w:r w:rsidRPr="00D624CB">
        <w:t xml:space="preserve"> un noteikumiem, kas reglamentē vai ir attiecināmi uz iepirkumā noteiktiem darbiem un to izpildi.</w:t>
      </w:r>
    </w:p>
    <w:p w:rsidR="007B203B" w:rsidRPr="00D624CB" w:rsidRDefault="007B203B" w:rsidP="003C5C07">
      <w:pPr>
        <w:numPr>
          <w:ilvl w:val="0"/>
          <w:numId w:val="21"/>
        </w:numPr>
        <w:jc w:val="both"/>
      </w:pPr>
      <w:r w:rsidRPr="00D624CB">
        <w:t>Pretendentam būvdarbi jāizpilda ar saviem materiāliem, nepieciešamās kvalifikācijas darbaspēku un tehniskajiem līdzekļiem (ierīcēm, iekārtām, mehānismiem, instrumentiem utt.), nepieciešamības gadījumā piesaistot apakšuzņēmējus.</w:t>
      </w:r>
    </w:p>
    <w:p w:rsidR="007B203B" w:rsidRPr="00D55001" w:rsidRDefault="007B203B" w:rsidP="003C5C07">
      <w:pPr>
        <w:numPr>
          <w:ilvl w:val="0"/>
          <w:numId w:val="21"/>
        </w:numPr>
        <w:tabs>
          <w:tab w:val="left" w:pos="567"/>
        </w:tabs>
        <w:jc w:val="both"/>
        <w:rPr>
          <w:lang w:bidi="ne-NP"/>
        </w:rPr>
      </w:pPr>
      <w:r w:rsidRPr="00D55001">
        <w:t>Pretendents ievērtē, ka visi būvgruži un demontētās iekārtās jānodod atkritumu apsaimniekošanas firmai.</w:t>
      </w:r>
    </w:p>
    <w:p w:rsidR="007B203B" w:rsidRPr="00D55001" w:rsidRDefault="007B203B" w:rsidP="003C5C07">
      <w:pPr>
        <w:numPr>
          <w:ilvl w:val="0"/>
          <w:numId w:val="21"/>
        </w:numPr>
        <w:tabs>
          <w:tab w:val="left" w:pos="567"/>
        </w:tabs>
        <w:jc w:val="both"/>
        <w:rPr>
          <w:lang w:bidi="ne-NP"/>
        </w:rPr>
      </w:pPr>
      <w:r w:rsidRPr="00D55001">
        <w:t xml:space="preserve">Līguma izpildes laiks: no līguma noslēgšanas dienas līdz </w:t>
      </w:r>
      <w:r w:rsidRPr="00D55001">
        <w:rPr>
          <w:b/>
        </w:rPr>
        <w:t>2019.</w:t>
      </w:r>
      <w:r w:rsidR="00057FC3">
        <w:rPr>
          <w:b/>
        </w:rPr>
        <w:t xml:space="preserve"> </w:t>
      </w:r>
      <w:r w:rsidRPr="00D55001">
        <w:rPr>
          <w:b/>
        </w:rPr>
        <w:t xml:space="preserve">gada </w:t>
      </w:r>
      <w:r w:rsidR="00057FC3">
        <w:rPr>
          <w:b/>
        </w:rPr>
        <w:t>20</w:t>
      </w:r>
      <w:r w:rsidRPr="00D55001">
        <w:rPr>
          <w:b/>
        </w:rPr>
        <w:t>.</w:t>
      </w:r>
      <w:r w:rsidR="00057FC3">
        <w:rPr>
          <w:b/>
        </w:rPr>
        <w:t xml:space="preserve"> </w:t>
      </w:r>
      <w:r w:rsidRPr="00D55001">
        <w:rPr>
          <w:b/>
        </w:rPr>
        <w:t>augustam</w:t>
      </w:r>
      <w:r w:rsidRPr="00D55001">
        <w:t>. Līguma izpildes laikā, jāievērtē veikto būvdarbu izpilddokumentācijas sagatavošana</w:t>
      </w:r>
      <w:r w:rsidR="002F7D79">
        <w:t>.</w:t>
      </w:r>
    </w:p>
    <w:p w:rsidR="007B203B" w:rsidRPr="00332E3E" w:rsidRDefault="007B203B" w:rsidP="00A65F7E">
      <w:pPr>
        <w:numPr>
          <w:ilvl w:val="0"/>
          <w:numId w:val="21"/>
        </w:numPr>
        <w:tabs>
          <w:tab w:val="left" w:pos="567"/>
        </w:tabs>
        <w:jc w:val="both"/>
        <w:rPr>
          <w:color w:val="FF0000"/>
        </w:rPr>
      </w:pPr>
      <w:r w:rsidRPr="00332E3E">
        <w:rPr>
          <w:iCs/>
        </w:rPr>
        <w:t>Garantija izpildītajiem būvdarbiem 36 (trīsdesmit seši) mēneši no</w:t>
      </w:r>
      <w:r w:rsidR="00332E3E" w:rsidRPr="00332E3E">
        <w:rPr>
          <w:iCs/>
        </w:rPr>
        <w:t xml:space="preserve"> darbu pieņemšanas</w:t>
      </w:r>
      <w:r w:rsidRPr="00332E3E">
        <w:rPr>
          <w:iCs/>
        </w:rPr>
        <w:t xml:space="preserve"> dienas</w:t>
      </w:r>
      <w:r w:rsidR="00332E3E" w:rsidRPr="00332E3E">
        <w:rPr>
          <w:iCs/>
        </w:rPr>
        <w:t xml:space="preserve">. </w:t>
      </w:r>
    </w:p>
    <w:p w:rsidR="00332E3E" w:rsidRPr="00332E3E" w:rsidRDefault="00332E3E" w:rsidP="00332E3E">
      <w:pPr>
        <w:tabs>
          <w:tab w:val="left" w:pos="567"/>
        </w:tabs>
        <w:ind w:left="540"/>
        <w:jc w:val="both"/>
        <w:rPr>
          <w:color w:val="FF0000"/>
        </w:rPr>
      </w:pPr>
    </w:p>
    <w:p w:rsidR="003C5C07" w:rsidRDefault="00057FC3" w:rsidP="003C5C07">
      <w:pPr>
        <w:pStyle w:val="ListParagraph"/>
        <w:numPr>
          <w:ilvl w:val="0"/>
          <w:numId w:val="22"/>
        </w:numPr>
        <w:jc w:val="both"/>
        <w:rPr>
          <w:b/>
          <w:u w:val="single"/>
        </w:rPr>
      </w:pPr>
      <w:r w:rsidRPr="003C5C07">
        <w:rPr>
          <w:b/>
          <w:u w:val="single"/>
        </w:rPr>
        <w:t>Darbu apjomi</w:t>
      </w:r>
      <w:r w:rsidR="00FF6A0E">
        <w:rPr>
          <w:b/>
          <w:u w:val="single"/>
        </w:rPr>
        <w:t xml:space="preserve"> pielikumā nr.2.1.</w:t>
      </w:r>
    </w:p>
    <w:p w:rsidR="003C5C07" w:rsidRPr="003C5C07" w:rsidRDefault="003C5C07" w:rsidP="003C5C07">
      <w:pPr>
        <w:pStyle w:val="ListParagraph"/>
        <w:ind w:left="1080"/>
        <w:jc w:val="both"/>
        <w:rPr>
          <w:b/>
          <w:u w:val="single"/>
        </w:rPr>
      </w:pPr>
    </w:p>
    <w:p w:rsidR="003C5C07" w:rsidRPr="00FA50B5" w:rsidRDefault="003C5C07" w:rsidP="003C5C07">
      <w:pPr>
        <w:jc w:val="both"/>
      </w:pPr>
    </w:p>
    <w:p w:rsidR="007B203B" w:rsidRPr="007B0E05" w:rsidRDefault="007B203B" w:rsidP="007B203B"/>
    <w:p w:rsidR="002A6DE4" w:rsidRPr="00E95BDB" w:rsidRDefault="00E95BDB" w:rsidP="00E95BDB">
      <w:pPr>
        <w:pStyle w:val="BodyText"/>
        <w:spacing w:after="0"/>
        <w:jc w:val="right"/>
        <w:rPr>
          <w:sz w:val="16"/>
          <w:szCs w:val="16"/>
        </w:rPr>
      </w:pPr>
      <w:r>
        <w:rPr>
          <w:sz w:val="16"/>
          <w:szCs w:val="16"/>
        </w:rPr>
        <w:br/>
      </w:r>
    </w:p>
    <w:tbl>
      <w:tblPr>
        <w:tblW w:w="9072" w:type="dxa"/>
        <w:tblLayout w:type="fixed"/>
        <w:tblLook w:val="0000" w:firstRow="0" w:lastRow="0" w:firstColumn="0" w:lastColumn="0" w:noHBand="0" w:noVBand="0"/>
      </w:tblPr>
      <w:tblGrid>
        <w:gridCol w:w="5352"/>
        <w:gridCol w:w="3720"/>
      </w:tblGrid>
      <w:tr w:rsidR="002A6DE4" w:rsidRPr="000F45AD" w:rsidTr="000E5CD5">
        <w:tc>
          <w:tcPr>
            <w:tcW w:w="5352" w:type="dxa"/>
          </w:tcPr>
          <w:p w:rsidR="002A6DE4" w:rsidRPr="000F45AD" w:rsidRDefault="002A6DE4" w:rsidP="000E5CD5">
            <w:pPr>
              <w:suppressAutoHyphens/>
              <w:snapToGrid w:val="0"/>
              <w:spacing w:line="360" w:lineRule="auto"/>
              <w:ind w:left="-108"/>
              <w:jc w:val="both"/>
              <w:rPr>
                <w:szCs w:val="23"/>
                <w:lang w:eastAsia="ar-SA"/>
              </w:rPr>
            </w:pPr>
            <w:r w:rsidRPr="000F45AD">
              <w:rPr>
                <w:szCs w:val="23"/>
                <w:lang w:eastAsia="ar-SA"/>
              </w:rPr>
              <w:t>Amatpersonas vai pilnvarotās personas paraksts:</w:t>
            </w:r>
          </w:p>
        </w:tc>
        <w:tc>
          <w:tcPr>
            <w:tcW w:w="3720" w:type="dxa"/>
            <w:tcBorders>
              <w:bottom w:val="single" w:sz="4" w:space="0" w:color="000000"/>
            </w:tcBorders>
          </w:tcPr>
          <w:p w:rsidR="002A6DE4" w:rsidRPr="000F45AD" w:rsidRDefault="002A6DE4" w:rsidP="000E5CD5">
            <w:pPr>
              <w:suppressAutoHyphens/>
              <w:snapToGrid w:val="0"/>
              <w:spacing w:line="360" w:lineRule="auto"/>
              <w:jc w:val="right"/>
              <w:rPr>
                <w:szCs w:val="23"/>
                <w:lang w:eastAsia="ar-SA"/>
              </w:rPr>
            </w:pPr>
          </w:p>
        </w:tc>
      </w:tr>
      <w:tr w:rsidR="002A6DE4" w:rsidRPr="000F45AD" w:rsidTr="000E5CD5">
        <w:tc>
          <w:tcPr>
            <w:tcW w:w="5352" w:type="dxa"/>
          </w:tcPr>
          <w:p w:rsidR="002A6DE4" w:rsidRPr="000F45AD" w:rsidRDefault="002A6DE4" w:rsidP="000E5CD5">
            <w:pPr>
              <w:suppressAutoHyphens/>
              <w:snapToGrid w:val="0"/>
              <w:spacing w:line="360" w:lineRule="auto"/>
              <w:ind w:left="-108"/>
              <w:jc w:val="both"/>
              <w:rPr>
                <w:szCs w:val="23"/>
                <w:lang w:eastAsia="ar-SA"/>
              </w:rPr>
            </w:pPr>
            <w:r w:rsidRPr="000F45AD">
              <w:rPr>
                <w:szCs w:val="23"/>
                <w:lang w:eastAsia="ar-SA"/>
              </w:rPr>
              <w:t>Parakstītāja vārds, uzvārds un amats:</w:t>
            </w:r>
          </w:p>
        </w:tc>
        <w:tc>
          <w:tcPr>
            <w:tcW w:w="3720" w:type="dxa"/>
            <w:tcBorders>
              <w:bottom w:val="single" w:sz="4" w:space="0" w:color="000000"/>
            </w:tcBorders>
          </w:tcPr>
          <w:p w:rsidR="002A6DE4" w:rsidRPr="000F45AD" w:rsidRDefault="002A6DE4" w:rsidP="000E5CD5">
            <w:pPr>
              <w:suppressAutoHyphens/>
              <w:snapToGrid w:val="0"/>
              <w:spacing w:line="360" w:lineRule="auto"/>
              <w:jc w:val="both"/>
              <w:rPr>
                <w:szCs w:val="23"/>
                <w:lang w:eastAsia="ar-SA"/>
              </w:rPr>
            </w:pPr>
          </w:p>
        </w:tc>
      </w:tr>
      <w:tr w:rsidR="002A6DE4" w:rsidRPr="000F45AD" w:rsidTr="000E5CD5">
        <w:tc>
          <w:tcPr>
            <w:tcW w:w="5352" w:type="dxa"/>
          </w:tcPr>
          <w:p w:rsidR="002A6DE4" w:rsidRPr="000F45AD" w:rsidRDefault="002A6DE4" w:rsidP="000E5CD5">
            <w:pPr>
              <w:suppressAutoHyphens/>
              <w:snapToGrid w:val="0"/>
              <w:spacing w:line="360" w:lineRule="auto"/>
              <w:ind w:left="-108"/>
              <w:jc w:val="both"/>
              <w:rPr>
                <w:szCs w:val="23"/>
                <w:lang w:eastAsia="ar-SA"/>
              </w:rPr>
            </w:pPr>
            <w:r w:rsidRPr="000F45AD">
              <w:rPr>
                <w:szCs w:val="23"/>
                <w:lang w:eastAsia="ar-SA"/>
              </w:rPr>
              <w:t>Pretendenta nosaukums:</w:t>
            </w:r>
          </w:p>
        </w:tc>
        <w:tc>
          <w:tcPr>
            <w:tcW w:w="3720" w:type="dxa"/>
            <w:tcBorders>
              <w:top w:val="single" w:sz="4" w:space="0" w:color="000000"/>
              <w:bottom w:val="single" w:sz="4" w:space="0" w:color="000000"/>
            </w:tcBorders>
          </w:tcPr>
          <w:p w:rsidR="002A6DE4" w:rsidRPr="000F45AD" w:rsidRDefault="002A6DE4" w:rsidP="000E5CD5">
            <w:pPr>
              <w:suppressAutoHyphens/>
              <w:snapToGrid w:val="0"/>
              <w:spacing w:line="360" w:lineRule="auto"/>
              <w:jc w:val="both"/>
              <w:rPr>
                <w:szCs w:val="23"/>
                <w:lang w:eastAsia="ar-SA"/>
              </w:rPr>
            </w:pPr>
          </w:p>
        </w:tc>
      </w:tr>
      <w:tr w:rsidR="002A6DE4" w:rsidRPr="000F45AD" w:rsidTr="000E5CD5">
        <w:tc>
          <w:tcPr>
            <w:tcW w:w="5352" w:type="dxa"/>
          </w:tcPr>
          <w:p w:rsidR="002A6DE4" w:rsidRPr="000F45AD" w:rsidRDefault="002A6DE4" w:rsidP="000E5CD5">
            <w:pPr>
              <w:suppressAutoHyphens/>
              <w:snapToGrid w:val="0"/>
              <w:spacing w:line="360" w:lineRule="auto"/>
              <w:ind w:left="-108"/>
              <w:jc w:val="both"/>
              <w:rPr>
                <w:szCs w:val="23"/>
                <w:lang w:eastAsia="ar-SA"/>
              </w:rPr>
            </w:pPr>
            <w:r w:rsidRPr="000F45AD">
              <w:rPr>
                <w:szCs w:val="23"/>
                <w:lang w:eastAsia="ar-SA"/>
              </w:rPr>
              <w:t>Datums</w:t>
            </w:r>
          </w:p>
        </w:tc>
        <w:tc>
          <w:tcPr>
            <w:tcW w:w="3720" w:type="dxa"/>
            <w:tcBorders>
              <w:top w:val="single" w:sz="4" w:space="0" w:color="000000"/>
              <w:bottom w:val="single" w:sz="4" w:space="0" w:color="000000"/>
            </w:tcBorders>
          </w:tcPr>
          <w:p w:rsidR="002A6DE4" w:rsidRPr="000F45AD" w:rsidRDefault="002A6DE4" w:rsidP="000E5CD5">
            <w:pPr>
              <w:suppressAutoHyphens/>
              <w:snapToGrid w:val="0"/>
              <w:spacing w:line="360" w:lineRule="auto"/>
              <w:jc w:val="both"/>
              <w:rPr>
                <w:szCs w:val="23"/>
                <w:lang w:eastAsia="ar-SA"/>
              </w:rPr>
            </w:pPr>
          </w:p>
        </w:tc>
      </w:tr>
    </w:tbl>
    <w:p w:rsidR="002A6DE4" w:rsidRPr="000F45AD" w:rsidRDefault="002A6DE4" w:rsidP="002A6DE4">
      <w:pPr>
        <w:jc w:val="both"/>
      </w:pPr>
    </w:p>
    <w:p w:rsidR="002A6DE4" w:rsidRPr="000F45AD" w:rsidRDefault="002A6DE4" w:rsidP="002A6DE4">
      <w:pPr>
        <w:ind w:right="-144"/>
        <w:jc w:val="right"/>
        <w:rPr>
          <w:b/>
          <w:color w:val="000000"/>
          <w:sz w:val="20"/>
          <w:szCs w:val="20"/>
        </w:rPr>
      </w:pPr>
    </w:p>
    <w:p w:rsidR="002A6DE4" w:rsidRPr="000F45AD" w:rsidRDefault="002A6DE4" w:rsidP="002A6DE4">
      <w:pPr>
        <w:ind w:right="-144"/>
        <w:jc w:val="right"/>
        <w:rPr>
          <w:b/>
          <w:color w:val="000000"/>
          <w:sz w:val="20"/>
          <w:szCs w:val="20"/>
        </w:rPr>
      </w:pPr>
    </w:p>
    <w:p w:rsidR="002A6DE4" w:rsidRPr="000F45AD" w:rsidRDefault="002A6DE4" w:rsidP="002A6DE4">
      <w:pPr>
        <w:ind w:right="-144"/>
        <w:rPr>
          <w:b/>
          <w:color w:val="000000"/>
          <w:sz w:val="20"/>
          <w:szCs w:val="20"/>
        </w:rPr>
      </w:pPr>
    </w:p>
    <w:p w:rsidR="002A6DE4" w:rsidRPr="000F45AD" w:rsidRDefault="002A6DE4" w:rsidP="002A6DE4">
      <w:pPr>
        <w:ind w:right="-144"/>
        <w:rPr>
          <w:b/>
          <w:color w:val="000000"/>
          <w:sz w:val="20"/>
          <w:szCs w:val="20"/>
        </w:rPr>
      </w:pPr>
    </w:p>
    <w:p w:rsidR="002A6DE4" w:rsidRDefault="002A6DE4" w:rsidP="002A6DE4">
      <w:pPr>
        <w:ind w:right="-144"/>
        <w:jc w:val="right"/>
        <w:rPr>
          <w:b/>
          <w:color w:val="000000"/>
          <w:sz w:val="20"/>
          <w:szCs w:val="20"/>
        </w:rPr>
      </w:pPr>
    </w:p>
    <w:p w:rsidR="002A6DE4" w:rsidRDefault="002A6DE4" w:rsidP="002A6DE4">
      <w:pPr>
        <w:ind w:right="-144"/>
        <w:jc w:val="right"/>
        <w:rPr>
          <w:b/>
          <w:color w:val="000000"/>
          <w:sz w:val="20"/>
          <w:szCs w:val="20"/>
        </w:rPr>
      </w:pPr>
    </w:p>
    <w:p w:rsidR="002A6DE4" w:rsidRDefault="002A6DE4" w:rsidP="002A6DE4">
      <w:pPr>
        <w:ind w:right="-144"/>
        <w:jc w:val="right"/>
        <w:rPr>
          <w:b/>
          <w:color w:val="000000"/>
          <w:sz w:val="20"/>
          <w:szCs w:val="20"/>
        </w:rPr>
      </w:pPr>
    </w:p>
    <w:p w:rsidR="002A6DE4" w:rsidRDefault="002A6DE4" w:rsidP="002A6DE4">
      <w:pPr>
        <w:ind w:right="-144"/>
        <w:jc w:val="right"/>
        <w:rPr>
          <w:b/>
          <w:color w:val="000000"/>
          <w:sz w:val="20"/>
          <w:szCs w:val="20"/>
        </w:rPr>
      </w:pPr>
    </w:p>
    <w:p w:rsidR="002A6DE4" w:rsidRDefault="002A6DE4" w:rsidP="002A6DE4">
      <w:pPr>
        <w:ind w:right="-144"/>
        <w:jc w:val="right"/>
        <w:rPr>
          <w:b/>
          <w:color w:val="000000"/>
          <w:sz w:val="20"/>
          <w:szCs w:val="20"/>
        </w:rPr>
      </w:pPr>
    </w:p>
    <w:p w:rsidR="002A6DE4" w:rsidRDefault="002A6DE4" w:rsidP="002A6DE4">
      <w:pPr>
        <w:ind w:right="-144"/>
        <w:rPr>
          <w:b/>
          <w:color w:val="000000"/>
          <w:sz w:val="20"/>
          <w:szCs w:val="20"/>
        </w:rPr>
      </w:pPr>
    </w:p>
    <w:p w:rsidR="002A6DE4" w:rsidRDefault="002A6DE4" w:rsidP="002A6DE4">
      <w:pPr>
        <w:ind w:right="-144"/>
        <w:rPr>
          <w:b/>
          <w:color w:val="000000"/>
          <w:sz w:val="20"/>
          <w:szCs w:val="20"/>
        </w:rPr>
      </w:pPr>
    </w:p>
    <w:p w:rsidR="002A6DE4" w:rsidRDefault="002A6DE4" w:rsidP="002A6DE4">
      <w:pPr>
        <w:ind w:right="-144"/>
        <w:rPr>
          <w:b/>
          <w:color w:val="000000"/>
          <w:sz w:val="20"/>
          <w:szCs w:val="20"/>
        </w:rPr>
      </w:pPr>
    </w:p>
    <w:p w:rsidR="002A6DE4" w:rsidRDefault="002A6DE4" w:rsidP="002A6DE4">
      <w:pPr>
        <w:ind w:right="-144"/>
        <w:rPr>
          <w:b/>
          <w:color w:val="000000"/>
          <w:sz w:val="20"/>
          <w:szCs w:val="20"/>
        </w:rPr>
      </w:pPr>
    </w:p>
    <w:p w:rsidR="002A6DE4" w:rsidRDefault="002A6DE4" w:rsidP="002A6DE4">
      <w:pPr>
        <w:ind w:right="-144"/>
        <w:rPr>
          <w:b/>
          <w:color w:val="000000"/>
          <w:sz w:val="20"/>
          <w:szCs w:val="20"/>
        </w:rPr>
      </w:pPr>
    </w:p>
    <w:p w:rsidR="00207B33" w:rsidRDefault="00207B33" w:rsidP="002A6DE4">
      <w:pPr>
        <w:ind w:right="-144"/>
        <w:rPr>
          <w:b/>
          <w:color w:val="000000"/>
          <w:sz w:val="20"/>
          <w:szCs w:val="20"/>
        </w:rPr>
      </w:pPr>
    </w:p>
    <w:p w:rsidR="00242282" w:rsidRDefault="00242282" w:rsidP="00242282">
      <w:pPr>
        <w:jc w:val="right"/>
        <w:rPr>
          <w:sz w:val="20"/>
          <w:szCs w:val="20"/>
        </w:rPr>
      </w:pPr>
      <w:r w:rsidRPr="000F45AD">
        <w:rPr>
          <w:color w:val="000000"/>
          <w:sz w:val="20"/>
          <w:szCs w:val="20"/>
        </w:rPr>
        <w:t>Iepirkuma</w:t>
      </w:r>
      <w:r w:rsidRPr="000F45AD">
        <w:rPr>
          <w:sz w:val="20"/>
          <w:szCs w:val="20"/>
        </w:rPr>
        <w:t xml:space="preserve"> „</w:t>
      </w:r>
      <w:r>
        <w:rPr>
          <w:sz w:val="20"/>
          <w:szCs w:val="20"/>
        </w:rPr>
        <w:t>Elektrības sadaļu pārbūve Zvejniekciema vidusskolā, Saulkrastu vidusskolā un</w:t>
      </w:r>
    </w:p>
    <w:p w:rsidR="00242282" w:rsidRPr="000F45AD" w:rsidRDefault="00242282" w:rsidP="00242282">
      <w:pPr>
        <w:jc w:val="right"/>
        <w:rPr>
          <w:sz w:val="20"/>
          <w:szCs w:val="20"/>
        </w:rPr>
      </w:pPr>
      <w:r>
        <w:rPr>
          <w:sz w:val="20"/>
          <w:szCs w:val="20"/>
        </w:rPr>
        <w:t>pirmsskolas izglītības iestādē “Rūķītis”</w:t>
      </w:r>
      <w:r w:rsidRPr="000F45AD">
        <w:rPr>
          <w:sz w:val="20"/>
          <w:szCs w:val="20"/>
        </w:rPr>
        <w:t xml:space="preserve">” </w:t>
      </w:r>
    </w:p>
    <w:p w:rsidR="00242282" w:rsidRPr="000F45AD" w:rsidRDefault="00242282" w:rsidP="00242282">
      <w:pPr>
        <w:ind w:left="4320"/>
        <w:jc w:val="right"/>
        <w:rPr>
          <w:sz w:val="20"/>
          <w:szCs w:val="20"/>
        </w:rPr>
      </w:pPr>
      <w:r w:rsidRPr="000F45AD">
        <w:rPr>
          <w:color w:val="000000"/>
          <w:sz w:val="20"/>
          <w:szCs w:val="20"/>
        </w:rPr>
        <w:t xml:space="preserve">            Identifikācijas Nr. SND 201</w:t>
      </w:r>
      <w:r>
        <w:rPr>
          <w:color w:val="000000"/>
          <w:sz w:val="20"/>
          <w:szCs w:val="20"/>
        </w:rPr>
        <w:t>9/13</w:t>
      </w:r>
    </w:p>
    <w:p w:rsidR="00242282" w:rsidRPr="000F45AD" w:rsidRDefault="00242282" w:rsidP="00242282">
      <w:pPr>
        <w:ind w:left="4320"/>
        <w:jc w:val="right"/>
        <w:rPr>
          <w:rStyle w:val="CommentTextChar"/>
          <w:rFonts w:eastAsiaTheme="minorHAnsi"/>
        </w:rPr>
      </w:pPr>
      <w:r>
        <w:rPr>
          <w:bCs/>
          <w:color w:val="000000"/>
          <w:sz w:val="20"/>
          <w:szCs w:val="20"/>
        </w:rPr>
        <w:lastRenderedPageBreak/>
        <w:t>Nolikuma 3</w:t>
      </w:r>
      <w:r w:rsidRPr="000F45AD">
        <w:rPr>
          <w:bCs/>
          <w:color w:val="000000"/>
          <w:sz w:val="20"/>
          <w:szCs w:val="20"/>
        </w:rPr>
        <w:t>. pielikums</w:t>
      </w:r>
    </w:p>
    <w:p w:rsidR="002A6DE4" w:rsidRPr="000F45AD" w:rsidRDefault="002A6DE4" w:rsidP="002A6DE4">
      <w:pPr>
        <w:jc w:val="right"/>
        <w:rPr>
          <w:bCs/>
          <w:spacing w:val="30"/>
          <w:sz w:val="16"/>
          <w:szCs w:val="16"/>
        </w:rPr>
      </w:pPr>
      <w:r w:rsidRPr="000F45AD">
        <w:rPr>
          <w:b/>
          <w:bCs/>
          <w:i/>
          <w:caps/>
          <w:color w:val="000000"/>
          <w:sz w:val="16"/>
          <w:szCs w:val="16"/>
        </w:rPr>
        <w:tab/>
      </w:r>
    </w:p>
    <w:p w:rsidR="002A6DE4" w:rsidRPr="000F45AD" w:rsidRDefault="002A6DE4" w:rsidP="002A6DE4">
      <w:pPr>
        <w:suppressAutoHyphens/>
        <w:jc w:val="center"/>
        <w:rPr>
          <w:b/>
          <w:iCs/>
          <w:sz w:val="22"/>
        </w:rPr>
      </w:pPr>
    </w:p>
    <w:p w:rsidR="002A6DE4" w:rsidRPr="000F45AD" w:rsidRDefault="002A6DE4" w:rsidP="002A6DE4">
      <w:pPr>
        <w:suppressAutoHyphens/>
        <w:jc w:val="center"/>
        <w:rPr>
          <w:b/>
          <w:iCs/>
        </w:rPr>
      </w:pPr>
      <w:r w:rsidRPr="000F45AD">
        <w:rPr>
          <w:b/>
          <w:iCs/>
        </w:rPr>
        <w:t xml:space="preserve"> </w:t>
      </w:r>
    </w:p>
    <w:p w:rsidR="002A6DE4" w:rsidRPr="000F45AD" w:rsidRDefault="002A6DE4" w:rsidP="002A6DE4">
      <w:pPr>
        <w:suppressAutoHyphens/>
        <w:jc w:val="center"/>
        <w:rPr>
          <w:b/>
          <w:u w:val="single"/>
          <w:lang w:eastAsia="ar-SA"/>
        </w:rPr>
      </w:pPr>
      <w:r w:rsidRPr="000F45AD">
        <w:rPr>
          <w:b/>
          <w:u w:val="single"/>
          <w:lang w:eastAsia="ar-SA"/>
        </w:rPr>
        <w:t>INFORMĀCIJA PAR PRETENDENTA IEPRIEKŠĒJO PIEREDZI</w:t>
      </w:r>
    </w:p>
    <w:p w:rsidR="002A6DE4" w:rsidRPr="000F45AD" w:rsidRDefault="002A6DE4" w:rsidP="002A6DE4">
      <w:pPr>
        <w:suppressAutoHyphens/>
        <w:jc w:val="center"/>
        <w:rPr>
          <w:b/>
          <w:u w:val="single"/>
          <w:lang w:eastAsia="ar-SA"/>
        </w:rPr>
      </w:pPr>
    </w:p>
    <w:p w:rsidR="002A6DE4" w:rsidRPr="000F45AD" w:rsidRDefault="002A6DE4" w:rsidP="002A6DE4">
      <w:pPr>
        <w:pStyle w:val="NoSpacing"/>
      </w:pPr>
    </w:p>
    <w:p w:rsidR="002A6DE4" w:rsidRPr="000F45AD" w:rsidRDefault="002A6DE4" w:rsidP="002A6DE4">
      <w:pPr>
        <w:pStyle w:val="NoSpacing"/>
        <w:rPr>
          <w:i/>
          <w:sz w:val="22"/>
          <w:szCs w:val="22"/>
        </w:rPr>
      </w:pPr>
      <w:r w:rsidRPr="000F45AD">
        <w:rPr>
          <w:i/>
          <w:sz w:val="22"/>
          <w:szCs w:val="22"/>
        </w:rPr>
        <w:t>Objekts Nr.1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2A6DE4" w:rsidRPr="000F45AD" w:rsidTr="000E5CD5">
        <w:trPr>
          <w:trHeight w:val="371"/>
        </w:trPr>
        <w:tc>
          <w:tcPr>
            <w:tcW w:w="4565" w:type="dxa"/>
            <w:shd w:val="clear" w:color="auto" w:fill="auto"/>
          </w:tcPr>
          <w:p w:rsidR="002A6DE4" w:rsidRPr="000F45AD" w:rsidRDefault="002A6DE4" w:rsidP="000E5CD5">
            <w:pPr>
              <w:pStyle w:val="NoSpacing"/>
              <w:rPr>
                <w:sz w:val="22"/>
                <w:szCs w:val="22"/>
              </w:rPr>
            </w:pPr>
            <w:r w:rsidRPr="000F45AD">
              <w:rPr>
                <w:sz w:val="22"/>
                <w:szCs w:val="22"/>
              </w:rPr>
              <w:t>Pasūtītājs</w:t>
            </w:r>
          </w:p>
        </w:tc>
        <w:tc>
          <w:tcPr>
            <w:tcW w:w="4501" w:type="dxa"/>
            <w:shd w:val="clear" w:color="auto" w:fill="auto"/>
          </w:tcPr>
          <w:p w:rsidR="002A6DE4" w:rsidRPr="000F45AD" w:rsidRDefault="002A6DE4" w:rsidP="000E5CD5">
            <w:pPr>
              <w:pStyle w:val="NoSpacing"/>
              <w:rPr>
                <w:sz w:val="22"/>
                <w:szCs w:val="22"/>
              </w:rPr>
            </w:pPr>
          </w:p>
        </w:tc>
      </w:tr>
      <w:tr w:rsidR="002A6DE4" w:rsidRPr="000F45AD" w:rsidTr="000E5CD5">
        <w:tc>
          <w:tcPr>
            <w:tcW w:w="4565" w:type="dxa"/>
            <w:shd w:val="clear" w:color="auto" w:fill="auto"/>
          </w:tcPr>
          <w:p w:rsidR="002A6DE4" w:rsidRPr="000F45AD" w:rsidRDefault="002A6DE4" w:rsidP="000E5CD5">
            <w:pPr>
              <w:pStyle w:val="NoSpacing"/>
              <w:rPr>
                <w:sz w:val="22"/>
                <w:szCs w:val="22"/>
              </w:rPr>
            </w:pPr>
            <w:r w:rsidRPr="000F45AD">
              <w:rPr>
                <w:sz w:val="22"/>
                <w:szCs w:val="22"/>
              </w:rPr>
              <w:t>Izpildītājs</w:t>
            </w:r>
          </w:p>
        </w:tc>
        <w:tc>
          <w:tcPr>
            <w:tcW w:w="4501" w:type="dxa"/>
            <w:shd w:val="clear" w:color="auto" w:fill="auto"/>
          </w:tcPr>
          <w:p w:rsidR="002A6DE4" w:rsidRPr="000F45AD" w:rsidRDefault="002A6DE4" w:rsidP="000E5CD5">
            <w:pPr>
              <w:pStyle w:val="NoSpacing"/>
              <w:rPr>
                <w:sz w:val="22"/>
                <w:szCs w:val="22"/>
              </w:rPr>
            </w:pPr>
          </w:p>
        </w:tc>
      </w:tr>
      <w:tr w:rsidR="002A6DE4" w:rsidRPr="000F45AD" w:rsidTr="000E5CD5">
        <w:tc>
          <w:tcPr>
            <w:tcW w:w="4565" w:type="dxa"/>
            <w:shd w:val="clear" w:color="auto" w:fill="auto"/>
          </w:tcPr>
          <w:p w:rsidR="002A6DE4" w:rsidRPr="000F45AD" w:rsidRDefault="002A6DE4" w:rsidP="000E5CD5">
            <w:pPr>
              <w:pStyle w:val="NoSpacing"/>
              <w:rPr>
                <w:sz w:val="22"/>
                <w:szCs w:val="22"/>
              </w:rPr>
            </w:pPr>
            <w:r w:rsidRPr="000F45AD">
              <w:rPr>
                <w:sz w:val="22"/>
                <w:szCs w:val="22"/>
              </w:rPr>
              <w:t>Būvobjekta nosaukums un veikto būvdarbu īss raksturojums</w:t>
            </w:r>
          </w:p>
        </w:tc>
        <w:tc>
          <w:tcPr>
            <w:tcW w:w="4501" w:type="dxa"/>
            <w:shd w:val="clear" w:color="auto" w:fill="auto"/>
          </w:tcPr>
          <w:p w:rsidR="002A6DE4" w:rsidRPr="000F45AD" w:rsidRDefault="002A6DE4" w:rsidP="000E5CD5">
            <w:pPr>
              <w:pStyle w:val="NoSpacing"/>
              <w:rPr>
                <w:sz w:val="22"/>
                <w:szCs w:val="22"/>
              </w:rPr>
            </w:pPr>
          </w:p>
        </w:tc>
      </w:tr>
      <w:tr w:rsidR="002A6DE4" w:rsidRPr="000F45AD" w:rsidTr="000E5CD5">
        <w:tc>
          <w:tcPr>
            <w:tcW w:w="4565" w:type="dxa"/>
            <w:shd w:val="clear" w:color="auto" w:fill="auto"/>
          </w:tcPr>
          <w:p w:rsidR="002A6DE4" w:rsidRPr="000F45AD" w:rsidRDefault="002A6DE4" w:rsidP="000E5CD5">
            <w:pPr>
              <w:pStyle w:val="NoSpacing"/>
              <w:rPr>
                <w:sz w:val="22"/>
                <w:szCs w:val="22"/>
              </w:rPr>
            </w:pPr>
            <w:r w:rsidRPr="000F45AD">
              <w:rPr>
                <w:sz w:val="22"/>
                <w:szCs w:val="22"/>
              </w:rPr>
              <w:t>Līguma summa EUR, bez PVN</w:t>
            </w:r>
          </w:p>
        </w:tc>
        <w:tc>
          <w:tcPr>
            <w:tcW w:w="4501" w:type="dxa"/>
            <w:shd w:val="clear" w:color="auto" w:fill="auto"/>
          </w:tcPr>
          <w:p w:rsidR="002A6DE4" w:rsidRPr="000F45AD" w:rsidRDefault="002A6DE4" w:rsidP="000E5CD5">
            <w:pPr>
              <w:pStyle w:val="NoSpacing"/>
              <w:rPr>
                <w:sz w:val="22"/>
                <w:szCs w:val="22"/>
              </w:rPr>
            </w:pPr>
          </w:p>
        </w:tc>
      </w:tr>
      <w:tr w:rsidR="002A6DE4" w:rsidRPr="000F45AD" w:rsidTr="000E5CD5">
        <w:tc>
          <w:tcPr>
            <w:tcW w:w="4565" w:type="dxa"/>
            <w:shd w:val="clear" w:color="auto" w:fill="auto"/>
          </w:tcPr>
          <w:p w:rsidR="002A6DE4" w:rsidRPr="000F45AD" w:rsidRDefault="002A6DE4" w:rsidP="000E5CD5">
            <w:pPr>
              <w:pStyle w:val="NoSpacing"/>
              <w:rPr>
                <w:sz w:val="22"/>
                <w:szCs w:val="22"/>
              </w:rPr>
            </w:pPr>
            <w:r w:rsidRPr="000F45AD">
              <w:rPr>
                <w:sz w:val="22"/>
                <w:szCs w:val="23"/>
              </w:rPr>
              <w:t>Objekta nodošanas datums</w:t>
            </w:r>
          </w:p>
        </w:tc>
        <w:tc>
          <w:tcPr>
            <w:tcW w:w="4501" w:type="dxa"/>
            <w:shd w:val="clear" w:color="auto" w:fill="auto"/>
          </w:tcPr>
          <w:p w:rsidR="002A6DE4" w:rsidRPr="000F45AD" w:rsidRDefault="002A6DE4" w:rsidP="000E5CD5">
            <w:pPr>
              <w:pStyle w:val="NoSpacing"/>
              <w:rPr>
                <w:sz w:val="22"/>
                <w:szCs w:val="22"/>
              </w:rPr>
            </w:pPr>
          </w:p>
        </w:tc>
      </w:tr>
      <w:tr w:rsidR="002A6DE4" w:rsidRPr="000F45AD" w:rsidTr="000E5CD5">
        <w:tc>
          <w:tcPr>
            <w:tcW w:w="4565" w:type="dxa"/>
            <w:shd w:val="clear" w:color="auto" w:fill="auto"/>
          </w:tcPr>
          <w:p w:rsidR="002A6DE4" w:rsidRPr="000F45AD" w:rsidRDefault="002A6DE4" w:rsidP="000E5CD5">
            <w:pPr>
              <w:pStyle w:val="NoSpacing"/>
              <w:rPr>
                <w:sz w:val="22"/>
                <w:szCs w:val="23"/>
              </w:rPr>
            </w:pPr>
            <w:r w:rsidRPr="000F45AD">
              <w:rPr>
                <w:sz w:val="22"/>
                <w:szCs w:val="23"/>
              </w:rPr>
              <w:t>Pašu spējiem veikto būvdarbu apjoms (% no būvdarbu vērtības bez PVN)</w:t>
            </w:r>
          </w:p>
        </w:tc>
        <w:tc>
          <w:tcPr>
            <w:tcW w:w="4501" w:type="dxa"/>
            <w:shd w:val="clear" w:color="auto" w:fill="auto"/>
          </w:tcPr>
          <w:p w:rsidR="002A6DE4" w:rsidRPr="000F45AD" w:rsidRDefault="002A6DE4" w:rsidP="000E5CD5">
            <w:pPr>
              <w:pStyle w:val="NoSpacing"/>
              <w:rPr>
                <w:sz w:val="22"/>
                <w:szCs w:val="22"/>
              </w:rPr>
            </w:pPr>
          </w:p>
        </w:tc>
      </w:tr>
      <w:tr w:rsidR="002A6DE4" w:rsidRPr="000F45AD" w:rsidTr="000E5CD5">
        <w:tc>
          <w:tcPr>
            <w:tcW w:w="4565" w:type="dxa"/>
            <w:shd w:val="clear" w:color="auto" w:fill="auto"/>
          </w:tcPr>
          <w:p w:rsidR="002A6DE4" w:rsidRPr="000F45AD" w:rsidRDefault="002A6DE4" w:rsidP="000E5CD5">
            <w:pPr>
              <w:pStyle w:val="NoSpacing"/>
              <w:rPr>
                <w:sz w:val="22"/>
                <w:szCs w:val="22"/>
              </w:rPr>
            </w:pPr>
            <w:r w:rsidRPr="000F45AD">
              <w:rPr>
                <w:sz w:val="22"/>
                <w:szCs w:val="22"/>
              </w:rPr>
              <w:t>Kontaktinformācija atsauksmju iegūšanai (kontaktpersona, amats, tālruņa numurs, e-pasta adrese)</w:t>
            </w:r>
          </w:p>
        </w:tc>
        <w:tc>
          <w:tcPr>
            <w:tcW w:w="4501" w:type="dxa"/>
            <w:shd w:val="clear" w:color="auto" w:fill="auto"/>
          </w:tcPr>
          <w:p w:rsidR="002A6DE4" w:rsidRPr="000F45AD" w:rsidRDefault="002A6DE4" w:rsidP="000E5CD5">
            <w:pPr>
              <w:pStyle w:val="NoSpacing"/>
              <w:rPr>
                <w:sz w:val="22"/>
                <w:szCs w:val="22"/>
              </w:rPr>
            </w:pPr>
          </w:p>
        </w:tc>
      </w:tr>
    </w:tbl>
    <w:p w:rsidR="002A6DE4" w:rsidRPr="000F45AD" w:rsidRDefault="002A6DE4" w:rsidP="002A6DE4">
      <w:pPr>
        <w:pStyle w:val="NoSpacing"/>
        <w:jc w:val="both"/>
        <w:rPr>
          <w:i/>
          <w:sz w:val="22"/>
          <w:szCs w:val="22"/>
        </w:rPr>
      </w:pPr>
    </w:p>
    <w:p w:rsidR="002A6DE4" w:rsidRPr="000F45AD" w:rsidRDefault="002A6DE4" w:rsidP="002A6DE4">
      <w:pPr>
        <w:pStyle w:val="NoSpacing"/>
        <w:jc w:val="both"/>
        <w:rPr>
          <w:i/>
          <w:sz w:val="22"/>
          <w:szCs w:val="22"/>
        </w:rPr>
      </w:pPr>
      <w:r w:rsidRPr="000F45AD">
        <w:rPr>
          <w:i/>
          <w:sz w:val="22"/>
          <w:szCs w:val="22"/>
        </w:rPr>
        <w:t xml:space="preserve">Objekts Nr.2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2A6DE4" w:rsidRPr="000F45AD" w:rsidTr="000E5CD5">
        <w:trPr>
          <w:trHeight w:val="371"/>
        </w:trPr>
        <w:tc>
          <w:tcPr>
            <w:tcW w:w="4565" w:type="dxa"/>
            <w:shd w:val="clear" w:color="auto" w:fill="auto"/>
          </w:tcPr>
          <w:p w:rsidR="002A6DE4" w:rsidRPr="000F45AD" w:rsidRDefault="002A6DE4" w:rsidP="000E5CD5">
            <w:pPr>
              <w:pStyle w:val="NoSpacing"/>
              <w:rPr>
                <w:sz w:val="22"/>
                <w:szCs w:val="22"/>
              </w:rPr>
            </w:pPr>
            <w:r w:rsidRPr="000F45AD">
              <w:rPr>
                <w:sz w:val="22"/>
                <w:szCs w:val="22"/>
              </w:rPr>
              <w:t>Pasūtītājs</w:t>
            </w:r>
          </w:p>
        </w:tc>
        <w:tc>
          <w:tcPr>
            <w:tcW w:w="4501" w:type="dxa"/>
            <w:shd w:val="clear" w:color="auto" w:fill="auto"/>
          </w:tcPr>
          <w:p w:rsidR="002A6DE4" w:rsidRPr="000F45AD" w:rsidRDefault="002A6DE4" w:rsidP="000E5CD5">
            <w:pPr>
              <w:pStyle w:val="NoSpacing"/>
              <w:rPr>
                <w:sz w:val="22"/>
                <w:szCs w:val="22"/>
              </w:rPr>
            </w:pPr>
          </w:p>
        </w:tc>
      </w:tr>
      <w:tr w:rsidR="002A6DE4" w:rsidRPr="000F45AD" w:rsidTr="000E5CD5">
        <w:tc>
          <w:tcPr>
            <w:tcW w:w="4565" w:type="dxa"/>
            <w:shd w:val="clear" w:color="auto" w:fill="auto"/>
          </w:tcPr>
          <w:p w:rsidR="002A6DE4" w:rsidRPr="000F45AD" w:rsidRDefault="002A6DE4" w:rsidP="000E5CD5">
            <w:pPr>
              <w:pStyle w:val="NoSpacing"/>
              <w:rPr>
                <w:sz w:val="22"/>
                <w:szCs w:val="22"/>
              </w:rPr>
            </w:pPr>
            <w:r w:rsidRPr="000F45AD">
              <w:rPr>
                <w:sz w:val="22"/>
                <w:szCs w:val="22"/>
              </w:rPr>
              <w:t>Izpildītājs</w:t>
            </w:r>
          </w:p>
        </w:tc>
        <w:tc>
          <w:tcPr>
            <w:tcW w:w="4501" w:type="dxa"/>
            <w:shd w:val="clear" w:color="auto" w:fill="auto"/>
          </w:tcPr>
          <w:p w:rsidR="002A6DE4" w:rsidRPr="000F45AD" w:rsidRDefault="002A6DE4" w:rsidP="000E5CD5">
            <w:pPr>
              <w:pStyle w:val="NoSpacing"/>
              <w:rPr>
                <w:sz w:val="22"/>
                <w:szCs w:val="22"/>
              </w:rPr>
            </w:pPr>
          </w:p>
        </w:tc>
      </w:tr>
      <w:tr w:rsidR="002A6DE4" w:rsidRPr="000F45AD" w:rsidTr="000E5CD5">
        <w:tc>
          <w:tcPr>
            <w:tcW w:w="4565" w:type="dxa"/>
            <w:shd w:val="clear" w:color="auto" w:fill="auto"/>
          </w:tcPr>
          <w:p w:rsidR="002A6DE4" w:rsidRPr="000F45AD" w:rsidRDefault="002A6DE4" w:rsidP="000E5CD5">
            <w:pPr>
              <w:pStyle w:val="NoSpacing"/>
              <w:rPr>
                <w:sz w:val="22"/>
                <w:szCs w:val="22"/>
              </w:rPr>
            </w:pPr>
            <w:r w:rsidRPr="000F45AD">
              <w:rPr>
                <w:sz w:val="22"/>
                <w:szCs w:val="22"/>
              </w:rPr>
              <w:t>Būvobjekta nosaukums un veikto būvdarbu īss raksturojums</w:t>
            </w:r>
          </w:p>
        </w:tc>
        <w:tc>
          <w:tcPr>
            <w:tcW w:w="4501" w:type="dxa"/>
            <w:shd w:val="clear" w:color="auto" w:fill="auto"/>
          </w:tcPr>
          <w:p w:rsidR="002A6DE4" w:rsidRPr="000F45AD" w:rsidRDefault="002A6DE4" w:rsidP="000E5CD5">
            <w:pPr>
              <w:pStyle w:val="NoSpacing"/>
              <w:rPr>
                <w:sz w:val="22"/>
                <w:szCs w:val="22"/>
              </w:rPr>
            </w:pPr>
          </w:p>
        </w:tc>
      </w:tr>
      <w:tr w:rsidR="002A6DE4" w:rsidRPr="000F45AD" w:rsidTr="000E5CD5">
        <w:tc>
          <w:tcPr>
            <w:tcW w:w="4565" w:type="dxa"/>
            <w:shd w:val="clear" w:color="auto" w:fill="auto"/>
          </w:tcPr>
          <w:p w:rsidR="002A6DE4" w:rsidRPr="000F45AD" w:rsidRDefault="002A6DE4" w:rsidP="000E5CD5">
            <w:pPr>
              <w:pStyle w:val="NoSpacing"/>
              <w:rPr>
                <w:sz w:val="22"/>
                <w:szCs w:val="22"/>
              </w:rPr>
            </w:pPr>
            <w:r w:rsidRPr="000F45AD">
              <w:rPr>
                <w:sz w:val="22"/>
                <w:szCs w:val="22"/>
              </w:rPr>
              <w:t>Līguma summa EUR, bez PVN</w:t>
            </w:r>
          </w:p>
        </w:tc>
        <w:tc>
          <w:tcPr>
            <w:tcW w:w="4501" w:type="dxa"/>
            <w:shd w:val="clear" w:color="auto" w:fill="auto"/>
          </w:tcPr>
          <w:p w:rsidR="002A6DE4" w:rsidRPr="000F45AD" w:rsidRDefault="002A6DE4" w:rsidP="000E5CD5">
            <w:pPr>
              <w:pStyle w:val="NoSpacing"/>
              <w:rPr>
                <w:sz w:val="22"/>
                <w:szCs w:val="22"/>
              </w:rPr>
            </w:pPr>
          </w:p>
        </w:tc>
      </w:tr>
      <w:tr w:rsidR="002A6DE4" w:rsidRPr="000F45AD" w:rsidTr="000E5CD5">
        <w:tc>
          <w:tcPr>
            <w:tcW w:w="4565" w:type="dxa"/>
            <w:shd w:val="clear" w:color="auto" w:fill="auto"/>
          </w:tcPr>
          <w:p w:rsidR="002A6DE4" w:rsidRPr="000F45AD" w:rsidRDefault="002A6DE4" w:rsidP="000E5CD5">
            <w:pPr>
              <w:pStyle w:val="NoSpacing"/>
              <w:rPr>
                <w:sz w:val="22"/>
                <w:szCs w:val="22"/>
              </w:rPr>
            </w:pPr>
            <w:r w:rsidRPr="000F45AD">
              <w:rPr>
                <w:sz w:val="22"/>
                <w:szCs w:val="23"/>
              </w:rPr>
              <w:t>Objekta nodošanas datums</w:t>
            </w:r>
          </w:p>
        </w:tc>
        <w:tc>
          <w:tcPr>
            <w:tcW w:w="4501" w:type="dxa"/>
            <w:shd w:val="clear" w:color="auto" w:fill="auto"/>
          </w:tcPr>
          <w:p w:rsidR="002A6DE4" w:rsidRPr="000F45AD" w:rsidRDefault="002A6DE4" w:rsidP="000E5CD5">
            <w:pPr>
              <w:pStyle w:val="NoSpacing"/>
              <w:rPr>
                <w:sz w:val="22"/>
                <w:szCs w:val="22"/>
              </w:rPr>
            </w:pPr>
          </w:p>
        </w:tc>
      </w:tr>
      <w:tr w:rsidR="002A6DE4" w:rsidRPr="000F45AD" w:rsidTr="000E5CD5">
        <w:tc>
          <w:tcPr>
            <w:tcW w:w="4565" w:type="dxa"/>
            <w:shd w:val="clear" w:color="auto" w:fill="auto"/>
          </w:tcPr>
          <w:p w:rsidR="002A6DE4" w:rsidRPr="000F45AD" w:rsidRDefault="002A6DE4" w:rsidP="000E5CD5">
            <w:pPr>
              <w:pStyle w:val="NoSpacing"/>
              <w:rPr>
                <w:sz w:val="22"/>
                <w:szCs w:val="23"/>
              </w:rPr>
            </w:pPr>
            <w:r w:rsidRPr="000F45AD">
              <w:rPr>
                <w:sz w:val="22"/>
                <w:szCs w:val="23"/>
              </w:rPr>
              <w:t>Pašu spēkiem veikto būvdarbu apjoms (% no būvdarbu vērtības bez PVN)</w:t>
            </w:r>
          </w:p>
        </w:tc>
        <w:tc>
          <w:tcPr>
            <w:tcW w:w="4501" w:type="dxa"/>
            <w:shd w:val="clear" w:color="auto" w:fill="auto"/>
          </w:tcPr>
          <w:p w:rsidR="002A6DE4" w:rsidRPr="000F45AD" w:rsidRDefault="002A6DE4" w:rsidP="000E5CD5">
            <w:pPr>
              <w:pStyle w:val="NoSpacing"/>
              <w:rPr>
                <w:sz w:val="22"/>
                <w:szCs w:val="22"/>
              </w:rPr>
            </w:pPr>
          </w:p>
        </w:tc>
      </w:tr>
      <w:tr w:rsidR="002A6DE4" w:rsidRPr="000F45AD" w:rsidTr="000E5CD5">
        <w:tc>
          <w:tcPr>
            <w:tcW w:w="4565" w:type="dxa"/>
            <w:shd w:val="clear" w:color="auto" w:fill="auto"/>
          </w:tcPr>
          <w:p w:rsidR="002A6DE4" w:rsidRPr="000F45AD" w:rsidRDefault="002A6DE4" w:rsidP="000E5CD5">
            <w:pPr>
              <w:pStyle w:val="NoSpacing"/>
              <w:rPr>
                <w:sz w:val="22"/>
                <w:szCs w:val="22"/>
              </w:rPr>
            </w:pPr>
            <w:r w:rsidRPr="000F45AD">
              <w:rPr>
                <w:sz w:val="22"/>
                <w:szCs w:val="22"/>
              </w:rPr>
              <w:t>Kontaktinformācija atsauksmju iegūšanai (kontaktpersona, amats, tālruņa numurs, e-pasta adrese)</w:t>
            </w:r>
          </w:p>
        </w:tc>
        <w:tc>
          <w:tcPr>
            <w:tcW w:w="4501" w:type="dxa"/>
            <w:shd w:val="clear" w:color="auto" w:fill="auto"/>
          </w:tcPr>
          <w:p w:rsidR="002A6DE4" w:rsidRPr="000F45AD" w:rsidRDefault="002A6DE4" w:rsidP="000E5CD5">
            <w:pPr>
              <w:pStyle w:val="NoSpacing"/>
              <w:rPr>
                <w:sz w:val="22"/>
                <w:szCs w:val="22"/>
              </w:rPr>
            </w:pPr>
          </w:p>
        </w:tc>
      </w:tr>
    </w:tbl>
    <w:p w:rsidR="002A6DE4" w:rsidRPr="000F45AD" w:rsidRDefault="002A6DE4" w:rsidP="002A6DE4">
      <w:pPr>
        <w:pStyle w:val="NoSpacing"/>
        <w:jc w:val="both"/>
      </w:pPr>
    </w:p>
    <w:p w:rsidR="002A6DE4" w:rsidRPr="000F45AD" w:rsidRDefault="002A6DE4" w:rsidP="002A6DE4">
      <w:pPr>
        <w:pStyle w:val="NoSpacing"/>
        <w:jc w:val="both"/>
        <w:rPr>
          <w:iCs/>
        </w:rPr>
      </w:pPr>
      <w:r w:rsidRPr="000F45AD">
        <w:rPr>
          <w:iCs/>
        </w:rPr>
        <w:t>Tabulā norāda informāciju atbilstoši nolikuma 4.1.6. punktā noteiktajam.</w:t>
      </w:r>
    </w:p>
    <w:p w:rsidR="002A6DE4" w:rsidRPr="000F45AD" w:rsidRDefault="002A6DE4" w:rsidP="002A6DE4">
      <w:pPr>
        <w:pStyle w:val="NoSpacing"/>
        <w:jc w:val="both"/>
        <w:rPr>
          <w:iCs/>
        </w:rPr>
      </w:pPr>
    </w:p>
    <w:p w:rsidR="002A6DE4" w:rsidRPr="000F45AD" w:rsidRDefault="002A6DE4" w:rsidP="002A6DE4">
      <w:pPr>
        <w:pStyle w:val="NoSpacing"/>
        <w:jc w:val="both"/>
      </w:pPr>
      <w:r w:rsidRPr="000F45AD">
        <w:t>Pielikumā:</w:t>
      </w:r>
    </w:p>
    <w:p w:rsidR="002A6DE4" w:rsidRPr="000F45AD" w:rsidRDefault="002A6DE4" w:rsidP="002A6DE4">
      <w:pPr>
        <w:pStyle w:val="NoSpacing"/>
        <w:jc w:val="both"/>
      </w:pPr>
      <w:r w:rsidRPr="000F45AD">
        <w:tab/>
        <w:t>Atsauksme no _______________;</w:t>
      </w:r>
    </w:p>
    <w:p w:rsidR="002A6DE4" w:rsidRPr="000F45AD" w:rsidRDefault="002A6DE4" w:rsidP="002A6DE4">
      <w:pPr>
        <w:pStyle w:val="NoSpacing"/>
        <w:jc w:val="both"/>
      </w:pPr>
      <w:r w:rsidRPr="000F45AD">
        <w:tab/>
        <w:t>Atsauksme no _______________.</w:t>
      </w:r>
    </w:p>
    <w:p w:rsidR="002A6DE4" w:rsidRPr="000F45AD" w:rsidRDefault="002A6DE4" w:rsidP="002A6DE4">
      <w:pPr>
        <w:pStyle w:val="NoSpacing"/>
        <w:rPr>
          <w:rFonts w:eastAsia="Arial"/>
          <w:b/>
          <w:bCs/>
          <w:caps/>
          <w:color w:val="0070C0"/>
          <w:kern w:val="1"/>
        </w:rPr>
      </w:pPr>
    </w:p>
    <w:p w:rsidR="002A6DE4" w:rsidRPr="000F45AD" w:rsidRDefault="002A6DE4" w:rsidP="002A6DE4">
      <w:pPr>
        <w:rPr>
          <w:bCs/>
        </w:rPr>
      </w:pPr>
    </w:p>
    <w:tbl>
      <w:tblPr>
        <w:tblW w:w="9072" w:type="dxa"/>
        <w:tblLayout w:type="fixed"/>
        <w:tblLook w:val="0000" w:firstRow="0" w:lastRow="0" w:firstColumn="0" w:lastColumn="0" w:noHBand="0" w:noVBand="0"/>
      </w:tblPr>
      <w:tblGrid>
        <w:gridCol w:w="5352"/>
        <w:gridCol w:w="3720"/>
      </w:tblGrid>
      <w:tr w:rsidR="002A6DE4" w:rsidRPr="000F45AD" w:rsidTr="000E5CD5">
        <w:tc>
          <w:tcPr>
            <w:tcW w:w="5352" w:type="dxa"/>
          </w:tcPr>
          <w:p w:rsidR="002A6DE4" w:rsidRPr="000F45AD" w:rsidRDefault="002A6DE4" w:rsidP="000E5CD5">
            <w:pPr>
              <w:suppressAutoHyphens/>
              <w:snapToGrid w:val="0"/>
              <w:spacing w:line="360" w:lineRule="auto"/>
              <w:ind w:left="-108"/>
              <w:jc w:val="both"/>
              <w:rPr>
                <w:lang w:eastAsia="ar-SA"/>
              </w:rPr>
            </w:pPr>
            <w:r w:rsidRPr="000F45AD">
              <w:rPr>
                <w:lang w:eastAsia="ar-SA"/>
              </w:rPr>
              <w:t>Amatpersonas vai pilnvarotās personas paraksts:</w:t>
            </w:r>
          </w:p>
        </w:tc>
        <w:tc>
          <w:tcPr>
            <w:tcW w:w="3720" w:type="dxa"/>
            <w:tcBorders>
              <w:bottom w:val="single" w:sz="4" w:space="0" w:color="000000"/>
            </w:tcBorders>
          </w:tcPr>
          <w:p w:rsidR="002A6DE4" w:rsidRPr="000F45AD" w:rsidRDefault="002A6DE4" w:rsidP="000E5CD5">
            <w:pPr>
              <w:suppressAutoHyphens/>
              <w:snapToGrid w:val="0"/>
              <w:spacing w:line="360" w:lineRule="auto"/>
              <w:jc w:val="right"/>
              <w:rPr>
                <w:lang w:eastAsia="ar-SA"/>
              </w:rPr>
            </w:pPr>
          </w:p>
        </w:tc>
      </w:tr>
      <w:tr w:rsidR="002A6DE4" w:rsidRPr="000F45AD" w:rsidTr="000E5CD5">
        <w:tc>
          <w:tcPr>
            <w:tcW w:w="5352" w:type="dxa"/>
          </w:tcPr>
          <w:p w:rsidR="002A6DE4" w:rsidRPr="000F45AD" w:rsidRDefault="002A6DE4" w:rsidP="000E5CD5">
            <w:pPr>
              <w:suppressAutoHyphens/>
              <w:snapToGrid w:val="0"/>
              <w:spacing w:line="360" w:lineRule="auto"/>
              <w:ind w:left="-108"/>
              <w:jc w:val="both"/>
              <w:rPr>
                <w:lang w:eastAsia="ar-SA"/>
              </w:rPr>
            </w:pPr>
            <w:r w:rsidRPr="000F45AD">
              <w:rPr>
                <w:lang w:eastAsia="ar-SA"/>
              </w:rPr>
              <w:t>Parakstītāja vārds, uzvārds un amats:</w:t>
            </w:r>
          </w:p>
        </w:tc>
        <w:tc>
          <w:tcPr>
            <w:tcW w:w="3720" w:type="dxa"/>
            <w:tcBorders>
              <w:bottom w:val="single" w:sz="4" w:space="0" w:color="000000"/>
            </w:tcBorders>
          </w:tcPr>
          <w:p w:rsidR="002A6DE4" w:rsidRPr="000F45AD" w:rsidRDefault="002A6DE4" w:rsidP="000E5CD5">
            <w:pPr>
              <w:suppressAutoHyphens/>
              <w:snapToGrid w:val="0"/>
              <w:spacing w:line="360" w:lineRule="auto"/>
              <w:jc w:val="both"/>
              <w:rPr>
                <w:lang w:eastAsia="ar-SA"/>
              </w:rPr>
            </w:pPr>
          </w:p>
        </w:tc>
      </w:tr>
      <w:tr w:rsidR="002A6DE4" w:rsidRPr="000F45AD" w:rsidTr="000E5CD5">
        <w:tc>
          <w:tcPr>
            <w:tcW w:w="5352" w:type="dxa"/>
          </w:tcPr>
          <w:p w:rsidR="002A6DE4" w:rsidRPr="000F45AD" w:rsidRDefault="002A6DE4" w:rsidP="000E5CD5">
            <w:pPr>
              <w:suppressAutoHyphens/>
              <w:snapToGrid w:val="0"/>
              <w:spacing w:line="360" w:lineRule="auto"/>
              <w:ind w:left="-108"/>
              <w:jc w:val="both"/>
              <w:rPr>
                <w:lang w:eastAsia="ar-SA"/>
              </w:rPr>
            </w:pPr>
            <w:r w:rsidRPr="000F45AD">
              <w:rPr>
                <w:lang w:eastAsia="ar-SA"/>
              </w:rPr>
              <w:t>Pretendenta nosaukums:</w:t>
            </w:r>
          </w:p>
        </w:tc>
        <w:tc>
          <w:tcPr>
            <w:tcW w:w="3720" w:type="dxa"/>
            <w:tcBorders>
              <w:top w:val="single" w:sz="4" w:space="0" w:color="000000"/>
              <w:bottom w:val="single" w:sz="4" w:space="0" w:color="000000"/>
            </w:tcBorders>
          </w:tcPr>
          <w:p w:rsidR="002A6DE4" w:rsidRPr="000F45AD" w:rsidRDefault="002A6DE4" w:rsidP="000E5CD5">
            <w:pPr>
              <w:suppressAutoHyphens/>
              <w:snapToGrid w:val="0"/>
              <w:spacing w:line="360" w:lineRule="auto"/>
              <w:jc w:val="both"/>
              <w:rPr>
                <w:lang w:eastAsia="ar-SA"/>
              </w:rPr>
            </w:pPr>
          </w:p>
        </w:tc>
      </w:tr>
      <w:tr w:rsidR="002A6DE4" w:rsidRPr="000F45AD" w:rsidTr="000E5CD5">
        <w:tc>
          <w:tcPr>
            <w:tcW w:w="5352" w:type="dxa"/>
          </w:tcPr>
          <w:p w:rsidR="002A6DE4" w:rsidRPr="000F45AD" w:rsidRDefault="002A6DE4" w:rsidP="000E5CD5">
            <w:pPr>
              <w:suppressAutoHyphens/>
              <w:snapToGrid w:val="0"/>
              <w:spacing w:line="360" w:lineRule="auto"/>
              <w:ind w:left="-108"/>
              <w:jc w:val="both"/>
              <w:rPr>
                <w:lang w:eastAsia="ar-SA"/>
              </w:rPr>
            </w:pPr>
            <w:r w:rsidRPr="000F45AD">
              <w:rPr>
                <w:lang w:eastAsia="ar-SA"/>
              </w:rPr>
              <w:t>Datums</w:t>
            </w:r>
          </w:p>
        </w:tc>
        <w:tc>
          <w:tcPr>
            <w:tcW w:w="3720" w:type="dxa"/>
            <w:tcBorders>
              <w:top w:val="single" w:sz="4" w:space="0" w:color="000000"/>
              <w:bottom w:val="single" w:sz="4" w:space="0" w:color="000000"/>
            </w:tcBorders>
          </w:tcPr>
          <w:p w:rsidR="002A6DE4" w:rsidRPr="000F45AD" w:rsidRDefault="002A6DE4" w:rsidP="000E5CD5">
            <w:pPr>
              <w:suppressAutoHyphens/>
              <w:snapToGrid w:val="0"/>
              <w:spacing w:line="360" w:lineRule="auto"/>
              <w:jc w:val="both"/>
              <w:rPr>
                <w:lang w:eastAsia="ar-SA"/>
              </w:rPr>
            </w:pPr>
          </w:p>
        </w:tc>
      </w:tr>
    </w:tbl>
    <w:p w:rsidR="002A6DE4" w:rsidRPr="000F45AD" w:rsidRDefault="002A6DE4" w:rsidP="002A6DE4">
      <w:pPr>
        <w:tabs>
          <w:tab w:val="left" w:pos="38"/>
        </w:tabs>
        <w:suppressAutoHyphens/>
        <w:rPr>
          <w:color w:val="000000"/>
          <w:sz w:val="20"/>
          <w:szCs w:val="20"/>
        </w:rPr>
      </w:pPr>
    </w:p>
    <w:p w:rsidR="002A6DE4" w:rsidRDefault="002A6DE4" w:rsidP="001041FA">
      <w:pPr>
        <w:tabs>
          <w:tab w:val="left" w:pos="38"/>
        </w:tabs>
        <w:suppressAutoHyphens/>
        <w:rPr>
          <w:color w:val="000000"/>
          <w:sz w:val="20"/>
          <w:szCs w:val="20"/>
        </w:rPr>
      </w:pPr>
    </w:p>
    <w:p w:rsidR="001041FA" w:rsidRPr="000F45AD" w:rsidRDefault="001041FA" w:rsidP="001041FA">
      <w:pPr>
        <w:tabs>
          <w:tab w:val="left" w:pos="38"/>
        </w:tabs>
        <w:suppressAutoHyphens/>
        <w:rPr>
          <w:color w:val="000000"/>
          <w:sz w:val="20"/>
          <w:szCs w:val="20"/>
        </w:rPr>
      </w:pPr>
    </w:p>
    <w:p w:rsidR="004D152C" w:rsidRDefault="004D152C">
      <w:pPr>
        <w:spacing w:after="200" w:line="276" w:lineRule="auto"/>
        <w:rPr>
          <w:color w:val="000000"/>
          <w:sz w:val="20"/>
          <w:szCs w:val="20"/>
        </w:rPr>
      </w:pPr>
      <w:r>
        <w:rPr>
          <w:color w:val="000000"/>
          <w:sz w:val="20"/>
          <w:szCs w:val="20"/>
        </w:rPr>
        <w:br w:type="page"/>
      </w:r>
    </w:p>
    <w:p w:rsidR="001041FA" w:rsidRDefault="001041FA" w:rsidP="001041FA">
      <w:pPr>
        <w:jc w:val="right"/>
        <w:rPr>
          <w:sz w:val="20"/>
          <w:szCs w:val="20"/>
        </w:rPr>
      </w:pPr>
      <w:r w:rsidRPr="000F45AD">
        <w:rPr>
          <w:color w:val="000000"/>
          <w:sz w:val="20"/>
          <w:szCs w:val="20"/>
        </w:rPr>
        <w:lastRenderedPageBreak/>
        <w:t>Iepirkuma</w:t>
      </w:r>
      <w:r w:rsidRPr="000F45AD">
        <w:rPr>
          <w:sz w:val="20"/>
          <w:szCs w:val="20"/>
        </w:rPr>
        <w:t xml:space="preserve"> „</w:t>
      </w:r>
      <w:r>
        <w:rPr>
          <w:sz w:val="20"/>
          <w:szCs w:val="20"/>
        </w:rPr>
        <w:t>Elektrības sadaļu pārbūve Zvejniekciema vidusskolā, Saulkrastu vidusskolā un</w:t>
      </w:r>
    </w:p>
    <w:p w:rsidR="001041FA" w:rsidRPr="000F45AD" w:rsidRDefault="001041FA" w:rsidP="001041FA">
      <w:pPr>
        <w:jc w:val="right"/>
        <w:rPr>
          <w:sz w:val="20"/>
          <w:szCs w:val="20"/>
        </w:rPr>
      </w:pPr>
      <w:r>
        <w:rPr>
          <w:sz w:val="20"/>
          <w:szCs w:val="20"/>
        </w:rPr>
        <w:t>pirmsskolas izglītības iestādē “Rūķītis”</w:t>
      </w:r>
      <w:r w:rsidRPr="000F45AD">
        <w:rPr>
          <w:sz w:val="20"/>
          <w:szCs w:val="20"/>
        </w:rPr>
        <w:t xml:space="preserve">” </w:t>
      </w:r>
    </w:p>
    <w:p w:rsidR="001041FA" w:rsidRPr="000F45AD" w:rsidRDefault="001041FA" w:rsidP="001041FA">
      <w:pPr>
        <w:ind w:left="4320"/>
        <w:jc w:val="right"/>
        <w:rPr>
          <w:sz w:val="20"/>
          <w:szCs w:val="20"/>
        </w:rPr>
      </w:pPr>
      <w:r w:rsidRPr="000F45AD">
        <w:rPr>
          <w:color w:val="000000"/>
          <w:sz w:val="20"/>
          <w:szCs w:val="20"/>
        </w:rPr>
        <w:t xml:space="preserve">            Identifikācijas Nr. SND 201</w:t>
      </w:r>
      <w:r>
        <w:rPr>
          <w:color w:val="000000"/>
          <w:sz w:val="20"/>
          <w:szCs w:val="20"/>
        </w:rPr>
        <w:t>9/13</w:t>
      </w:r>
    </w:p>
    <w:p w:rsidR="001041FA" w:rsidRPr="000F45AD" w:rsidRDefault="001041FA" w:rsidP="001041FA">
      <w:pPr>
        <w:ind w:left="4320"/>
        <w:jc w:val="right"/>
        <w:rPr>
          <w:rStyle w:val="CommentTextChar"/>
          <w:rFonts w:eastAsiaTheme="minorHAnsi"/>
        </w:rPr>
      </w:pPr>
      <w:r>
        <w:rPr>
          <w:bCs/>
          <w:color w:val="000000"/>
          <w:sz w:val="20"/>
          <w:szCs w:val="20"/>
        </w:rPr>
        <w:t xml:space="preserve">Nolikuma </w:t>
      </w:r>
      <w:r w:rsidR="000F6266">
        <w:rPr>
          <w:bCs/>
          <w:color w:val="000000"/>
          <w:sz w:val="20"/>
          <w:szCs w:val="20"/>
        </w:rPr>
        <w:t>4</w:t>
      </w:r>
      <w:r w:rsidRPr="000F45AD">
        <w:rPr>
          <w:bCs/>
          <w:color w:val="000000"/>
          <w:sz w:val="20"/>
          <w:szCs w:val="20"/>
        </w:rPr>
        <w:t>. pielikums</w:t>
      </w:r>
    </w:p>
    <w:p w:rsidR="002A6DE4" w:rsidRPr="000F45AD" w:rsidRDefault="002A6DE4" w:rsidP="002A6DE4">
      <w:pPr>
        <w:suppressAutoHyphens/>
        <w:jc w:val="center"/>
        <w:rPr>
          <w:b/>
          <w:sz w:val="21"/>
          <w:szCs w:val="21"/>
          <w:u w:val="single"/>
          <w:lang w:eastAsia="ar-SA"/>
        </w:rPr>
      </w:pPr>
    </w:p>
    <w:p w:rsidR="002A6DE4" w:rsidRPr="000F45AD" w:rsidRDefault="002A6DE4" w:rsidP="002A6DE4">
      <w:pPr>
        <w:suppressAutoHyphens/>
        <w:jc w:val="center"/>
        <w:rPr>
          <w:b/>
          <w:sz w:val="22"/>
          <w:u w:val="single"/>
          <w:lang w:eastAsia="ar-SA"/>
        </w:rPr>
      </w:pPr>
      <w:r w:rsidRPr="000F45AD">
        <w:rPr>
          <w:b/>
          <w:sz w:val="22"/>
          <w:u w:val="single"/>
          <w:lang w:eastAsia="ar-SA"/>
        </w:rPr>
        <w:t>INFORMĀCIJA PAR LĪGUMA IZPILDI</w:t>
      </w:r>
    </w:p>
    <w:p w:rsidR="002A6DE4" w:rsidRPr="000F45AD" w:rsidRDefault="002A6DE4" w:rsidP="002A6DE4">
      <w:pPr>
        <w:suppressAutoHyphens/>
        <w:jc w:val="center"/>
        <w:rPr>
          <w:b/>
          <w:sz w:val="21"/>
          <w:szCs w:val="21"/>
          <w:u w:val="single"/>
          <w:lang w:eastAsia="ar-SA"/>
        </w:rPr>
      </w:pPr>
    </w:p>
    <w:p w:rsidR="002A6DE4" w:rsidRPr="000F45AD" w:rsidRDefault="002A6DE4" w:rsidP="002A6DE4">
      <w:pPr>
        <w:suppressAutoHyphens/>
        <w:jc w:val="both"/>
        <w:rPr>
          <w:b/>
          <w:sz w:val="22"/>
          <w:u w:val="single"/>
          <w:lang w:eastAsia="ar-SA"/>
        </w:rPr>
      </w:pPr>
      <w:r w:rsidRPr="000F45AD">
        <w:rPr>
          <w:sz w:val="22"/>
        </w:rPr>
        <w:t>Ar šo apliecinām, ka pretendenta rīcībā ir visi nepieciešamie resursi savlaicīgai un kvalitatīvai līguma izpildei un līguma izpildi paredzēts organizēt atbilstoši turpmāk norādītajai informācijai:</w:t>
      </w:r>
    </w:p>
    <w:p w:rsidR="002A6DE4" w:rsidRPr="000F45AD" w:rsidRDefault="002A6DE4" w:rsidP="002A6DE4">
      <w:pPr>
        <w:suppressAutoHyphens/>
        <w:jc w:val="both"/>
        <w:rPr>
          <w:sz w:val="22"/>
          <w:lang w:eastAsia="ar-SA"/>
        </w:rPr>
      </w:pPr>
    </w:p>
    <w:p w:rsidR="002A6DE4" w:rsidRPr="000F45AD" w:rsidRDefault="002A6DE4" w:rsidP="002A6DE4">
      <w:pPr>
        <w:suppressAutoHyphens/>
        <w:rPr>
          <w:sz w:val="22"/>
          <w:lang w:eastAsia="ar-SA"/>
        </w:rPr>
      </w:pPr>
      <w:r w:rsidRPr="000F45AD">
        <w:rPr>
          <w:b/>
          <w:color w:val="0070C0"/>
          <w:sz w:val="22"/>
          <w:lang w:eastAsia="ar-SA"/>
        </w:rPr>
        <w:t>ĢENERĀLUZŅĒMĒJS</w:t>
      </w: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1828"/>
        <w:gridCol w:w="1859"/>
        <w:gridCol w:w="3388"/>
      </w:tblGrid>
      <w:tr w:rsidR="002A6DE4" w:rsidRPr="000F45AD" w:rsidTr="000E5CD5">
        <w:tc>
          <w:tcPr>
            <w:tcW w:w="2990" w:type="dxa"/>
            <w:shd w:val="clear" w:color="auto" w:fill="auto"/>
          </w:tcPr>
          <w:p w:rsidR="002A6DE4" w:rsidRPr="000F45AD" w:rsidRDefault="002A6DE4" w:rsidP="000E5CD5">
            <w:pPr>
              <w:suppressAutoHyphens/>
              <w:ind w:left="34"/>
              <w:jc w:val="center"/>
              <w:rPr>
                <w:b/>
                <w:i/>
                <w:sz w:val="22"/>
                <w:lang w:eastAsia="ar-SA"/>
              </w:rPr>
            </w:pPr>
            <w:r w:rsidRPr="000F45AD">
              <w:rPr>
                <w:b/>
                <w:i/>
                <w:sz w:val="22"/>
                <w:lang w:eastAsia="ar-SA"/>
              </w:rPr>
              <w:t>Ģenerāluzņēmēja nosaukums, reģistrācijas numurs</w:t>
            </w:r>
          </w:p>
        </w:tc>
        <w:tc>
          <w:tcPr>
            <w:tcW w:w="1828" w:type="dxa"/>
            <w:shd w:val="clear" w:color="auto" w:fill="auto"/>
          </w:tcPr>
          <w:p w:rsidR="002A6DE4" w:rsidRPr="000F45AD" w:rsidRDefault="002A6DE4" w:rsidP="000E5CD5">
            <w:pPr>
              <w:suppressAutoHyphens/>
              <w:jc w:val="center"/>
              <w:rPr>
                <w:b/>
                <w:i/>
                <w:sz w:val="22"/>
                <w:lang w:eastAsia="ar-SA"/>
              </w:rPr>
            </w:pPr>
            <w:r w:rsidRPr="000F45AD">
              <w:rPr>
                <w:b/>
                <w:i/>
                <w:sz w:val="22"/>
                <w:lang w:eastAsia="ar-SA"/>
              </w:rPr>
              <w:t>Veicamo darbu apjoms %</w:t>
            </w:r>
          </w:p>
        </w:tc>
        <w:tc>
          <w:tcPr>
            <w:tcW w:w="1859" w:type="dxa"/>
            <w:shd w:val="clear" w:color="auto" w:fill="auto"/>
          </w:tcPr>
          <w:p w:rsidR="002A6DE4" w:rsidRPr="000F45AD" w:rsidRDefault="002A6DE4" w:rsidP="000E5CD5">
            <w:pPr>
              <w:suppressAutoHyphens/>
              <w:ind w:left="84"/>
              <w:jc w:val="center"/>
              <w:rPr>
                <w:b/>
                <w:i/>
                <w:sz w:val="22"/>
                <w:lang w:eastAsia="ar-SA"/>
              </w:rPr>
            </w:pPr>
            <w:r w:rsidRPr="000F45AD">
              <w:rPr>
                <w:b/>
                <w:i/>
                <w:sz w:val="22"/>
                <w:lang w:eastAsia="ar-SA"/>
              </w:rPr>
              <w:t>Veicamo darbu apjoms EUR bez PVN</w:t>
            </w:r>
          </w:p>
        </w:tc>
        <w:tc>
          <w:tcPr>
            <w:tcW w:w="3388" w:type="dxa"/>
            <w:shd w:val="clear" w:color="auto" w:fill="auto"/>
          </w:tcPr>
          <w:p w:rsidR="002A6DE4" w:rsidRPr="000F45AD" w:rsidRDefault="002A6DE4" w:rsidP="000E5CD5">
            <w:pPr>
              <w:suppressAutoHyphens/>
              <w:ind w:left="65"/>
              <w:jc w:val="center"/>
              <w:rPr>
                <w:b/>
                <w:i/>
                <w:sz w:val="22"/>
                <w:lang w:eastAsia="ar-SA"/>
              </w:rPr>
            </w:pPr>
            <w:r w:rsidRPr="000F45AD">
              <w:rPr>
                <w:b/>
                <w:i/>
                <w:sz w:val="22"/>
                <w:lang w:eastAsia="ar-SA"/>
              </w:rPr>
              <w:t>Veicamo darbu raksturojums</w:t>
            </w:r>
          </w:p>
        </w:tc>
      </w:tr>
      <w:tr w:rsidR="002A6DE4" w:rsidRPr="000F45AD" w:rsidTr="000E5CD5">
        <w:tc>
          <w:tcPr>
            <w:tcW w:w="2990" w:type="dxa"/>
            <w:shd w:val="clear" w:color="auto" w:fill="auto"/>
          </w:tcPr>
          <w:p w:rsidR="002A6DE4" w:rsidRPr="000F45AD" w:rsidRDefault="002A6DE4" w:rsidP="000E5CD5">
            <w:pPr>
              <w:suppressAutoHyphens/>
              <w:ind w:left="1276"/>
              <w:jc w:val="both"/>
              <w:rPr>
                <w:sz w:val="22"/>
                <w:lang w:eastAsia="ar-SA"/>
              </w:rPr>
            </w:pPr>
          </w:p>
        </w:tc>
        <w:tc>
          <w:tcPr>
            <w:tcW w:w="1828" w:type="dxa"/>
            <w:shd w:val="clear" w:color="auto" w:fill="auto"/>
          </w:tcPr>
          <w:p w:rsidR="002A6DE4" w:rsidRPr="000F45AD" w:rsidRDefault="002A6DE4" w:rsidP="000E5CD5">
            <w:pPr>
              <w:suppressAutoHyphens/>
              <w:ind w:left="1276"/>
              <w:jc w:val="both"/>
              <w:rPr>
                <w:sz w:val="22"/>
                <w:lang w:eastAsia="ar-SA"/>
              </w:rPr>
            </w:pPr>
          </w:p>
        </w:tc>
        <w:tc>
          <w:tcPr>
            <w:tcW w:w="1859" w:type="dxa"/>
            <w:shd w:val="clear" w:color="auto" w:fill="auto"/>
          </w:tcPr>
          <w:p w:rsidR="002A6DE4" w:rsidRPr="000F45AD" w:rsidRDefault="002A6DE4" w:rsidP="000E5CD5">
            <w:pPr>
              <w:suppressAutoHyphens/>
              <w:ind w:left="1276"/>
              <w:jc w:val="both"/>
              <w:rPr>
                <w:sz w:val="22"/>
                <w:lang w:eastAsia="ar-SA"/>
              </w:rPr>
            </w:pPr>
          </w:p>
        </w:tc>
        <w:tc>
          <w:tcPr>
            <w:tcW w:w="3388" w:type="dxa"/>
            <w:shd w:val="clear" w:color="auto" w:fill="auto"/>
          </w:tcPr>
          <w:p w:rsidR="002A6DE4" w:rsidRPr="000F45AD" w:rsidRDefault="002A6DE4" w:rsidP="000E5CD5">
            <w:pPr>
              <w:suppressAutoHyphens/>
              <w:ind w:left="1276"/>
              <w:jc w:val="both"/>
              <w:rPr>
                <w:sz w:val="22"/>
                <w:lang w:eastAsia="ar-SA"/>
              </w:rPr>
            </w:pPr>
          </w:p>
        </w:tc>
      </w:tr>
    </w:tbl>
    <w:p w:rsidR="002A6DE4" w:rsidRPr="000F45AD" w:rsidRDefault="002A6DE4" w:rsidP="002A6DE4">
      <w:pPr>
        <w:suppressAutoHyphens/>
        <w:jc w:val="both"/>
        <w:rPr>
          <w:sz w:val="22"/>
          <w:lang w:eastAsia="ar-SA"/>
        </w:rPr>
      </w:pPr>
    </w:p>
    <w:p w:rsidR="002A6DE4" w:rsidRPr="000F45AD" w:rsidRDefault="002A6DE4" w:rsidP="002A6DE4">
      <w:pPr>
        <w:tabs>
          <w:tab w:val="left" w:pos="709"/>
        </w:tabs>
        <w:suppressAutoHyphens/>
        <w:jc w:val="both"/>
        <w:rPr>
          <w:b/>
          <w:color w:val="0070C0"/>
          <w:sz w:val="22"/>
          <w:vertAlign w:val="superscript"/>
          <w:lang w:eastAsia="ar-SA"/>
        </w:rPr>
      </w:pPr>
      <w:r w:rsidRPr="000F45AD">
        <w:rPr>
          <w:b/>
          <w:color w:val="0070C0"/>
          <w:sz w:val="22"/>
          <w:lang w:eastAsia="ar-SA"/>
        </w:rPr>
        <w:t>APAKŠUZŅĒMĒJI (</w:t>
      </w:r>
      <w:r w:rsidRPr="000F45AD">
        <w:rPr>
          <w:b/>
          <w:color w:val="0070C0"/>
          <w:sz w:val="22"/>
        </w:rPr>
        <w:t xml:space="preserve">norāda </w:t>
      </w:r>
      <w:r w:rsidRPr="000F45AD">
        <w:rPr>
          <w:b/>
          <w:color w:val="0070C0"/>
          <w:sz w:val="22"/>
          <w:u w:val="single"/>
        </w:rPr>
        <w:t>visus</w:t>
      </w:r>
      <w:r w:rsidRPr="000F45AD">
        <w:rPr>
          <w:b/>
          <w:color w:val="0070C0"/>
          <w:sz w:val="22"/>
        </w:rPr>
        <w:t xml:space="preserve"> apakšuzņēmējus, kurus plānots piesaistīt līguma izpildē un kuriem nododamā darba daļa ir vismaz 10% no kopējā apjoma</w:t>
      </w:r>
      <w:r w:rsidRPr="000F45AD">
        <w:rPr>
          <w:b/>
          <w:color w:val="0070C0"/>
          <w:sz w:val="22"/>
          <w:lang w:eastAsia="ar-SA"/>
        </w:rPr>
        <w:t>)</w:t>
      </w:r>
      <w:r w:rsidRPr="000F45AD">
        <w:rPr>
          <w:rStyle w:val="TitleChar"/>
          <w:rFonts w:eastAsiaTheme="minorHAnsi"/>
          <w:color w:val="0070C0"/>
          <w:sz w:val="22"/>
        </w:rPr>
        <w:t xml:space="preserve"> </w:t>
      </w:r>
      <w:r w:rsidRPr="000F45AD">
        <w:rPr>
          <w:rStyle w:val="FootnoteReference"/>
          <w:color w:val="0070C0"/>
          <w:sz w:val="22"/>
        </w:rPr>
        <w:footnoteReference w:id="2"/>
      </w:r>
    </w:p>
    <w:tbl>
      <w:tblPr>
        <w:tblpPr w:leftFromText="180" w:rightFromText="180" w:vertAnchor="text" w:horzAnchor="page" w:tblpX="1572" w:tblpY="15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425"/>
      </w:tblGrid>
      <w:tr w:rsidR="002A6DE4" w:rsidRPr="000F45AD" w:rsidTr="000E5CD5">
        <w:tc>
          <w:tcPr>
            <w:tcW w:w="8897" w:type="dxa"/>
            <w:tcBorders>
              <w:top w:val="nil"/>
              <w:left w:val="nil"/>
              <w:bottom w:val="nil"/>
            </w:tcBorders>
            <w:shd w:val="clear" w:color="auto" w:fill="auto"/>
          </w:tcPr>
          <w:p w:rsidR="002A6DE4" w:rsidRPr="000F45AD" w:rsidRDefault="002A6DE4" w:rsidP="000E5CD5">
            <w:pPr>
              <w:suppressAutoHyphens/>
              <w:jc w:val="both"/>
              <w:rPr>
                <w:sz w:val="22"/>
                <w:lang w:eastAsia="ar-SA"/>
              </w:rPr>
            </w:pPr>
            <w:r w:rsidRPr="000F45AD">
              <w:rPr>
                <w:sz w:val="22"/>
                <w:lang w:eastAsia="ar-SA"/>
              </w:rPr>
              <w:t xml:space="preserve">Apakšuzņēmējus līguma izpildē piesaistīt </w:t>
            </w:r>
            <w:r w:rsidRPr="000F45AD">
              <w:rPr>
                <w:sz w:val="22"/>
                <w:u w:val="single"/>
                <w:lang w:eastAsia="ar-SA"/>
              </w:rPr>
              <w:t>nav paredzēts</w:t>
            </w:r>
          </w:p>
        </w:tc>
        <w:tc>
          <w:tcPr>
            <w:tcW w:w="425" w:type="dxa"/>
            <w:shd w:val="clear" w:color="auto" w:fill="auto"/>
          </w:tcPr>
          <w:p w:rsidR="002A6DE4" w:rsidRPr="000F45AD" w:rsidRDefault="002A6DE4" w:rsidP="000E5CD5">
            <w:pPr>
              <w:suppressAutoHyphens/>
              <w:jc w:val="both"/>
              <w:rPr>
                <w:sz w:val="22"/>
                <w:lang w:eastAsia="ar-SA"/>
              </w:rPr>
            </w:pPr>
          </w:p>
        </w:tc>
      </w:tr>
    </w:tbl>
    <w:p w:rsidR="002A6DE4" w:rsidRPr="000F45AD" w:rsidRDefault="002A6DE4" w:rsidP="002A6DE4">
      <w:pPr>
        <w:suppressAutoHyphens/>
        <w:jc w:val="both"/>
        <w:rPr>
          <w:i/>
          <w:sz w:val="22"/>
          <w:lang w:eastAsia="ar-SA"/>
        </w:rPr>
      </w:pPr>
      <w:r w:rsidRPr="000F45AD">
        <w:rPr>
          <w:i/>
          <w:sz w:val="22"/>
          <w:lang w:eastAsia="ar-SA"/>
        </w:rPr>
        <w:t xml:space="preserve">(ja apakšuzņēmējus līguma izpildē piesaistīt nav paredzēts, izdara attiecīgu atzīmi, un tabulu par apakšuzņēmējiem nododamo darbu apjomu nav nepieciešams aizpildīt) </w:t>
      </w:r>
    </w:p>
    <w:p w:rsidR="002A6DE4" w:rsidRPr="000F45AD" w:rsidRDefault="002A6DE4" w:rsidP="002A6DE4">
      <w:pPr>
        <w:suppressAutoHyphens/>
        <w:jc w:val="both"/>
        <w:rPr>
          <w:sz w:val="22"/>
          <w:lang w:eastAsia="ar-SA"/>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425"/>
      </w:tblGrid>
      <w:tr w:rsidR="002A6DE4" w:rsidRPr="000F45AD" w:rsidTr="000E5CD5">
        <w:tc>
          <w:tcPr>
            <w:tcW w:w="8789" w:type="dxa"/>
            <w:tcBorders>
              <w:top w:val="nil"/>
              <w:left w:val="nil"/>
              <w:bottom w:val="nil"/>
            </w:tcBorders>
            <w:shd w:val="clear" w:color="auto" w:fill="auto"/>
          </w:tcPr>
          <w:p w:rsidR="002A6DE4" w:rsidRPr="000F45AD" w:rsidRDefault="002A6DE4" w:rsidP="000E5CD5">
            <w:pPr>
              <w:suppressAutoHyphens/>
              <w:jc w:val="both"/>
              <w:rPr>
                <w:sz w:val="22"/>
                <w:lang w:eastAsia="ar-SA"/>
              </w:rPr>
            </w:pPr>
            <w:r w:rsidRPr="000F45AD">
              <w:rPr>
                <w:sz w:val="22"/>
                <w:lang w:eastAsia="ar-SA"/>
              </w:rPr>
              <w:t xml:space="preserve">Apakšuzņēmējus līguma izpildē </w:t>
            </w:r>
            <w:r w:rsidRPr="000F45AD">
              <w:rPr>
                <w:sz w:val="22"/>
                <w:u w:val="single"/>
                <w:lang w:eastAsia="ar-SA"/>
              </w:rPr>
              <w:t>ir paredzēts</w:t>
            </w:r>
            <w:r w:rsidRPr="000F45AD">
              <w:rPr>
                <w:sz w:val="22"/>
                <w:lang w:eastAsia="ar-SA"/>
              </w:rPr>
              <w:t xml:space="preserve"> piesaistīt</w:t>
            </w:r>
          </w:p>
        </w:tc>
        <w:tc>
          <w:tcPr>
            <w:tcW w:w="425" w:type="dxa"/>
            <w:shd w:val="clear" w:color="auto" w:fill="auto"/>
          </w:tcPr>
          <w:p w:rsidR="002A6DE4" w:rsidRPr="000F45AD" w:rsidRDefault="002A6DE4" w:rsidP="000E5CD5">
            <w:pPr>
              <w:suppressAutoHyphens/>
              <w:jc w:val="both"/>
              <w:rPr>
                <w:sz w:val="22"/>
                <w:lang w:eastAsia="ar-SA"/>
              </w:rPr>
            </w:pPr>
          </w:p>
        </w:tc>
      </w:tr>
    </w:tbl>
    <w:p w:rsidR="002A6DE4" w:rsidRPr="000F45AD" w:rsidRDefault="002A6DE4" w:rsidP="002A6DE4">
      <w:pPr>
        <w:suppressAutoHyphens/>
        <w:jc w:val="both"/>
        <w:rPr>
          <w:i/>
          <w:sz w:val="22"/>
          <w:lang w:eastAsia="ar-SA"/>
        </w:rPr>
      </w:pPr>
      <w:r w:rsidRPr="000F45AD">
        <w:rPr>
          <w:i/>
          <w:sz w:val="22"/>
          <w:lang w:eastAsia="ar-SA"/>
        </w:rPr>
        <w:t xml:space="preserve"> (tabulā norāda apakšuzņēmējiem nododamo darbu apjomu un veidus)</w:t>
      </w:r>
    </w:p>
    <w:p w:rsidR="002A6DE4" w:rsidRPr="000F45AD" w:rsidRDefault="002A6DE4" w:rsidP="002A6DE4">
      <w:pPr>
        <w:suppressAutoHyphens/>
        <w:jc w:val="both"/>
        <w:rPr>
          <w:sz w:val="22"/>
          <w:lang w:eastAsia="ar-SA"/>
        </w:rPr>
      </w:pPr>
    </w:p>
    <w:tbl>
      <w:tblPr>
        <w:tblW w:w="1021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2155"/>
        <w:gridCol w:w="1418"/>
        <w:gridCol w:w="1559"/>
        <w:gridCol w:w="1537"/>
      </w:tblGrid>
      <w:tr w:rsidR="002A6DE4" w:rsidRPr="000F45AD" w:rsidTr="000E5CD5">
        <w:tc>
          <w:tcPr>
            <w:tcW w:w="3545" w:type="dxa"/>
            <w:shd w:val="clear" w:color="auto" w:fill="auto"/>
          </w:tcPr>
          <w:p w:rsidR="002A6DE4" w:rsidRPr="000F45AD" w:rsidRDefault="002A6DE4" w:rsidP="000E5CD5">
            <w:pPr>
              <w:suppressAutoHyphens/>
              <w:jc w:val="center"/>
              <w:rPr>
                <w:b/>
                <w:i/>
                <w:sz w:val="22"/>
                <w:lang w:eastAsia="ar-SA"/>
              </w:rPr>
            </w:pPr>
            <w:r w:rsidRPr="000F45AD">
              <w:rPr>
                <w:b/>
                <w:i/>
                <w:sz w:val="22"/>
                <w:lang w:eastAsia="ar-SA"/>
              </w:rPr>
              <w:t>Apakšuzņēmēja nosaukums, reģistrācijas numurs</w:t>
            </w:r>
          </w:p>
        </w:tc>
        <w:tc>
          <w:tcPr>
            <w:tcW w:w="2155" w:type="dxa"/>
          </w:tcPr>
          <w:p w:rsidR="002A6DE4" w:rsidRPr="000F45AD" w:rsidRDefault="002A6DE4" w:rsidP="000E5CD5">
            <w:pPr>
              <w:suppressAutoHyphens/>
              <w:jc w:val="center"/>
              <w:rPr>
                <w:b/>
                <w:i/>
                <w:sz w:val="22"/>
                <w:lang w:eastAsia="ar-SA"/>
              </w:rPr>
            </w:pPr>
            <w:r w:rsidRPr="000F45AD">
              <w:rPr>
                <w:b/>
                <w:i/>
                <w:sz w:val="22"/>
                <w:lang w:eastAsia="ar-SA"/>
              </w:rPr>
              <w:t>Vai uzņēmums atbilst mazā vai vidējā uzņēmuma statusam</w:t>
            </w:r>
          </w:p>
        </w:tc>
        <w:tc>
          <w:tcPr>
            <w:tcW w:w="1418" w:type="dxa"/>
            <w:shd w:val="clear" w:color="auto" w:fill="auto"/>
          </w:tcPr>
          <w:p w:rsidR="002A6DE4" w:rsidRPr="000F45AD" w:rsidRDefault="002A6DE4" w:rsidP="000E5CD5">
            <w:pPr>
              <w:suppressAutoHyphens/>
              <w:jc w:val="center"/>
              <w:rPr>
                <w:b/>
                <w:i/>
                <w:sz w:val="22"/>
                <w:lang w:eastAsia="ar-SA"/>
              </w:rPr>
            </w:pPr>
            <w:r w:rsidRPr="000F45AD">
              <w:rPr>
                <w:b/>
                <w:i/>
                <w:sz w:val="22"/>
                <w:lang w:eastAsia="ar-SA"/>
              </w:rPr>
              <w:t>Veicamo darbu apjoms %</w:t>
            </w:r>
          </w:p>
        </w:tc>
        <w:tc>
          <w:tcPr>
            <w:tcW w:w="1559" w:type="dxa"/>
            <w:shd w:val="clear" w:color="auto" w:fill="auto"/>
          </w:tcPr>
          <w:p w:rsidR="002A6DE4" w:rsidRPr="000F45AD" w:rsidRDefault="002A6DE4" w:rsidP="000E5CD5">
            <w:pPr>
              <w:suppressAutoHyphens/>
              <w:jc w:val="center"/>
              <w:rPr>
                <w:b/>
                <w:i/>
                <w:sz w:val="22"/>
                <w:lang w:eastAsia="ar-SA"/>
              </w:rPr>
            </w:pPr>
            <w:r w:rsidRPr="000F45AD">
              <w:rPr>
                <w:b/>
                <w:i/>
                <w:sz w:val="22"/>
                <w:lang w:eastAsia="ar-SA"/>
              </w:rPr>
              <w:t>Veicamo darbu apjoms EUR bez PVN</w:t>
            </w:r>
          </w:p>
        </w:tc>
        <w:tc>
          <w:tcPr>
            <w:tcW w:w="1537" w:type="dxa"/>
            <w:shd w:val="clear" w:color="auto" w:fill="auto"/>
          </w:tcPr>
          <w:p w:rsidR="002A6DE4" w:rsidRPr="000F45AD" w:rsidRDefault="002A6DE4" w:rsidP="000E5CD5">
            <w:pPr>
              <w:suppressAutoHyphens/>
              <w:jc w:val="center"/>
              <w:rPr>
                <w:b/>
                <w:i/>
                <w:sz w:val="22"/>
                <w:lang w:eastAsia="ar-SA"/>
              </w:rPr>
            </w:pPr>
            <w:r w:rsidRPr="000F45AD">
              <w:rPr>
                <w:b/>
                <w:i/>
                <w:sz w:val="22"/>
                <w:lang w:eastAsia="ar-SA"/>
              </w:rPr>
              <w:t>Veicamo darbu raksturojums</w:t>
            </w:r>
          </w:p>
        </w:tc>
      </w:tr>
      <w:tr w:rsidR="002A6DE4" w:rsidRPr="000F45AD" w:rsidTr="000E5CD5">
        <w:tc>
          <w:tcPr>
            <w:tcW w:w="3545" w:type="dxa"/>
            <w:shd w:val="clear" w:color="auto" w:fill="auto"/>
          </w:tcPr>
          <w:p w:rsidR="002A6DE4" w:rsidRPr="000F45AD" w:rsidRDefault="002A6DE4" w:rsidP="000E5CD5">
            <w:pPr>
              <w:suppressAutoHyphens/>
              <w:jc w:val="both"/>
              <w:rPr>
                <w:sz w:val="22"/>
                <w:lang w:eastAsia="ar-SA"/>
              </w:rPr>
            </w:pPr>
          </w:p>
        </w:tc>
        <w:tc>
          <w:tcPr>
            <w:tcW w:w="2155" w:type="dxa"/>
          </w:tcPr>
          <w:p w:rsidR="002A6DE4" w:rsidRPr="000F45AD" w:rsidRDefault="002A6DE4" w:rsidP="000E5CD5">
            <w:pPr>
              <w:suppressAutoHyphens/>
              <w:jc w:val="both"/>
              <w:rPr>
                <w:sz w:val="22"/>
                <w:lang w:eastAsia="ar-SA"/>
              </w:rPr>
            </w:pPr>
          </w:p>
        </w:tc>
        <w:tc>
          <w:tcPr>
            <w:tcW w:w="1418" w:type="dxa"/>
            <w:shd w:val="clear" w:color="auto" w:fill="auto"/>
          </w:tcPr>
          <w:p w:rsidR="002A6DE4" w:rsidRPr="000F45AD" w:rsidRDefault="002A6DE4" w:rsidP="000E5CD5">
            <w:pPr>
              <w:suppressAutoHyphens/>
              <w:jc w:val="both"/>
              <w:rPr>
                <w:sz w:val="22"/>
                <w:lang w:eastAsia="ar-SA"/>
              </w:rPr>
            </w:pPr>
          </w:p>
        </w:tc>
        <w:tc>
          <w:tcPr>
            <w:tcW w:w="1559" w:type="dxa"/>
            <w:shd w:val="clear" w:color="auto" w:fill="auto"/>
          </w:tcPr>
          <w:p w:rsidR="002A6DE4" w:rsidRPr="000F45AD" w:rsidRDefault="002A6DE4" w:rsidP="000E5CD5">
            <w:pPr>
              <w:suppressAutoHyphens/>
              <w:jc w:val="both"/>
              <w:rPr>
                <w:sz w:val="22"/>
                <w:lang w:eastAsia="ar-SA"/>
              </w:rPr>
            </w:pPr>
          </w:p>
        </w:tc>
        <w:tc>
          <w:tcPr>
            <w:tcW w:w="1537" w:type="dxa"/>
            <w:shd w:val="clear" w:color="auto" w:fill="auto"/>
          </w:tcPr>
          <w:p w:rsidR="002A6DE4" w:rsidRPr="000F45AD" w:rsidRDefault="002A6DE4" w:rsidP="000E5CD5">
            <w:pPr>
              <w:suppressAutoHyphens/>
              <w:jc w:val="both"/>
              <w:rPr>
                <w:sz w:val="22"/>
                <w:lang w:eastAsia="ar-SA"/>
              </w:rPr>
            </w:pPr>
          </w:p>
        </w:tc>
      </w:tr>
      <w:tr w:rsidR="002A6DE4" w:rsidRPr="000F45AD" w:rsidTr="000E5CD5">
        <w:tc>
          <w:tcPr>
            <w:tcW w:w="3545" w:type="dxa"/>
            <w:shd w:val="clear" w:color="auto" w:fill="auto"/>
          </w:tcPr>
          <w:p w:rsidR="002A6DE4" w:rsidRPr="000F45AD" w:rsidRDefault="002A6DE4" w:rsidP="000E5CD5">
            <w:pPr>
              <w:suppressAutoHyphens/>
              <w:jc w:val="both"/>
              <w:rPr>
                <w:sz w:val="22"/>
                <w:lang w:eastAsia="ar-SA"/>
              </w:rPr>
            </w:pPr>
          </w:p>
        </w:tc>
        <w:tc>
          <w:tcPr>
            <w:tcW w:w="2155" w:type="dxa"/>
          </w:tcPr>
          <w:p w:rsidR="002A6DE4" w:rsidRPr="000F45AD" w:rsidRDefault="002A6DE4" w:rsidP="000E5CD5">
            <w:pPr>
              <w:suppressAutoHyphens/>
              <w:jc w:val="both"/>
              <w:rPr>
                <w:sz w:val="22"/>
                <w:lang w:eastAsia="ar-SA"/>
              </w:rPr>
            </w:pPr>
          </w:p>
        </w:tc>
        <w:tc>
          <w:tcPr>
            <w:tcW w:w="1418" w:type="dxa"/>
            <w:shd w:val="clear" w:color="auto" w:fill="auto"/>
          </w:tcPr>
          <w:p w:rsidR="002A6DE4" w:rsidRPr="000F45AD" w:rsidRDefault="002A6DE4" w:rsidP="000E5CD5">
            <w:pPr>
              <w:suppressAutoHyphens/>
              <w:jc w:val="both"/>
              <w:rPr>
                <w:sz w:val="22"/>
                <w:lang w:eastAsia="ar-SA"/>
              </w:rPr>
            </w:pPr>
          </w:p>
        </w:tc>
        <w:tc>
          <w:tcPr>
            <w:tcW w:w="1559" w:type="dxa"/>
            <w:shd w:val="clear" w:color="auto" w:fill="auto"/>
          </w:tcPr>
          <w:p w:rsidR="002A6DE4" w:rsidRPr="000F45AD" w:rsidRDefault="002A6DE4" w:rsidP="000E5CD5">
            <w:pPr>
              <w:suppressAutoHyphens/>
              <w:jc w:val="both"/>
              <w:rPr>
                <w:sz w:val="22"/>
                <w:lang w:eastAsia="ar-SA"/>
              </w:rPr>
            </w:pPr>
          </w:p>
        </w:tc>
        <w:tc>
          <w:tcPr>
            <w:tcW w:w="1537" w:type="dxa"/>
            <w:shd w:val="clear" w:color="auto" w:fill="auto"/>
          </w:tcPr>
          <w:p w:rsidR="002A6DE4" w:rsidRPr="000F45AD" w:rsidRDefault="002A6DE4" w:rsidP="000E5CD5">
            <w:pPr>
              <w:suppressAutoHyphens/>
              <w:jc w:val="both"/>
              <w:rPr>
                <w:sz w:val="22"/>
                <w:lang w:eastAsia="ar-SA"/>
              </w:rPr>
            </w:pPr>
          </w:p>
        </w:tc>
      </w:tr>
      <w:tr w:rsidR="002A6DE4" w:rsidRPr="000F45AD" w:rsidTr="000E5CD5">
        <w:tc>
          <w:tcPr>
            <w:tcW w:w="3545" w:type="dxa"/>
            <w:shd w:val="clear" w:color="auto" w:fill="auto"/>
          </w:tcPr>
          <w:p w:rsidR="002A6DE4" w:rsidRPr="000F45AD" w:rsidRDefault="002A6DE4" w:rsidP="000E5CD5">
            <w:pPr>
              <w:suppressAutoHyphens/>
              <w:jc w:val="both"/>
              <w:rPr>
                <w:sz w:val="22"/>
                <w:lang w:eastAsia="ar-SA"/>
              </w:rPr>
            </w:pPr>
          </w:p>
        </w:tc>
        <w:tc>
          <w:tcPr>
            <w:tcW w:w="2155" w:type="dxa"/>
          </w:tcPr>
          <w:p w:rsidR="002A6DE4" w:rsidRPr="000F45AD" w:rsidRDefault="002A6DE4" w:rsidP="000E5CD5">
            <w:pPr>
              <w:suppressAutoHyphens/>
              <w:jc w:val="both"/>
              <w:rPr>
                <w:sz w:val="22"/>
                <w:lang w:eastAsia="ar-SA"/>
              </w:rPr>
            </w:pPr>
          </w:p>
        </w:tc>
        <w:tc>
          <w:tcPr>
            <w:tcW w:w="1418" w:type="dxa"/>
            <w:shd w:val="clear" w:color="auto" w:fill="auto"/>
          </w:tcPr>
          <w:p w:rsidR="002A6DE4" w:rsidRPr="000F45AD" w:rsidRDefault="002A6DE4" w:rsidP="000E5CD5">
            <w:pPr>
              <w:suppressAutoHyphens/>
              <w:jc w:val="both"/>
              <w:rPr>
                <w:sz w:val="22"/>
                <w:lang w:eastAsia="ar-SA"/>
              </w:rPr>
            </w:pPr>
          </w:p>
        </w:tc>
        <w:tc>
          <w:tcPr>
            <w:tcW w:w="1559" w:type="dxa"/>
            <w:shd w:val="clear" w:color="auto" w:fill="auto"/>
          </w:tcPr>
          <w:p w:rsidR="002A6DE4" w:rsidRPr="000F45AD" w:rsidRDefault="002A6DE4" w:rsidP="000E5CD5">
            <w:pPr>
              <w:suppressAutoHyphens/>
              <w:jc w:val="both"/>
              <w:rPr>
                <w:sz w:val="22"/>
                <w:lang w:eastAsia="ar-SA"/>
              </w:rPr>
            </w:pPr>
          </w:p>
        </w:tc>
        <w:tc>
          <w:tcPr>
            <w:tcW w:w="1537" w:type="dxa"/>
            <w:shd w:val="clear" w:color="auto" w:fill="auto"/>
          </w:tcPr>
          <w:p w:rsidR="002A6DE4" w:rsidRPr="000F45AD" w:rsidRDefault="002A6DE4" w:rsidP="000E5CD5">
            <w:pPr>
              <w:suppressAutoHyphens/>
              <w:jc w:val="both"/>
              <w:rPr>
                <w:sz w:val="22"/>
                <w:lang w:eastAsia="ar-SA"/>
              </w:rPr>
            </w:pPr>
          </w:p>
        </w:tc>
      </w:tr>
    </w:tbl>
    <w:p w:rsidR="002A6DE4" w:rsidRPr="000F45AD" w:rsidRDefault="002A6DE4" w:rsidP="002A6DE4">
      <w:pPr>
        <w:suppressAutoHyphens/>
        <w:jc w:val="both"/>
        <w:rPr>
          <w:sz w:val="22"/>
          <w:lang w:eastAsia="ar-SA"/>
        </w:rPr>
      </w:pPr>
    </w:p>
    <w:p w:rsidR="002A6DE4" w:rsidRPr="000F45AD" w:rsidRDefault="002A6DE4" w:rsidP="002A6DE4">
      <w:pPr>
        <w:suppressAutoHyphens/>
        <w:ind w:left="-709" w:right="-284" w:firstLine="709"/>
        <w:jc w:val="both"/>
        <w:rPr>
          <w:sz w:val="22"/>
          <w:lang w:eastAsia="ar-SA"/>
        </w:rPr>
      </w:pPr>
      <w:r w:rsidRPr="000F45AD">
        <w:rPr>
          <w:sz w:val="22"/>
          <w:lang w:eastAsia="ar-SA"/>
        </w:rPr>
        <w:t>Piedāvājumam pievieno vienošanos ar katru apakšuzņēmēju par konkrētu darbu izpildi vai apakšuzņēmēja apliecinājumu par dalību līguma izpildē, ja līgums tiktu piešķirts pretendentam.</w:t>
      </w:r>
    </w:p>
    <w:p w:rsidR="002A6DE4" w:rsidRPr="000F45AD" w:rsidRDefault="002A6DE4" w:rsidP="002A6DE4">
      <w:pPr>
        <w:suppressAutoHyphens/>
        <w:ind w:right="423"/>
        <w:jc w:val="both"/>
        <w:rPr>
          <w:sz w:val="22"/>
          <w:lang w:eastAsia="ar-SA"/>
        </w:rPr>
      </w:pPr>
    </w:p>
    <w:p w:rsidR="002A6DE4" w:rsidRPr="000F45AD" w:rsidRDefault="002A6DE4" w:rsidP="002A6DE4">
      <w:pPr>
        <w:suppressAutoHyphens/>
        <w:jc w:val="both"/>
        <w:rPr>
          <w:rFonts w:eastAsia="Arial"/>
          <w:b/>
          <w:bCs/>
          <w:caps/>
          <w:color w:val="4472C4"/>
          <w:sz w:val="22"/>
          <w:lang w:eastAsia="ar-SA"/>
        </w:rPr>
      </w:pPr>
      <w:r w:rsidRPr="000F45AD">
        <w:rPr>
          <w:rFonts w:eastAsia="Arial"/>
          <w:b/>
          <w:bCs/>
          <w:caps/>
          <w:color w:val="4472C4"/>
          <w:sz w:val="22"/>
          <w:lang w:eastAsia="ar-SA"/>
        </w:rPr>
        <w:t>personA, kas atbildīga par LĪGUMA IZPILDI</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2551"/>
        <w:gridCol w:w="2127"/>
        <w:gridCol w:w="1701"/>
      </w:tblGrid>
      <w:tr w:rsidR="002A6DE4" w:rsidRPr="000F45AD" w:rsidTr="000E5CD5">
        <w:tc>
          <w:tcPr>
            <w:tcW w:w="4112" w:type="dxa"/>
            <w:shd w:val="clear" w:color="auto" w:fill="auto"/>
          </w:tcPr>
          <w:p w:rsidR="002A6DE4" w:rsidRPr="000F45AD" w:rsidRDefault="002A6DE4" w:rsidP="000E5CD5">
            <w:pPr>
              <w:suppressAutoHyphens/>
              <w:jc w:val="center"/>
              <w:rPr>
                <w:b/>
                <w:i/>
                <w:sz w:val="22"/>
                <w:lang w:eastAsia="ar-SA"/>
              </w:rPr>
            </w:pPr>
            <w:r w:rsidRPr="000F45AD">
              <w:rPr>
                <w:b/>
                <w:i/>
                <w:sz w:val="22"/>
                <w:lang w:eastAsia="ar-SA"/>
              </w:rPr>
              <w:t>Pienākumi līguma izpildē*</w:t>
            </w:r>
          </w:p>
        </w:tc>
        <w:tc>
          <w:tcPr>
            <w:tcW w:w="2551" w:type="dxa"/>
            <w:shd w:val="clear" w:color="auto" w:fill="auto"/>
          </w:tcPr>
          <w:p w:rsidR="002A6DE4" w:rsidRPr="000F45AD" w:rsidRDefault="002A6DE4" w:rsidP="000E5CD5">
            <w:pPr>
              <w:suppressAutoHyphens/>
              <w:jc w:val="center"/>
              <w:rPr>
                <w:b/>
                <w:i/>
                <w:sz w:val="22"/>
                <w:lang w:eastAsia="ar-SA"/>
              </w:rPr>
            </w:pPr>
            <w:r w:rsidRPr="000F45AD">
              <w:rPr>
                <w:b/>
                <w:i/>
                <w:sz w:val="22"/>
                <w:lang w:eastAsia="ar-SA"/>
              </w:rPr>
              <w:t>Speciālista vārds, uzvārds</w:t>
            </w:r>
          </w:p>
        </w:tc>
        <w:tc>
          <w:tcPr>
            <w:tcW w:w="2127" w:type="dxa"/>
            <w:shd w:val="clear" w:color="auto" w:fill="auto"/>
          </w:tcPr>
          <w:p w:rsidR="002A6DE4" w:rsidRPr="000F45AD" w:rsidRDefault="002A6DE4" w:rsidP="000E5CD5">
            <w:pPr>
              <w:suppressAutoHyphens/>
              <w:jc w:val="center"/>
              <w:rPr>
                <w:b/>
                <w:i/>
                <w:sz w:val="22"/>
                <w:lang w:eastAsia="ar-SA"/>
              </w:rPr>
            </w:pPr>
            <w:r w:rsidRPr="000F45AD">
              <w:rPr>
                <w:b/>
                <w:i/>
                <w:sz w:val="22"/>
                <w:lang w:eastAsia="ar-SA"/>
              </w:rPr>
              <w:t>Sertifikāts (izdevējs, numurs, derīguma termiņš)</w:t>
            </w:r>
          </w:p>
        </w:tc>
        <w:tc>
          <w:tcPr>
            <w:tcW w:w="1701" w:type="dxa"/>
            <w:shd w:val="clear" w:color="auto" w:fill="auto"/>
          </w:tcPr>
          <w:p w:rsidR="002A6DE4" w:rsidRPr="000F45AD" w:rsidRDefault="002A6DE4" w:rsidP="000E5CD5">
            <w:pPr>
              <w:suppressAutoHyphens/>
              <w:jc w:val="center"/>
              <w:rPr>
                <w:b/>
                <w:i/>
                <w:sz w:val="22"/>
                <w:lang w:eastAsia="ar-SA"/>
              </w:rPr>
            </w:pPr>
            <w:r w:rsidRPr="000F45AD">
              <w:rPr>
                <w:b/>
                <w:i/>
                <w:sz w:val="22"/>
                <w:lang w:eastAsia="ar-SA"/>
              </w:rPr>
              <w:t>Persona, kuru pārstāv**</w:t>
            </w:r>
          </w:p>
        </w:tc>
      </w:tr>
      <w:tr w:rsidR="002A6DE4" w:rsidRPr="000F45AD" w:rsidTr="000E5CD5">
        <w:tc>
          <w:tcPr>
            <w:tcW w:w="4112" w:type="dxa"/>
            <w:shd w:val="clear" w:color="auto" w:fill="auto"/>
            <w:vAlign w:val="center"/>
          </w:tcPr>
          <w:p w:rsidR="002A6DE4" w:rsidRPr="002F5ED9" w:rsidRDefault="001824F5" w:rsidP="000E5CD5">
            <w:pPr>
              <w:tabs>
                <w:tab w:val="left" w:pos="1080"/>
                <w:tab w:val="left" w:pos="1126"/>
                <w:tab w:val="left" w:pos="1980"/>
              </w:tabs>
              <w:suppressAutoHyphens/>
              <w:autoSpaceDE w:val="0"/>
              <w:snapToGrid w:val="0"/>
              <w:jc w:val="both"/>
              <w:rPr>
                <w:sz w:val="22"/>
                <w:lang w:eastAsia="ar-SA"/>
              </w:rPr>
            </w:pPr>
            <w:r>
              <w:t>Sertificēts darbu vadītājs ēku elektroinstalācijas līdz 1kV darbu vadīšanai.</w:t>
            </w:r>
          </w:p>
        </w:tc>
        <w:tc>
          <w:tcPr>
            <w:tcW w:w="2551" w:type="dxa"/>
            <w:shd w:val="clear" w:color="auto" w:fill="auto"/>
          </w:tcPr>
          <w:p w:rsidR="002A6DE4" w:rsidRPr="000F45AD" w:rsidRDefault="002A6DE4" w:rsidP="000E5CD5">
            <w:pPr>
              <w:suppressAutoHyphens/>
              <w:jc w:val="both"/>
              <w:rPr>
                <w:sz w:val="22"/>
                <w:lang w:eastAsia="ar-SA"/>
              </w:rPr>
            </w:pPr>
          </w:p>
        </w:tc>
        <w:tc>
          <w:tcPr>
            <w:tcW w:w="2127" w:type="dxa"/>
            <w:shd w:val="clear" w:color="auto" w:fill="auto"/>
          </w:tcPr>
          <w:p w:rsidR="002A6DE4" w:rsidRPr="000F45AD" w:rsidRDefault="002A6DE4" w:rsidP="000E5CD5">
            <w:pPr>
              <w:suppressAutoHyphens/>
              <w:jc w:val="both"/>
              <w:rPr>
                <w:sz w:val="22"/>
                <w:lang w:eastAsia="ar-SA"/>
              </w:rPr>
            </w:pPr>
          </w:p>
        </w:tc>
        <w:tc>
          <w:tcPr>
            <w:tcW w:w="1701" w:type="dxa"/>
            <w:shd w:val="clear" w:color="auto" w:fill="auto"/>
          </w:tcPr>
          <w:p w:rsidR="002A6DE4" w:rsidRPr="000F45AD" w:rsidRDefault="002A6DE4" w:rsidP="000E5CD5">
            <w:pPr>
              <w:suppressAutoHyphens/>
              <w:jc w:val="both"/>
              <w:rPr>
                <w:sz w:val="22"/>
                <w:lang w:eastAsia="ar-SA"/>
              </w:rPr>
            </w:pPr>
          </w:p>
        </w:tc>
      </w:tr>
      <w:tr w:rsidR="002A6DE4" w:rsidRPr="000F45AD" w:rsidTr="000E5CD5">
        <w:tc>
          <w:tcPr>
            <w:tcW w:w="4112" w:type="dxa"/>
            <w:shd w:val="clear" w:color="auto" w:fill="auto"/>
            <w:vAlign w:val="center"/>
          </w:tcPr>
          <w:p w:rsidR="002A6DE4" w:rsidRPr="002F5ED9" w:rsidRDefault="002A6DE4" w:rsidP="000E5CD5">
            <w:pPr>
              <w:pStyle w:val="NoSpacing"/>
              <w:jc w:val="both"/>
              <w:rPr>
                <w:sz w:val="22"/>
                <w:szCs w:val="22"/>
              </w:rPr>
            </w:pPr>
            <w:r w:rsidRPr="002F5ED9">
              <w:rPr>
                <w:sz w:val="22"/>
                <w:szCs w:val="22"/>
              </w:rPr>
              <w:t>Darba aizsardzības koordinators</w:t>
            </w:r>
          </w:p>
        </w:tc>
        <w:tc>
          <w:tcPr>
            <w:tcW w:w="2551" w:type="dxa"/>
            <w:shd w:val="clear" w:color="auto" w:fill="auto"/>
          </w:tcPr>
          <w:p w:rsidR="002A6DE4" w:rsidRPr="000F45AD" w:rsidRDefault="002A6DE4" w:rsidP="000E5CD5">
            <w:pPr>
              <w:suppressAutoHyphens/>
              <w:jc w:val="both"/>
              <w:rPr>
                <w:sz w:val="22"/>
                <w:lang w:eastAsia="ar-SA"/>
              </w:rPr>
            </w:pPr>
          </w:p>
        </w:tc>
        <w:tc>
          <w:tcPr>
            <w:tcW w:w="2127" w:type="dxa"/>
            <w:shd w:val="clear" w:color="auto" w:fill="auto"/>
          </w:tcPr>
          <w:p w:rsidR="002A6DE4" w:rsidRPr="000F45AD" w:rsidRDefault="002A6DE4" w:rsidP="000E5CD5">
            <w:pPr>
              <w:suppressAutoHyphens/>
              <w:jc w:val="both"/>
              <w:rPr>
                <w:sz w:val="22"/>
                <w:lang w:eastAsia="ar-SA"/>
              </w:rPr>
            </w:pPr>
          </w:p>
        </w:tc>
        <w:tc>
          <w:tcPr>
            <w:tcW w:w="1701" w:type="dxa"/>
            <w:shd w:val="clear" w:color="auto" w:fill="auto"/>
          </w:tcPr>
          <w:p w:rsidR="002A6DE4" w:rsidRPr="000F45AD" w:rsidRDefault="002A6DE4" w:rsidP="000E5CD5">
            <w:pPr>
              <w:suppressAutoHyphens/>
              <w:jc w:val="both"/>
              <w:rPr>
                <w:sz w:val="22"/>
                <w:lang w:eastAsia="ar-SA"/>
              </w:rPr>
            </w:pPr>
          </w:p>
        </w:tc>
      </w:tr>
    </w:tbl>
    <w:p w:rsidR="002A6DE4" w:rsidRPr="000F45AD" w:rsidRDefault="002A6DE4" w:rsidP="002A6DE4">
      <w:pPr>
        <w:suppressAutoHyphens/>
        <w:ind w:right="-426"/>
        <w:jc w:val="both"/>
        <w:rPr>
          <w:rFonts w:eastAsia="Arial"/>
          <w:sz w:val="20"/>
          <w:szCs w:val="20"/>
          <w:lang w:eastAsia="ar-SA"/>
        </w:rPr>
      </w:pPr>
      <w:r w:rsidRPr="000F45AD">
        <w:rPr>
          <w:rFonts w:eastAsia="Arial"/>
          <w:sz w:val="20"/>
          <w:szCs w:val="20"/>
          <w:lang w:eastAsia="ar-SA"/>
        </w:rPr>
        <w:t xml:space="preserve">* </w:t>
      </w:r>
      <w:r w:rsidRPr="000F45AD">
        <w:rPr>
          <w:sz w:val="20"/>
          <w:szCs w:val="20"/>
          <w:lang w:eastAsia="ar-SA"/>
        </w:rPr>
        <w:t>Pretendents</w:t>
      </w:r>
      <w:r w:rsidRPr="000F45AD">
        <w:rPr>
          <w:rFonts w:eastAsia="Arial"/>
          <w:sz w:val="20"/>
          <w:szCs w:val="20"/>
          <w:lang w:eastAsia="ar-SA"/>
        </w:rPr>
        <w:t xml:space="preserve"> norāda līguma izpildē iesaistītos speciālistus, nodrošinot visu nolikuma 4.1.7. punktā noteikto speciālistu piesaisti. </w:t>
      </w:r>
    </w:p>
    <w:p w:rsidR="002A6DE4" w:rsidRPr="000F45AD" w:rsidRDefault="002A6DE4" w:rsidP="002A6DE4">
      <w:pPr>
        <w:suppressAutoHyphens/>
        <w:ind w:right="-426"/>
        <w:jc w:val="both"/>
        <w:rPr>
          <w:rFonts w:eastAsia="Arial"/>
          <w:sz w:val="20"/>
          <w:szCs w:val="20"/>
        </w:rPr>
      </w:pPr>
    </w:p>
    <w:p w:rsidR="002A6DE4" w:rsidRPr="000F45AD" w:rsidRDefault="002A6DE4" w:rsidP="002A6DE4">
      <w:pPr>
        <w:suppressAutoHyphens/>
        <w:ind w:right="-426"/>
        <w:jc w:val="both"/>
        <w:rPr>
          <w:rFonts w:eastAsia="Arial"/>
          <w:sz w:val="20"/>
          <w:szCs w:val="20"/>
        </w:rPr>
      </w:pPr>
      <w:r w:rsidRPr="000F45AD">
        <w:rPr>
          <w:rFonts w:eastAsia="Arial"/>
          <w:sz w:val="20"/>
          <w:szCs w:val="20"/>
        </w:rPr>
        <w:t xml:space="preserve">** norāda, vai piesaistītais speciālists ir </w:t>
      </w:r>
    </w:p>
    <w:p w:rsidR="002A6DE4" w:rsidRPr="000F45AD" w:rsidRDefault="002A6DE4" w:rsidP="002A6DE4">
      <w:pPr>
        <w:tabs>
          <w:tab w:val="left" w:pos="709"/>
        </w:tabs>
        <w:suppressAutoHyphens/>
        <w:ind w:right="-426"/>
        <w:jc w:val="both"/>
        <w:rPr>
          <w:rFonts w:eastAsia="Arial"/>
          <w:sz w:val="20"/>
          <w:szCs w:val="20"/>
        </w:rPr>
      </w:pPr>
      <w:r w:rsidRPr="000F45AD">
        <w:rPr>
          <w:rFonts w:eastAsia="Arial"/>
          <w:sz w:val="20"/>
          <w:szCs w:val="20"/>
        </w:rPr>
        <w:t xml:space="preserve">A </w:t>
      </w:r>
      <w:r w:rsidRPr="000F45AD">
        <w:rPr>
          <w:sz w:val="20"/>
          <w:szCs w:val="20"/>
          <w:lang w:eastAsia="ar-SA"/>
        </w:rPr>
        <w:t>pretendenta</w:t>
      </w:r>
      <w:r w:rsidRPr="000F45AD">
        <w:rPr>
          <w:rFonts w:eastAsia="Arial"/>
          <w:sz w:val="20"/>
          <w:szCs w:val="20"/>
        </w:rPr>
        <w:t xml:space="preserve"> (piegādātāja vai piegādātāju apvienības) resurss/darbinieks</w:t>
      </w:r>
    </w:p>
    <w:p w:rsidR="002A6DE4" w:rsidRPr="000F45AD" w:rsidRDefault="002A6DE4" w:rsidP="002A6DE4">
      <w:pPr>
        <w:suppressAutoHyphens/>
        <w:ind w:right="-426"/>
        <w:jc w:val="both"/>
        <w:rPr>
          <w:rFonts w:eastAsia="Arial"/>
          <w:sz w:val="20"/>
          <w:szCs w:val="20"/>
        </w:rPr>
      </w:pPr>
      <w:r w:rsidRPr="000F45AD">
        <w:rPr>
          <w:rFonts w:eastAsia="Arial"/>
          <w:sz w:val="20"/>
          <w:szCs w:val="20"/>
        </w:rPr>
        <w:t>B apakšuzņēmēja - komersanta resurss/darbinieks</w:t>
      </w:r>
    </w:p>
    <w:p w:rsidR="002A6DE4" w:rsidRPr="000F45AD" w:rsidRDefault="002A6DE4" w:rsidP="002A6DE4">
      <w:pPr>
        <w:suppressAutoHyphens/>
        <w:ind w:right="-426"/>
        <w:jc w:val="both"/>
        <w:rPr>
          <w:rFonts w:eastAsia="Arial"/>
          <w:sz w:val="20"/>
          <w:szCs w:val="20"/>
        </w:rPr>
      </w:pPr>
      <w:r w:rsidRPr="000F45AD">
        <w:rPr>
          <w:rFonts w:eastAsia="Arial"/>
          <w:sz w:val="20"/>
          <w:szCs w:val="20"/>
        </w:rPr>
        <w:lastRenderedPageBreak/>
        <w:t>C apakšuzņēmējs - persona, kurai ir pastāvīgās prakses tiesības un kas tiks piesaistīta uz atsevišķa līguma pamata konkrētā līguma izpildē</w:t>
      </w:r>
    </w:p>
    <w:p w:rsidR="002A6DE4" w:rsidRPr="000F45AD" w:rsidRDefault="002A6DE4" w:rsidP="002A6DE4">
      <w:pPr>
        <w:suppressAutoHyphens/>
        <w:ind w:right="-426"/>
        <w:jc w:val="both"/>
        <w:rPr>
          <w:sz w:val="20"/>
          <w:szCs w:val="20"/>
          <w:lang w:eastAsia="ar-SA"/>
        </w:rPr>
      </w:pPr>
    </w:p>
    <w:p w:rsidR="002A6DE4" w:rsidRPr="000F45AD" w:rsidRDefault="002A6DE4" w:rsidP="002A6DE4">
      <w:pPr>
        <w:suppressAutoHyphens/>
        <w:ind w:left="284" w:right="-30"/>
        <w:jc w:val="both"/>
        <w:rPr>
          <w:sz w:val="16"/>
          <w:szCs w:val="16"/>
          <w:lang w:eastAsia="ar-SA"/>
        </w:rPr>
      </w:pPr>
    </w:p>
    <w:p w:rsidR="002A6DE4" w:rsidRPr="000F45AD" w:rsidRDefault="002A6DE4" w:rsidP="002A6DE4">
      <w:pPr>
        <w:suppressAutoHyphens/>
        <w:ind w:left="284" w:right="-30"/>
        <w:jc w:val="both"/>
        <w:rPr>
          <w:sz w:val="16"/>
          <w:szCs w:val="16"/>
          <w:lang w:eastAsia="ar-SA"/>
        </w:rPr>
      </w:pPr>
    </w:p>
    <w:p w:rsidR="002A6DE4" w:rsidRPr="000F45AD" w:rsidRDefault="002A6DE4" w:rsidP="002A6DE4">
      <w:pPr>
        <w:suppressAutoHyphens/>
        <w:ind w:left="284" w:right="-30"/>
        <w:jc w:val="both"/>
        <w:rPr>
          <w:sz w:val="16"/>
          <w:szCs w:val="16"/>
          <w:lang w:eastAsia="ar-SA"/>
        </w:rPr>
      </w:pPr>
    </w:p>
    <w:p w:rsidR="002A6DE4" w:rsidRPr="000F45AD" w:rsidRDefault="002A6DE4" w:rsidP="002A6DE4">
      <w:pPr>
        <w:suppressAutoHyphens/>
        <w:ind w:left="426" w:right="-30"/>
        <w:jc w:val="both"/>
        <w:rPr>
          <w:sz w:val="4"/>
          <w:szCs w:val="4"/>
          <w:lang w:eastAsia="ar-SA"/>
        </w:rPr>
      </w:pPr>
    </w:p>
    <w:tbl>
      <w:tblPr>
        <w:tblW w:w="9214" w:type="dxa"/>
        <w:tblInd w:w="108" w:type="dxa"/>
        <w:tblLayout w:type="fixed"/>
        <w:tblLook w:val="0000" w:firstRow="0" w:lastRow="0" w:firstColumn="0" w:lastColumn="0" w:noHBand="0" w:noVBand="0"/>
      </w:tblPr>
      <w:tblGrid>
        <w:gridCol w:w="5103"/>
        <w:gridCol w:w="4111"/>
      </w:tblGrid>
      <w:tr w:rsidR="002A6DE4" w:rsidRPr="000F45AD" w:rsidTr="000E5CD5">
        <w:tc>
          <w:tcPr>
            <w:tcW w:w="5103" w:type="dxa"/>
            <w:vAlign w:val="center"/>
          </w:tcPr>
          <w:p w:rsidR="002A6DE4" w:rsidRPr="000F45AD" w:rsidRDefault="002A6DE4" w:rsidP="000E5CD5">
            <w:pPr>
              <w:suppressAutoHyphens/>
              <w:rPr>
                <w:rFonts w:eastAsia="Arial"/>
                <w:sz w:val="22"/>
                <w:lang w:eastAsia="ar-SA"/>
              </w:rPr>
            </w:pPr>
            <w:r w:rsidRPr="000F45AD">
              <w:rPr>
                <w:rFonts w:eastAsia="Arial"/>
                <w:sz w:val="22"/>
                <w:lang w:eastAsia="ar-SA"/>
              </w:rPr>
              <w:t>Amatpersonas vai pilnvarotās personas paraksts:</w:t>
            </w:r>
          </w:p>
        </w:tc>
        <w:tc>
          <w:tcPr>
            <w:tcW w:w="4111" w:type="dxa"/>
            <w:tcBorders>
              <w:bottom w:val="single" w:sz="4" w:space="0" w:color="000000"/>
            </w:tcBorders>
          </w:tcPr>
          <w:p w:rsidR="002A6DE4" w:rsidRPr="000F45AD" w:rsidRDefault="002A6DE4" w:rsidP="000E5CD5">
            <w:pPr>
              <w:suppressAutoHyphens/>
              <w:rPr>
                <w:lang w:eastAsia="ar-SA"/>
              </w:rPr>
            </w:pPr>
          </w:p>
        </w:tc>
      </w:tr>
      <w:tr w:rsidR="002A6DE4" w:rsidRPr="000F45AD" w:rsidTr="000E5CD5">
        <w:tc>
          <w:tcPr>
            <w:tcW w:w="5103" w:type="dxa"/>
            <w:vAlign w:val="center"/>
          </w:tcPr>
          <w:p w:rsidR="002A6DE4" w:rsidRPr="000F45AD" w:rsidRDefault="002A6DE4" w:rsidP="000E5CD5">
            <w:pPr>
              <w:suppressAutoHyphens/>
              <w:rPr>
                <w:rFonts w:eastAsia="Arial"/>
                <w:sz w:val="22"/>
                <w:lang w:eastAsia="ar-SA"/>
              </w:rPr>
            </w:pPr>
            <w:r w:rsidRPr="000F45AD">
              <w:rPr>
                <w:rFonts w:eastAsia="Arial"/>
                <w:sz w:val="22"/>
                <w:lang w:eastAsia="ar-SA"/>
              </w:rPr>
              <w:t>Parakstītāja vārds, uzvārds un amats:</w:t>
            </w:r>
          </w:p>
        </w:tc>
        <w:tc>
          <w:tcPr>
            <w:tcW w:w="4111" w:type="dxa"/>
            <w:tcBorders>
              <w:bottom w:val="single" w:sz="4" w:space="0" w:color="000000"/>
            </w:tcBorders>
          </w:tcPr>
          <w:p w:rsidR="002A6DE4" w:rsidRPr="000F45AD" w:rsidRDefault="002A6DE4" w:rsidP="000E5CD5">
            <w:pPr>
              <w:suppressAutoHyphens/>
              <w:rPr>
                <w:lang w:eastAsia="ar-SA"/>
              </w:rPr>
            </w:pPr>
          </w:p>
        </w:tc>
      </w:tr>
      <w:tr w:rsidR="002A6DE4" w:rsidRPr="000F45AD" w:rsidTr="000E5CD5">
        <w:tc>
          <w:tcPr>
            <w:tcW w:w="5103" w:type="dxa"/>
            <w:vAlign w:val="center"/>
          </w:tcPr>
          <w:p w:rsidR="002A6DE4" w:rsidRPr="000F45AD" w:rsidRDefault="002A6DE4" w:rsidP="000E5CD5">
            <w:pPr>
              <w:suppressAutoHyphens/>
              <w:rPr>
                <w:rFonts w:eastAsia="Arial"/>
                <w:sz w:val="22"/>
                <w:lang w:eastAsia="ar-SA"/>
              </w:rPr>
            </w:pPr>
            <w:r w:rsidRPr="000F45AD">
              <w:rPr>
                <w:rFonts w:eastAsia="Arial"/>
                <w:sz w:val="22"/>
                <w:lang w:eastAsia="ar-SA"/>
              </w:rPr>
              <w:t>Pretendenta nosaukums:</w:t>
            </w:r>
          </w:p>
        </w:tc>
        <w:tc>
          <w:tcPr>
            <w:tcW w:w="4111" w:type="dxa"/>
            <w:tcBorders>
              <w:top w:val="single" w:sz="4" w:space="0" w:color="000000"/>
              <w:bottom w:val="single" w:sz="4" w:space="0" w:color="auto"/>
            </w:tcBorders>
          </w:tcPr>
          <w:p w:rsidR="002A6DE4" w:rsidRPr="000F45AD" w:rsidRDefault="002A6DE4" w:rsidP="000E5CD5">
            <w:pPr>
              <w:suppressAutoHyphens/>
              <w:rPr>
                <w:lang w:eastAsia="ar-SA"/>
              </w:rPr>
            </w:pPr>
          </w:p>
        </w:tc>
      </w:tr>
      <w:tr w:rsidR="002A6DE4" w:rsidRPr="000F45AD" w:rsidTr="000E5CD5">
        <w:tc>
          <w:tcPr>
            <w:tcW w:w="5103" w:type="dxa"/>
            <w:vAlign w:val="center"/>
          </w:tcPr>
          <w:p w:rsidR="002A6DE4" w:rsidRPr="000F45AD" w:rsidRDefault="002A6DE4" w:rsidP="000E5CD5">
            <w:pPr>
              <w:suppressAutoHyphens/>
              <w:rPr>
                <w:rFonts w:eastAsia="Arial"/>
                <w:sz w:val="22"/>
                <w:lang w:eastAsia="ar-SA"/>
              </w:rPr>
            </w:pPr>
            <w:r w:rsidRPr="000F45AD">
              <w:rPr>
                <w:rFonts w:eastAsia="Arial"/>
                <w:sz w:val="22"/>
                <w:lang w:eastAsia="ar-SA"/>
              </w:rPr>
              <w:t>Datums</w:t>
            </w:r>
          </w:p>
        </w:tc>
        <w:tc>
          <w:tcPr>
            <w:tcW w:w="4111" w:type="dxa"/>
            <w:tcBorders>
              <w:top w:val="single" w:sz="4" w:space="0" w:color="auto"/>
              <w:bottom w:val="single" w:sz="4" w:space="0" w:color="000000"/>
            </w:tcBorders>
          </w:tcPr>
          <w:p w:rsidR="002A6DE4" w:rsidRPr="000F45AD" w:rsidRDefault="002A6DE4" w:rsidP="000E5CD5">
            <w:pPr>
              <w:suppressAutoHyphens/>
              <w:rPr>
                <w:lang w:eastAsia="ar-SA"/>
              </w:rPr>
            </w:pPr>
          </w:p>
        </w:tc>
      </w:tr>
    </w:tbl>
    <w:p w:rsidR="002A6DE4" w:rsidRPr="000F45AD" w:rsidRDefault="002A6DE4" w:rsidP="002A6DE4">
      <w:pPr>
        <w:suppressAutoHyphens/>
        <w:rPr>
          <w:sz w:val="4"/>
          <w:szCs w:val="4"/>
          <w:lang w:eastAsia="ar-SA"/>
        </w:rPr>
      </w:pPr>
    </w:p>
    <w:p w:rsidR="002A6DE4" w:rsidRPr="000F45AD" w:rsidRDefault="002A6DE4" w:rsidP="002A6DE4"/>
    <w:p w:rsidR="002A6DE4" w:rsidRPr="000F45AD" w:rsidRDefault="002A6DE4" w:rsidP="002A6DE4"/>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Default="002A6DE4" w:rsidP="002A6DE4">
      <w:pPr>
        <w:tabs>
          <w:tab w:val="left" w:pos="38"/>
        </w:tabs>
        <w:suppressAutoHyphens/>
        <w:jc w:val="right"/>
        <w:rPr>
          <w:color w:val="000000"/>
          <w:sz w:val="20"/>
          <w:szCs w:val="20"/>
        </w:rPr>
      </w:pPr>
    </w:p>
    <w:p w:rsidR="002A6DE4" w:rsidRDefault="002A6DE4" w:rsidP="002A6DE4">
      <w:pPr>
        <w:tabs>
          <w:tab w:val="left" w:pos="38"/>
        </w:tabs>
        <w:suppressAutoHyphens/>
        <w:jc w:val="right"/>
        <w:rPr>
          <w:color w:val="000000"/>
          <w:sz w:val="20"/>
          <w:szCs w:val="20"/>
        </w:rPr>
      </w:pPr>
    </w:p>
    <w:p w:rsidR="002A6DE4" w:rsidRDefault="002A6DE4" w:rsidP="002A6DE4">
      <w:pPr>
        <w:tabs>
          <w:tab w:val="left" w:pos="38"/>
        </w:tabs>
        <w:suppressAutoHyphens/>
        <w:jc w:val="right"/>
        <w:rPr>
          <w:color w:val="000000"/>
          <w:sz w:val="20"/>
          <w:szCs w:val="20"/>
        </w:rPr>
      </w:pPr>
    </w:p>
    <w:p w:rsidR="002A6DE4" w:rsidRDefault="002A6DE4" w:rsidP="002A6DE4">
      <w:pPr>
        <w:tabs>
          <w:tab w:val="left" w:pos="38"/>
        </w:tabs>
        <w:suppressAutoHyphens/>
        <w:jc w:val="right"/>
        <w:rPr>
          <w:color w:val="000000"/>
          <w:sz w:val="20"/>
          <w:szCs w:val="20"/>
        </w:rPr>
      </w:pPr>
    </w:p>
    <w:p w:rsidR="002A6DE4" w:rsidRDefault="002A6DE4" w:rsidP="002A6DE4">
      <w:pPr>
        <w:tabs>
          <w:tab w:val="left" w:pos="38"/>
        </w:tabs>
        <w:suppressAutoHyphens/>
        <w:jc w:val="right"/>
        <w:rPr>
          <w:color w:val="000000"/>
          <w:sz w:val="20"/>
          <w:szCs w:val="20"/>
        </w:rPr>
      </w:pPr>
    </w:p>
    <w:p w:rsidR="002A6DE4" w:rsidRDefault="002A6DE4" w:rsidP="002A6DE4">
      <w:pPr>
        <w:tabs>
          <w:tab w:val="left" w:pos="38"/>
        </w:tabs>
        <w:suppressAutoHyphens/>
        <w:jc w:val="right"/>
        <w:rPr>
          <w:color w:val="000000"/>
          <w:sz w:val="20"/>
          <w:szCs w:val="20"/>
        </w:rPr>
      </w:pPr>
    </w:p>
    <w:p w:rsidR="002A6DE4" w:rsidRDefault="002A6DE4" w:rsidP="002A6DE4">
      <w:pPr>
        <w:tabs>
          <w:tab w:val="left" w:pos="38"/>
        </w:tabs>
        <w:suppressAutoHyphens/>
        <w:jc w:val="right"/>
        <w:rPr>
          <w:color w:val="000000"/>
          <w:sz w:val="20"/>
          <w:szCs w:val="20"/>
        </w:rPr>
      </w:pPr>
    </w:p>
    <w:p w:rsidR="002A6DE4" w:rsidRDefault="002A6DE4" w:rsidP="002A6DE4">
      <w:pPr>
        <w:tabs>
          <w:tab w:val="left" w:pos="38"/>
        </w:tabs>
        <w:suppressAutoHyphens/>
        <w:jc w:val="right"/>
        <w:rPr>
          <w:color w:val="000000"/>
          <w:sz w:val="20"/>
          <w:szCs w:val="20"/>
        </w:rPr>
      </w:pPr>
    </w:p>
    <w:p w:rsidR="002A6DE4" w:rsidRDefault="002A6DE4" w:rsidP="002A6DE4">
      <w:pPr>
        <w:tabs>
          <w:tab w:val="left" w:pos="38"/>
        </w:tabs>
        <w:suppressAutoHyphens/>
        <w:jc w:val="right"/>
        <w:rPr>
          <w:color w:val="000000"/>
          <w:sz w:val="20"/>
          <w:szCs w:val="20"/>
        </w:rPr>
      </w:pPr>
    </w:p>
    <w:p w:rsidR="002A6DE4" w:rsidRPr="000F45AD" w:rsidRDefault="002A6DE4" w:rsidP="00A70BBF">
      <w:pPr>
        <w:tabs>
          <w:tab w:val="left" w:pos="38"/>
        </w:tabs>
        <w:suppressAutoHyphens/>
        <w:rPr>
          <w:color w:val="000000"/>
          <w:sz w:val="20"/>
          <w:szCs w:val="20"/>
        </w:rPr>
      </w:pPr>
    </w:p>
    <w:p w:rsidR="00A70BBF" w:rsidRDefault="00A70BBF" w:rsidP="00A70BBF">
      <w:pPr>
        <w:jc w:val="right"/>
        <w:rPr>
          <w:sz w:val="20"/>
          <w:szCs w:val="20"/>
        </w:rPr>
      </w:pPr>
      <w:r w:rsidRPr="000F45AD">
        <w:rPr>
          <w:color w:val="000000"/>
          <w:sz w:val="20"/>
          <w:szCs w:val="20"/>
        </w:rPr>
        <w:t>Iepirkuma</w:t>
      </w:r>
      <w:r w:rsidRPr="000F45AD">
        <w:rPr>
          <w:sz w:val="20"/>
          <w:szCs w:val="20"/>
        </w:rPr>
        <w:t xml:space="preserve"> „</w:t>
      </w:r>
      <w:r>
        <w:rPr>
          <w:sz w:val="20"/>
          <w:szCs w:val="20"/>
        </w:rPr>
        <w:t>Elektrības sadaļu pārbūve Zvejniekciema vidusskolā, Saulkrastu vidusskolā un</w:t>
      </w:r>
    </w:p>
    <w:p w:rsidR="00A70BBF" w:rsidRPr="000F45AD" w:rsidRDefault="00A70BBF" w:rsidP="00A70BBF">
      <w:pPr>
        <w:jc w:val="right"/>
        <w:rPr>
          <w:sz w:val="20"/>
          <w:szCs w:val="20"/>
        </w:rPr>
      </w:pPr>
      <w:r>
        <w:rPr>
          <w:sz w:val="20"/>
          <w:szCs w:val="20"/>
        </w:rPr>
        <w:t>pirmsskolas izglītības iestādē “Rūķītis”</w:t>
      </w:r>
      <w:r w:rsidRPr="000F45AD">
        <w:rPr>
          <w:sz w:val="20"/>
          <w:szCs w:val="20"/>
        </w:rPr>
        <w:t xml:space="preserve">” </w:t>
      </w:r>
    </w:p>
    <w:p w:rsidR="00A70BBF" w:rsidRPr="000F45AD" w:rsidRDefault="00A70BBF" w:rsidP="00A70BBF">
      <w:pPr>
        <w:ind w:left="4320"/>
        <w:jc w:val="right"/>
        <w:rPr>
          <w:sz w:val="20"/>
          <w:szCs w:val="20"/>
        </w:rPr>
      </w:pPr>
      <w:r w:rsidRPr="000F45AD">
        <w:rPr>
          <w:color w:val="000000"/>
          <w:sz w:val="20"/>
          <w:szCs w:val="20"/>
        </w:rPr>
        <w:t xml:space="preserve">            Identifikācijas Nr. SND 201</w:t>
      </w:r>
      <w:r>
        <w:rPr>
          <w:color w:val="000000"/>
          <w:sz w:val="20"/>
          <w:szCs w:val="20"/>
        </w:rPr>
        <w:t>9/13</w:t>
      </w:r>
    </w:p>
    <w:p w:rsidR="00A70BBF" w:rsidRPr="000F45AD" w:rsidRDefault="00A70BBF" w:rsidP="00A70BBF">
      <w:pPr>
        <w:ind w:left="4320"/>
        <w:jc w:val="right"/>
        <w:rPr>
          <w:rStyle w:val="CommentTextChar"/>
          <w:rFonts w:eastAsiaTheme="minorHAnsi"/>
        </w:rPr>
      </w:pPr>
      <w:r>
        <w:rPr>
          <w:bCs/>
          <w:color w:val="000000"/>
          <w:sz w:val="20"/>
          <w:szCs w:val="20"/>
        </w:rPr>
        <w:t>Nolikuma 5</w:t>
      </w:r>
      <w:r w:rsidRPr="000F45AD">
        <w:rPr>
          <w:bCs/>
          <w:color w:val="000000"/>
          <w:sz w:val="20"/>
          <w:szCs w:val="20"/>
        </w:rPr>
        <w:t>. pielikums</w:t>
      </w:r>
    </w:p>
    <w:p w:rsidR="002A6DE4" w:rsidRPr="000F45AD" w:rsidRDefault="002A6DE4" w:rsidP="002A6DE4">
      <w:pPr>
        <w:jc w:val="right"/>
        <w:rPr>
          <w:bCs/>
          <w:color w:val="000000"/>
          <w:sz w:val="20"/>
          <w:szCs w:val="20"/>
        </w:rPr>
      </w:pPr>
    </w:p>
    <w:p w:rsidR="002A6DE4" w:rsidRPr="000F45AD" w:rsidRDefault="002A6DE4" w:rsidP="002A6DE4">
      <w:pPr>
        <w:tabs>
          <w:tab w:val="left" w:pos="10725"/>
        </w:tabs>
        <w:jc w:val="center"/>
        <w:rPr>
          <w:b/>
        </w:rPr>
      </w:pPr>
      <w:r w:rsidRPr="000F45AD">
        <w:rPr>
          <w:b/>
        </w:rPr>
        <w:t>CV UN PIEEJAMĪBAS APLIECINĀJUMS</w:t>
      </w:r>
    </w:p>
    <w:p w:rsidR="002A6DE4" w:rsidRPr="000F45AD" w:rsidRDefault="002A6DE4" w:rsidP="002A6DE4">
      <w:pPr>
        <w:tabs>
          <w:tab w:val="left" w:pos="10725"/>
        </w:tabs>
        <w:jc w:val="center"/>
        <w:rPr>
          <w:b/>
        </w:rPr>
      </w:pPr>
    </w:p>
    <w:p w:rsidR="002A6DE4" w:rsidRPr="000F45AD" w:rsidRDefault="002A6DE4" w:rsidP="002A6DE4">
      <w:pPr>
        <w:tabs>
          <w:tab w:val="left" w:pos="10725"/>
        </w:tabs>
        <w:rPr>
          <w:b/>
        </w:rPr>
      </w:pPr>
    </w:p>
    <w:p w:rsidR="002A6DE4" w:rsidRPr="001E1A63" w:rsidRDefault="002A6DE4" w:rsidP="002A6DE4">
      <w:pPr>
        <w:jc w:val="both"/>
        <w:rPr>
          <w:b/>
          <w:szCs w:val="24"/>
        </w:rPr>
      </w:pPr>
      <w:r w:rsidRPr="000F45AD">
        <w:t xml:space="preserve">Iepirkuma nosaukums: </w:t>
      </w:r>
      <w:r w:rsidR="00A70BBF">
        <w:rPr>
          <w:b/>
          <w:szCs w:val="24"/>
        </w:rPr>
        <w:t>Elektrības sadaļu pārbūve Zvejniekciema vidusskolā, Saulkrastu vidusskolā un pirmsskolas izglītības iestādē “Rūķītis”</w:t>
      </w:r>
    </w:p>
    <w:p w:rsidR="002A6DE4" w:rsidRPr="000F45AD" w:rsidRDefault="002A6DE4" w:rsidP="002A6DE4">
      <w:pPr>
        <w:jc w:val="both"/>
        <w:rPr>
          <w:b/>
        </w:rPr>
      </w:pPr>
      <w:r w:rsidRPr="000F45AD">
        <w:t>Identifikācijas Nr</w:t>
      </w:r>
      <w:r w:rsidRPr="000F45AD">
        <w:rPr>
          <w:iCs/>
        </w:rPr>
        <w:t>. SND 201</w:t>
      </w:r>
      <w:r w:rsidR="00A70BBF">
        <w:rPr>
          <w:iCs/>
        </w:rPr>
        <w:t>9</w:t>
      </w:r>
      <w:r>
        <w:rPr>
          <w:iCs/>
        </w:rPr>
        <w:t>/</w:t>
      </w:r>
      <w:r w:rsidR="00A70BBF">
        <w:rPr>
          <w:iCs/>
        </w:rPr>
        <w:t>13</w:t>
      </w:r>
    </w:p>
    <w:p w:rsidR="002A6DE4" w:rsidRPr="000F45AD" w:rsidRDefault="002A6DE4" w:rsidP="002A6DE4">
      <w:pPr>
        <w:jc w:val="both"/>
        <w:rPr>
          <w:b/>
          <w:sz w:val="28"/>
          <w:szCs w:val="28"/>
        </w:rPr>
      </w:pPr>
    </w:p>
    <w:p w:rsidR="002A6DE4" w:rsidRPr="000F45AD" w:rsidRDefault="002A6DE4" w:rsidP="002A6DE4">
      <w:pPr>
        <w:ind w:left="568"/>
        <w:jc w:val="both"/>
        <w:rPr>
          <w:b/>
        </w:rPr>
      </w:pPr>
      <w:r w:rsidRPr="000F45AD">
        <w:t xml:space="preserve">Paredzētā pozīcija iepirkumā: </w:t>
      </w:r>
      <w:r w:rsidR="00A70BBF" w:rsidRPr="002F5ED9">
        <w:t>Sertificēts speciālists elektroietaišu pārbūves darbu vadīšanā</w:t>
      </w:r>
    </w:p>
    <w:p w:rsidR="002A6DE4" w:rsidRPr="000F45AD" w:rsidRDefault="002A6DE4" w:rsidP="002A6DE4">
      <w:pPr>
        <w:tabs>
          <w:tab w:val="left" w:pos="10725"/>
        </w:tabs>
        <w:rPr>
          <w:b/>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2"/>
        <w:gridCol w:w="2640"/>
        <w:gridCol w:w="3674"/>
      </w:tblGrid>
      <w:tr w:rsidR="002A6DE4" w:rsidRPr="000F45AD" w:rsidTr="000E5CD5">
        <w:trPr>
          <w:trHeight w:val="375"/>
        </w:trPr>
        <w:tc>
          <w:tcPr>
            <w:tcW w:w="2376" w:type="dxa"/>
            <w:vAlign w:val="center"/>
          </w:tcPr>
          <w:p w:rsidR="002A6DE4" w:rsidRPr="000F45AD" w:rsidRDefault="002A6DE4" w:rsidP="000E5CD5">
            <w:pPr>
              <w:tabs>
                <w:tab w:val="left" w:pos="10725"/>
              </w:tabs>
              <w:rPr>
                <w:b/>
              </w:rPr>
            </w:pPr>
            <w:r w:rsidRPr="000F45AD">
              <w:t>1. Uzvārds:</w:t>
            </w:r>
          </w:p>
        </w:tc>
        <w:tc>
          <w:tcPr>
            <w:tcW w:w="6926" w:type="dxa"/>
            <w:gridSpan w:val="3"/>
            <w:vAlign w:val="center"/>
          </w:tcPr>
          <w:p w:rsidR="002A6DE4" w:rsidRPr="000F45AD" w:rsidRDefault="002A6DE4" w:rsidP="000E5CD5">
            <w:pPr>
              <w:tabs>
                <w:tab w:val="left" w:pos="10725"/>
              </w:tabs>
              <w:rPr>
                <w:b/>
                <w:bCs/>
              </w:rPr>
            </w:pPr>
          </w:p>
        </w:tc>
      </w:tr>
      <w:tr w:rsidR="002A6DE4" w:rsidRPr="000F45AD" w:rsidTr="000E5CD5">
        <w:trPr>
          <w:trHeight w:val="375"/>
        </w:trPr>
        <w:tc>
          <w:tcPr>
            <w:tcW w:w="2376" w:type="dxa"/>
            <w:vAlign w:val="center"/>
          </w:tcPr>
          <w:p w:rsidR="002A6DE4" w:rsidRPr="000F45AD" w:rsidRDefault="002A6DE4" w:rsidP="000E5CD5">
            <w:pPr>
              <w:tabs>
                <w:tab w:val="left" w:pos="10725"/>
              </w:tabs>
              <w:rPr>
                <w:b/>
              </w:rPr>
            </w:pPr>
            <w:r w:rsidRPr="000F45AD">
              <w:t>2. Vārds:</w:t>
            </w:r>
          </w:p>
        </w:tc>
        <w:tc>
          <w:tcPr>
            <w:tcW w:w="6926" w:type="dxa"/>
            <w:gridSpan w:val="3"/>
            <w:vAlign w:val="center"/>
          </w:tcPr>
          <w:p w:rsidR="002A6DE4" w:rsidRPr="000F45AD" w:rsidRDefault="002A6DE4" w:rsidP="000E5CD5">
            <w:pPr>
              <w:tabs>
                <w:tab w:val="left" w:pos="10725"/>
              </w:tabs>
              <w:rPr>
                <w:b/>
                <w:bCs/>
              </w:rPr>
            </w:pPr>
          </w:p>
        </w:tc>
      </w:tr>
      <w:tr w:rsidR="002A6DE4" w:rsidRPr="000F45AD" w:rsidTr="000E5CD5">
        <w:trPr>
          <w:trHeight w:val="375"/>
        </w:trPr>
        <w:tc>
          <w:tcPr>
            <w:tcW w:w="2376" w:type="dxa"/>
            <w:tcBorders>
              <w:bottom w:val="single" w:sz="4" w:space="0" w:color="auto"/>
            </w:tcBorders>
            <w:vAlign w:val="center"/>
          </w:tcPr>
          <w:p w:rsidR="002A6DE4" w:rsidRPr="000F45AD" w:rsidRDefault="002A6DE4" w:rsidP="000E5CD5">
            <w:pPr>
              <w:tabs>
                <w:tab w:val="left" w:pos="10725"/>
              </w:tabs>
              <w:rPr>
                <w:b/>
              </w:rPr>
            </w:pPr>
            <w:r w:rsidRPr="000F45AD">
              <w:t>3. Dzimšanas datums:</w:t>
            </w:r>
          </w:p>
        </w:tc>
        <w:tc>
          <w:tcPr>
            <w:tcW w:w="6926" w:type="dxa"/>
            <w:gridSpan w:val="3"/>
            <w:tcBorders>
              <w:bottom w:val="single" w:sz="4" w:space="0" w:color="auto"/>
            </w:tcBorders>
            <w:vAlign w:val="center"/>
          </w:tcPr>
          <w:p w:rsidR="002A6DE4" w:rsidRPr="000F45AD" w:rsidRDefault="002A6DE4" w:rsidP="000E5CD5">
            <w:pPr>
              <w:tabs>
                <w:tab w:val="left" w:pos="10725"/>
              </w:tabs>
              <w:rPr>
                <w:b/>
                <w:bCs/>
              </w:rPr>
            </w:pPr>
          </w:p>
        </w:tc>
      </w:tr>
      <w:tr w:rsidR="002A6DE4" w:rsidRPr="000F45AD" w:rsidTr="000E5CD5">
        <w:trPr>
          <w:trHeight w:val="375"/>
        </w:trPr>
        <w:tc>
          <w:tcPr>
            <w:tcW w:w="9302" w:type="dxa"/>
            <w:gridSpan w:val="4"/>
            <w:tcBorders>
              <w:left w:val="nil"/>
              <w:right w:val="nil"/>
            </w:tcBorders>
            <w:vAlign w:val="center"/>
          </w:tcPr>
          <w:p w:rsidR="002A6DE4" w:rsidRPr="000F45AD" w:rsidRDefault="002A6DE4" w:rsidP="000E5CD5">
            <w:pPr>
              <w:tabs>
                <w:tab w:val="left" w:pos="10725"/>
              </w:tabs>
              <w:rPr>
                <w:b/>
              </w:rPr>
            </w:pPr>
            <w:r w:rsidRPr="000F45AD">
              <w:t>4. Izglītība:</w:t>
            </w:r>
          </w:p>
        </w:tc>
      </w:tr>
      <w:tr w:rsidR="002A6DE4" w:rsidRPr="000F45AD" w:rsidTr="000E5CD5">
        <w:trPr>
          <w:cantSplit/>
        </w:trPr>
        <w:tc>
          <w:tcPr>
            <w:tcW w:w="2988" w:type="dxa"/>
            <w:gridSpan w:val="2"/>
          </w:tcPr>
          <w:p w:rsidR="002A6DE4" w:rsidRPr="000F45AD" w:rsidRDefault="002A6DE4" w:rsidP="000E5CD5">
            <w:pPr>
              <w:tabs>
                <w:tab w:val="left" w:pos="10725"/>
              </w:tabs>
              <w:jc w:val="center"/>
              <w:rPr>
                <w:b/>
              </w:rPr>
            </w:pPr>
            <w:r w:rsidRPr="000F45AD">
              <w:t>Izglītības iestāde</w:t>
            </w:r>
          </w:p>
        </w:tc>
        <w:tc>
          <w:tcPr>
            <w:tcW w:w="2640" w:type="dxa"/>
          </w:tcPr>
          <w:p w:rsidR="002A6DE4" w:rsidRPr="000F45AD" w:rsidRDefault="002A6DE4" w:rsidP="000E5CD5">
            <w:pPr>
              <w:tabs>
                <w:tab w:val="left" w:pos="10725"/>
              </w:tabs>
              <w:jc w:val="center"/>
              <w:rPr>
                <w:b/>
              </w:rPr>
            </w:pPr>
            <w:r w:rsidRPr="000F45AD">
              <w:t>Mācību laiks (no - līdz)</w:t>
            </w:r>
          </w:p>
        </w:tc>
        <w:tc>
          <w:tcPr>
            <w:tcW w:w="3674" w:type="dxa"/>
          </w:tcPr>
          <w:p w:rsidR="002A6DE4" w:rsidRPr="000F45AD" w:rsidRDefault="002A6DE4" w:rsidP="000E5CD5">
            <w:pPr>
              <w:tabs>
                <w:tab w:val="left" w:pos="10725"/>
              </w:tabs>
              <w:jc w:val="center"/>
              <w:rPr>
                <w:b/>
              </w:rPr>
            </w:pPr>
            <w:r w:rsidRPr="000F45AD">
              <w:t>Iegūtais grāds vai kvalifikācija</w:t>
            </w:r>
          </w:p>
        </w:tc>
      </w:tr>
      <w:tr w:rsidR="002A6DE4" w:rsidRPr="000F45AD" w:rsidTr="000E5CD5">
        <w:trPr>
          <w:cantSplit/>
        </w:trPr>
        <w:tc>
          <w:tcPr>
            <w:tcW w:w="2988" w:type="dxa"/>
            <w:gridSpan w:val="2"/>
          </w:tcPr>
          <w:p w:rsidR="002A6DE4" w:rsidRPr="000F45AD" w:rsidRDefault="002A6DE4" w:rsidP="000E5CD5">
            <w:pPr>
              <w:tabs>
                <w:tab w:val="left" w:pos="10725"/>
              </w:tabs>
              <w:rPr>
                <w:b/>
              </w:rPr>
            </w:pPr>
          </w:p>
        </w:tc>
        <w:tc>
          <w:tcPr>
            <w:tcW w:w="2640" w:type="dxa"/>
          </w:tcPr>
          <w:p w:rsidR="002A6DE4" w:rsidRPr="000F45AD" w:rsidRDefault="002A6DE4" w:rsidP="000E5CD5">
            <w:pPr>
              <w:tabs>
                <w:tab w:val="left" w:pos="10725"/>
              </w:tabs>
              <w:rPr>
                <w:b/>
              </w:rPr>
            </w:pPr>
          </w:p>
        </w:tc>
        <w:tc>
          <w:tcPr>
            <w:tcW w:w="3674" w:type="dxa"/>
          </w:tcPr>
          <w:p w:rsidR="002A6DE4" w:rsidRPr="000F45AD" w:rsidRDefault="002A6DE4" w:rsidP="000E5CD5">
            <w:pPr>
              <w:tabs>
                <w:tab w:val="left" w:pos="10725"/>
              </w:tabs>
              <w:rPr>
                <w:b/>
              </w:rPr>
            </w:pPr>
          </w:p>
        </w:tc>
      </w:tr>
      <w:tr w:rsidR="002A6DE4" w:rsidRPr="000F45AD" w:rsidTr="000E5CD5">
        <w:trPr>
          <w:cantSplit/>
        </w:trPr>
        <w:tc>
          <w:tcPr>
            <w:tcW w:w="2988" w:type="dxa"/>
            <w:gridSpan w:val="2"/>
          </w:tcPr>
          <w:p w:rsidR="002A6DE4" w:rsidRPr="000F45AD" w:rsidRDefault="002A6DE4" w:rsidP="000E5CD5">
            <w:pPr>
              <w:tabs>
                <w:tab w:val="left" w:pos="10725"/>
              </w:tabs>
              <w:rPr>
                <w:b/>
              </w:rPr>
            </w:pPr>
          </w:p>
        </w:tc>
        <w:tc>
          <w:tcPr>
            <w:tcW w:w="2640" w:type="dxa"/>
          </w:tcPr>
          <w:p w:rsidR="002A6DE4" w:rsidRPr="000F45AD" w:rsidRDefault="002A6DE4" w:rsidP="000E5CD5">
            <w:pPr>
              <w:tabs>
                <w:tab w:val="left" w:pos="10725"/>
              </w:tabs>
              <w:rPr>
                <w:b/>
              </w:rPr>
            </w:pPr>
          </w:p>
        </w:tc>
        <w:tc>
          <w:tcPr>
            <w:tcW w:w="3674" w:type="dxa"/>
          </w:tcPr>
          <w:p w:rsidR="002A6DE4" w:rsidRPr="000F45AD" w:rsidRDefault="002A6DE4" w:rsidP="000E5CD5">
            <w:pPr>
              <w:tabs>
                <w:tab w:val="left" w:pos="10725"/>
              </w:tabs>
              <w:rPr>
                <w:b/>
              </w:rPr>
            </w:pPr>
          </w:p>
        </w:tc>
      </w:tr>
      <w:tr w:rsidR="002A6DE4" w:rsidRPr="000F45AD" w:rsidTr="000E5CD5">
        <w:trPr>
          <w:cantSplit/>
        </w:trPr>
        <w:tc>
          <w:tcPr>
            <w:tcW w:w="2988" w:type="dxa"/>
            <w:gridSpan w:val="2"/>
          </w:tcPr>
          <w:p w:rsidR="002A6DE4" w:rsidRPr="000F45AD" w:rsidRDefault="002A6DE4" w:rsidP="000E5CD5">
            <w:pPr>
              <w:tabs>
                <w:tab w:val="left" w:pos="10725"/>
              </w:tabs>
              <w:rPr>
                <w:b/>
              </w:rPr>
            </w:pPr>
          </w:p>
        </w:tc>
        <w:tc>
          <w:tcPr>
            <w:tcW w:w="2640" w:type="dxa"/>
          </w:tcPr>
          <w:p w:rsidR="002A6DE4" w:rsidRPr="000F45AD" w:rsidRDefault="002A6DE4" w:rsidP="000E5CD5">
            <w:pPr>
              <w:tabs>
                <w:tab w:val="left" w:pos="10725"/>
              </w:tabs>
              <w:rPr>
                <w:b/>
              </w:rPr>
            </w:pPr>
          </w:p>
        </w:tc>
        <w:tc>
          <w:tcPr>
            <w:tcW w:w="3674" w:type="dxa"/>
          </w:tcPr>
          <w:p w:rsidR="002A6DE4" w:rsidRPr="000F45AD" w:rsidRDefault="002A6DE4" w:rsidP="000E5CD5">
            <w:pPr>
              <w:tabs>
                <w:tab w:val="left" w:pos="10725"/>
              </w:tabs>
              <w:rPr>
                <w:b/>
              </w:rPr>
            </w:pPr>
          </w:p>
        </w:tc>
      </w:tr>
      <w:tr w:rsidR="002A6DE4" w:rsidRPr="000F45AD" w:rsidTr="000E5CD5">
        <w:trPr>
          <w:cantSplit/>
        </w:trPr>
        <w:tc>
          <w:tcPr>
            <w:tcW w:w="2988" w:type="dxa"/>
            <w:gridSpan w:val="2"/>
          </w:tcPr>
          <w:p w:rsidR="002A6DE4" w:rsidRPr="000F45AD" w:rsidRDefault="002A6DE4" w:rsidP="000E5CD5">
            <w:pPr>
              <w:tabs>
                <w:tab w:val="left" w:pos="10725"/>
              </w:tabs>
              <w:rPr>
                <w:b/>
              </w:rPr>
            </w:pPr>
          </w:p>
        </w:tc>
        <w:tc>
          <w:tcPr>
            <w:tcW w:w="2640" w:type="dxa"/>
          </w:tcPr>
          <w:p w:rsidR="002A6DE4" w:rsidRPr="000F45AD" w:rsidRDefault="002A6DE4" w:rsidP="000E5CD5">
            <w:pPr>
              <w:tabs>
                <w:tab w:val="left" w:pos="10725"/>
              </w:tabs>
              <w:rPr>
                <w:b/>
              </w:rPr>
            </w:pPr>
          </w:p>
        </w:tc>
        <w:tc>
          <w:tcPr>
            <w:tcW w:w="3674" w:type="dxa"/>
          </w:tcPr>
          <w:p w:rsidR="002A6DE4" w:rsidRPr="000F45AD" w:rsidRDefault="002A6DE4" w:rsidP="000E5CD5">
            <w:pPr>
              <w:tabs>
                <w:tab w:val="left" w:pos="10725"/>
              </w:tabs>
              <w:rPr>
                <w:b/>
              </w:rPr>
            </w:pPr>
          </w:p>
        </w:tc>
      </w:tr>
    </w:tbl>
    <w:p w:rsidR="002A6DE4" w:rsidRPr="000F45AD" w:rsidRDefault="002A6DE4" w:rsidP="002A6DE4">
      <w:pPr>
        <w:tabs>
          <w:tab w:val="left" w:pos="10725"/>
        </w:tabs>
        <w:rPr>
          <w:b/>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2A6DE4" w:rsidRPr="000F45AD" w:rsidTr="000E5CD5">
        <w:trPr>
          <w:gridAfter w:val="1"/>
          <w:wAfter w:w="51" w:type="dxa"/>
          <w:trHeight w:val="390"/>
        </w:trPr>
        <w:tc>
          <w:tcPr>
            <w:tcW w:w="6629" w:type="dxa"/>
            <w:gridSpan w:val="4"/>
            <w:vAlign w:val="center"/>
          </w:tcPr>
          <w:p w:rsidR="002A6DE4" w:rsidRPr="000F45AD" w:rsidRDefault="002A6DE4" w:rsidP="000E5CD5">
            <w:pPr>
              <w:tabs>
                <w:tab w:val="left" w:pos="10725"/>
              </w:tabs>
            </w:pPr>
            <w:r w:rsidRPr="000F45AD">
              <w:t>5. Sertifikāta Nr.</w:t>
            </w:r>
          </w:p>
          <w:p w:rsidR="002A6DE4" w:rsidRPr="000F45AD" w:rsidRDefault="002A6DE4" w:rsidP="000E5CD5">
            <w:pPr>
              <w:tabs>
                <w:tab w:val="left" w:pos="10725"/>
              </w:tabs>
              <w:rPr>
                <w:b/>
              </w:rPr>
            </w:pPr>
            <w:r w:rsidRPr="000F45AD">
              <w:t>6. Citas iemaņas un prasmes:</w:t>
            </w:r>
          </w:p>
        </w:tc>
        <w:tc>
          <w:tcPr>
            <w:tcW w:w="2642" w:type="dxa"/>
            <w:vAlign w:val="center"/>
          </w:tcPr>
          <w:p w:rsidR="002A6DE4" w:rsidRPr="000F45AD" w:rsidRDefault="002A6DE4" w:rsidP="000E5CD5">
            <w:pPr>
              <w:tabs>
                <w:tab w:val="left" w:pos="10725"/>
              </w:tabs>
              <w:rPr>
                <w:b/>
              </w:rPr>
            </w:pPr>
          </w:p>
        </w:tc>
      </w:tr>
      <w:tr w:rsidR="002A6DE4" w:rsidRPr="000F45AD" w:rsidTr="000E5CD5">
        <w:tblPrEx>
          <w:tblLook w:val="0000" w:firstRow="0" w:lastRow="0" w:firstColumn="0" w:lastColumn="0" w:noHBand="0" w:noVBand="0"/>
        </w:tblPrEx>
        <w:trPr>
          <w:gridAfter w:val="1"/>
          <w:wAfter w:w="51" w:type="dxa"/>
          <w:trHeight w:val="390"/>
        </w:trPr>
        <w:tc>
          <w:tcPr>
            <w:tcW w:w="6629" w:type="dxa"/>
            <w:gridSpan w:val="4"/>
            <w:vAlign w:val="center"/>
          </w:tcPr>
          <w:p w:rsidR="002A6DE4" w:rsidRPr="000F45AD" w:rsidRDefault="002A6DE4" w:rsidP="000E5CD5">
            <w:pPr>
              <w:tabs>
                <w:tab w:val="left" w:pos="10725"/>
              </w:tabs>
              <w:rPr>
                <w:b/>
              </w:rPr>
            </w:pPr>
            <w:r w:rsidRPr="000F45AD">
              <w:t>7. Pašreizējais amats un uzņēmumā nostrādātie gadi vai līgumattiecību nodibināšanas datums:</w:t>
            </w:r>
          </w:p>
          <w:p w:rsidR="002A6DE4" w:rsidRPr="000F45AD" w:rsidRDefault="002A6DE4" w:rsidP="000E5CD5">
            <w:pPr>
              <w:tabs>
                <w:tab w:val="left" w:pos="10725"/>
              </w:tabs>
              <w:rPr>
                <w:b/>
              </w:rPr>
            </w:pPr>
          </w:p>
        </w:tc>
        <w:tc>
          <w:tcPr>
            <w:tcW w:w="2642" w:type="dxa"/>
            <w:vAlign w:val="center"/>
          </w:tcPr>
          <w:p w:rsidR="002A6DE4" w:rsidRPr="000F45AD" w:rsidRDefault="002A6DE4" w:rsidP="000E5CD5">
            <w:pPr>
              <w:tabs>
                <w:tab w:val="left" w:pos="10725"/>
              </w:tabs>
              <w:rPr>
                <w:b/>
              </w:rPr>
            </w:pPr>
          </w:p>
        </w:tc>
      </w:tr>
      <w:tr w:rsidR="002A6DE4" w:rsidRPr="000F45AD" w:rsidTr="000E5CD5">
        <w:tblPrEx>
          <w:tblLook w:val="0000" w:firstRow="0" w:lastRow="0" w:firstColumn="0" w:lastColumn="0" w:noHBand="0" w:noVBand="0"/>
        </w:tblPrEx>
        <w:trPr>
          <w:gridAfter w:val="1"/>
          <w:wAfter w:w="51" w:type="dxa"/>
          <w:trHeight w:val="390"/>
        </w:trPr>
        <w:tc>
          <w:tcPr>
            <w:tcW w:w="6629" w:type="dxa"/>
            <w:gridSpan w:val="4"/>
            <w:vAlign w:val="center"/>
          </w:tcPr>
          <w:p w:rsidR="002A6DE4" w:rsidRPr="000F45AD" w:rsidRDefault="002A6DE4" w:rsidP="000E5CD5">
            <w:pPr>
              <w:tabs>
                <w:tab w:val="left" w:pos="10725"/>
              </w:tabs>
              <w:rPr>
                <w:b/>
              </w:rPr>
            </w:pPr>
            <w:r w:rsidRPr="000F45AD">
              <w:t xml:space="preserve">8. Galvenā specializācija (kvalifikācija): </w:t>
            </w:r>
          </w:p>
          <w:p w:rsidR="002A6DE4" w:rsidRPr="000F45AD" w:rsidRDefault="002A6DE4" w:rsidP="000E5CD5">
            <w:pPr>
              <w:tabs>
                <w:tab w:val="left" w:pos="10725"/>
              </w:tabs>
              <w:rPr>
                <w:b/>
              </w:rPr>
            </w:pPr>
          </w:p>
          <w:p w:rsidR="002A6DE4" w:rsidRPr="000F45AD" w:rsidRDefault="002A6DE4" w:rsidP="000E5CD5">
            <w:pPr>
              <w:tabs>
                <w:tab w:val="left" w:pos="10725"/>
              </w:tabs>
              <w:rPr>
                <w:b/>
              </w:rPr>
            </w:pPr>
            <w:r w:rsidRPr="000F45AD">
              <w:t>9. Darba pieredze:</w:t>
            </w:r>
          </w:p>
        </w:tc>
        <w:tc>
          <w:tcPr>
            <w:tcW w:w="2642" w:type="dxa"/>
            <w:vAlign w:val="center"/>
          </w:tcPr>
          <w:p w:rsidR="002A6DE4" w:rsidRPr="000F45AD" w:rsidRDefault="002A6DE4" w:rsidP="000E5CD5">
            <w:pPr>
              <w:tabs>
                <w:tab w:val="left" w:pos="10725"/>
              </w:tabs>
              <w:rPr>
                <w:b/>
              </w:rPr>
            </w:pPr>
          </w:p>
        </w:tc>
      </w:tr>
      <w:tr w:rsidR="002A6DE4" w:rsidRPr="000F45AD" w:rsidTr="000E5CD5">
        <w:tblPrEx>
          <w:tblLook w:val="0000" w:firstRow="0" w:lastRow="0" w:firstColumn="0" w:lastColumn="0" w:noHBand="0" w:noVBand="0"/>
        </w:tblPrEx>
        <w:tc>
          <w:tcPr>
            <w:tcW w:w="2943" w:type="dxa"/>
            <w:tcBorders>
              <w:top w:val="single" w:sz="4" w:space="0" w:color="auto"/>
              <w:left w:val="single" w:sz="4" w:space="0" w:color="auto"/>
              <w:bottom w:val="single" w:sz="6" w:space="0" w:color="auto"/>
              <w:right w:val="single" w:sz="6" w:space="0" w:color="auto"/>
            </w:tcBorders>
            <w:vAlign w:val="center"/>
          </w:tcPr>
          <w:p w:rsidR="002A6DE4" w:rsidRPr="000F45AD" w:rsidRDefault="002A6DE4" w:rsidP="000E5CD5">
            <w:pPr>
              <w:tabs>
                <w:tab w:val="left" w:pos="10725"/>
              </w:tabs>
              <w:jc w:val="center"/>
              <w:rPr>
                <w:b/>
              </w:rPr>
            </w:pPr>
            <w:r w:rsidRPr="000F45AD">
              <w:t>Uzņēmuma nosaukums</w:t>
            </w:r>
          </w:p>
        </w:tc>
        <w:tc>
          <w:tcPr>
            <w:tcW w:w="1418" w:type="dxa"/>
            <w:tcBorders>
              <w:top w:val="single" w:sz="4" w:space="0" w:color="auto"/>
              <w:left w:val="single" w:sz="6" w:space="0" w:color="auto"/>
              <w:bottom w:val="single" w:sz="6" w:space="0" w:color="auto"/>
              <w:right w:val="single" w:sz="6" w:space="0" w:color="auto"/>
            </w:tcBorders>
            <w:vAlign w:val="center"/>
          </w:tcPr>
          <w:p w:rsidR="002A6DE4" w:rsidRPr="000F45AD" w:rsidRDefault="002A6DE4" w:rsidP="000E5CD5">
            <w:pPr>
              <w:tabs>
                <w:tab w:val="left" w:pos="10725"/>
              </w:tabs>
              <w:jc w:val="center"/>
              <w:rPr>
                <w:b/>
              </w:rPr>
            </w:pPr>
            <w:r w:rsidRPr="000F45AD">
              <w:t>Adrese</w:t>
            </w:r>
          </w:p>
        </w:tc>
        <w:tc>
          <w:tcPr>
            <w:tcW w:w="2126" w:type="dxa"/>
            <w:tcBorders>
              <w:top w:val="single" w:sz="4" w:space="0" w:color="auto"/>
              <w:left w:val="single" w:sz="6" w:space="0" w:color="auto"/>
              <w:bottom w:val="single" w:sz="6" w:space="0" w:color="auto"/>
              <w:right w:val="single" w:sz="6" w:space="0" w:color="auto"/>
            </w:tcBorders>
            <w:vAlign w:val="center"/>
          </w:tcPr>
          <w:p w:rsidR="002A6DE4" w:rsidRPr="000F45AD" w:rsidRDefault="002A6DE4" w:rsidP="000E5CD5">
            <w:pPr>
              <w:tabs>
                <w:tab w:val="left" w:pos="10725"/>
              </w:tabs>
              <w:jc w:val="center"/>
              <w:rPr>
                <w:b/>
              </w:rPr>
            </w:pPr>
            <w:r w:rsidRPr="000F45AD">
              <w:t>Datums</w:t>
            </w:r>
          </w:p>
          <w:p w:rsidR="002A6DE4" w:rsidRPr="000F45AD" w:rsidRDefault="002A6DE4" w:rsidP="000E5CD5">
            <w:pPr>
              <w:tabs>
                <w:tab w:val="left" w:pos="10725"/>
              </w:tabs>
              <w:jc w:val="center"/>
              <w:rPr>
                <w:b/>
              </w:rPr>
            </w:pPr>
            <w:r w:rsidRPr="000F45AD">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tcPr>
          <w:p w:rsidR="002A6DE4" w:rsidRPr="000F45AD" w:rsidRDefault="002A6DE4" w:rsidP="000E5CD5">
            <w:pPr>
              <w:tabs>
                <w:tab w:val="left" w:pos="10725"/>
              </w:tabs>
              <w:jc w:val="center"/>
              <w:rPr>
                <w:b/>
              </w:rPr>
            </w:pPr>
            <w:r w:rsidRPr="000F45AD">
              <w:t>Amats</w:t>
            </w:r>
          </w:p>
        </w:tc>
      </w:tr>
      <w:tr w:rsidR="002A6DE4" w:rsidRPr="000F45AD" w:rsidTr="000E5CD5">
        <w:tblPrEx>
          <w:tblLook w:val="0000" w:firstRow="0" w:lastRow="0" w:firstColumn="0" w:lastColumn="0" w:noHBand="0" w:noVBand="0"/>
        </w:tblPrEx>
        <w:tc>
          <w:tcPr>
            <w:tcW w:w="2943" w:type="dxa"/>
            <w:tcBorders>
              <w:top w:val="single" w:sz="6" w:space="0" w:color="auto"/>
              <w:left w:val="single" w:sz="4" w:space="0" w:color="auto"/>
              <w:bottom w:val="single" w:sz="6" w:space="0" w:color="auto"/>
              <w:right w:val="single" w:sz="6" w:space="0" w:color="auto"/>
            </w:tcBorders>
          </w:tcPr>
          <w:p w:rsidR="002A6DE4" w:rsidRPr="000F45AD" w:rsidRDefault="002A6DE4" w:rsidP="000E5CD5">
            <w:pPr>
              <w:tabs>
                <w:tab w:val="left" w:pos="10725"/>
              </w:tabs>
              <w:rPr>
                <w:b/>
              </w:rPr>
            </w:pPr>
          </w:p>
        </w:tc>
        <w:tc>
          <w:tcPr>
            <w:tcW w:w="1418" w:type="dxa"/>
            <w:tcBorders>
              <w:top w:val="single" w:sz="6" w:space="0" w:color="auto"/>
              <w:left w:val="single" w:sz="6" w:space="0" w:color="auto"/>
              <w:bottom w:val="single" w:sz="6" w:space="0" w:color="auto"/>
              <w:right w:val="single" w:sz="6" w:space="0" w:color="auto"/>
            </w:tcBorders>
          </w:tcPr>
          <w:p w:rsidR="002A6DE4" w:rsidRPr="000F45AD" w:rsidRDefault="002A6DE4" w:rsidP="000E5CD5">
            <w:pPr>
              <w:tabs>
                <w:tab w:val="left" w:pos="10725"/>
              </w:tabs>
              <w:rPr>
                <w:b/>
              </w:rPr>
            </w:pPr>
          </w:p>
        </w:tc>
        <w:tc>
          <w:tcPr>
            <w:tcW w:w="2126" w:type="dxa"/>
            <w:tcBorders>
              <w:top w:val="single" w:sz="6" w:space="0" w:color="auto"/>
              <w:left w:val="single" w:sz="6" w:space="0" w:color="auto"/>
              <w:bottom w:val="single" w:sz="6" w:space="0" w:color="auto"/>
              <w:right w:val="single" w:sz="6" w:space="0" w:color="auto"/>
            </w:tcBorders>
          </w:tcPr>
          <w:p w:rsidR="002A6DE4" w:rsidRPr="000F45AD" w:rsidRDefault="002A6DE4" w:rsidP="000E5CD5">
            <w:pPr>
              <w:tabs>
                <w:tab w:val="left" w:pos="10725"/>
              </w:tabs>
              <w:rPr>
                <w:b/>
              </w:rPr>
            </w:pPr>
          </w:p>
        </w:tc>
        <w:tc>
          <w:tcPr>
            <w:tcW w:w="2835" w:type="dxa"/>
            <w:gridSpan w:val="3"/>
            <w:tcBorders>
              <w:top w:val="single" w:sz="6" w:space="0" w:color="auto"/>
              <w:left w:val="single" w:sz="6" w:space="0" w:color="auto"/>
              <w:bottom w:val="single" w:sz="6" w:space="0" w:color="auto"/>
              <w:right w:val="single" w:sz="6" w:space="0" w:color="auto"/>
            </w:tcBorders>
          </w:tcPr>
          <w:p w:rsidR="002A6DE4" w:rsidRPr="000F45AD" w:rsidRDefault="002A6DE4" w:rsidP="000E5CD5">
            <w:pPr>
              <w:tabs>
                <w:tab w:val="left" w:pos="10725"/>
              </w:tabs>
              <w:rPr>
                <w:b/>
              </w:rPr>
            </w:pPr>
          </w:p>
        </w:tc>
      </w:tr>
      <w:tr w:rsidR="002A6DE4" w:rsidRPr="000F45AD" w:rsidTr="000E5CD5">
        <w:tblPrEx>
          <w:tblLook w:val="0000" w:firstRow="0" w:lastRow="0" w:firstColumn="0" w:lastColumn="0" w:noHBand="0" w:noVBand="0"/>
        </w:tblPrEx>
        <w:tc>
          <w:tcPr>
            <w:tcW w:w="2943" w:type="dxa"/>
            <w:tcBorders>
              <w:top w:val="single" w:sz="6" w:space="0" w:color="auto"/>
              <w:left w:val="single" w:sz="4" w:space="0" w:color="auto"/>
              <w:bottom w:val="single" w:sz="6" w:space="0" w:color="auto"/>
              <w:right w:val="single" w:sz="6" w:space="0" w:color="auto"/>
            </w:tcBorders>
          </w:tcPr>
          <w:p w:rsidR="002A6DE4" w:rsidRPr="000F45AD" w:rsidRDefault="002A6DE4" w:rsidP="000E5CD5">
            <w:pPr>
              <w:tabs>
                <w:tab w:val="left" w:pos="10725"/>
              </w:tabs>
              <w:rPr>
                <w:b/>
              </w:rPr>
            </w:pPr>
          </w:p>
        </w:tc>
        <w:tc>
          <w:tcPr>
            <w:tcW w:w="1418" w:type="dxa"/>
            <w:tcBorders>
              <w:top w:val="single" w:sz="6" w:space="0" w:color="auto"/>
              <w:left w:val="single" w:sz="6" w:space="0" w:color="auto"/>
              <w:bottom w:val="single" w:sz="6" w:space="0" w:color="auto"/>
              <w:right w:val="single" w:sz="6" w:space="0" w:color="auto"/>
            </w:tcBorders>
          </w:tcPr>
          <w:p w:rsidR="002A6DE4" w:rsidRPr="000F45AD" w:rsidRDefault="002A6DE4" w:rsidP="000E5CD5">
            <w:pPr>
              <w:tabs>
                <w:tab w:val="left" w:pos="10725"/>
              </w:tabs>
              <w:rPr>
                <w:b/>
              </w:rPr>
            </w:pPr>
          </w:p>
        </w:tc>
        <w:tc>
          <w:tcPr>
            <w:tcW w:w="2126" w:type="dxa"/>
            <w:tcBorders>
              <w:top w:val="single" w:sz="6" w:space="0" w:color="auto"/>
              <w:left w:val="single" w:sz="6" w:space="0" w:color="auto"/>
              <w:bottom w:val="single" w:sz="6" w:space="0" w:color="auto"/>
              <w:right w:val="single" w:sz="6" w:space="0" w:color="auto"/>
            </w:tcBorders>
          </w:tcPr>
          <w:p w:rsidR="002A6DE4" w:rsidRPr="000F45AD" w:rsidRDefault="002A6DE4" w:rsidP="000E5CD5">
            <w:pPr>
              <w:tabs>
                <w:tab w:val="left" w:pos="10725"/>
              </w:tabs>
              <w:rPr>
                <w:b/>
              </w:rPr>
            </w:pPr>
          </w:p>
        </w:tc>
        <w:tc>
          <w:tcPr>
            <w:tcW w:w="2835" w:type="dxa"/>
            <w:gridSpan w:val="3"/>
            <w:tcBorders>
              <w:top w:val="single" w:sz="6" w:space="0" w:color="auto"/>
              <w:left w:val="single" w:sz="6" w:space="0" w:color="auto"/>
              <w:bottom w:val="single" w:sz="6" w:space="0" w:color="auto"/>
              <w:right w:val="single" w:sz="6" w:space="0" w:color="auto"/>
            </w:tcBorders>
          </w:tcPr>
          <w:p w:rsidR="002A6DE4" w:rsidRPr="000F45AD" w:rsidRDefault="002A6DE4" w:rsidP="000E5CD5">
            <w:pPr>
              <w:tabs>
                <w:tab w:val="left" w:pos="10725"/>
              </w:tabs>
              <w:rPr>
                <w:b/>
              </w:rPr>
            </w:pPr>
          </w:p>
        </w:tc>
      </w:tr>
      <w:tr w:rsidR="002A6DE4" w:rsidRPr="000F45AD" w:rsidTr="000E5CD5">
        <w:tblPrEx>
          <w:tblLook w:val="0000" w:firstRow="0" w:lastRow="0" w:firstColumn="0" w:lastColumn="0" w:noHBand="0" w:noVBand="0"/>
        </w:tblPrEx>
        <w:tc>
          <w:tcPr>
            <w:tcW w:w="2943" w:type="dxa"/>
            <w:tcBorders>
              <w:top w:val="single" w:sz="6" w:space="0" w:color="auto"/>
              <w:left w:val="single" w:sz="4" w:space="0" w:color="auto"/>
              <w:bottom w:val="single" w:sz="6" w:space="0" w:color="auto"/>
              <w:right w:val="single" w:sz="6" w:space="0" w:color="auto"/>
            </w:tcBorders>
          </w:tcPr>
          <w:p w:rsidR="002A6DE4" w:rsidRPr="000F45AD" w:rsidRDefault="002A6DE4" w:rsidP="000E5CD5">
            <w:pPr>
              <w:tabs>
                <w:tab w:val="left" w:pos="10725"/>
              </w:tabs>
              <w:rPr>
                <w:b/>
              </w:rPr>
            </w:pPr>
          </w:p>
        </w:tc>
        <w:tc>
          <w:tcPr>
            <w:tcW w:w="1418" w:type="dxa"/>
            <w:tcBorders>
              <w:top w:val="single" w:sz="6" w:space="0" w:color="auto"/>
              <w:left w:val="single" w:sz="6" w:space="0" w:color="auto"/>
              <w:bottom w:val="single" w:sz="6" w:space="0" w:color="auto"/>
              <w:right w:val="single" w:sz="6" w:space="0" w:color="auto"/>
            </w:tcBorders>
          </w:tcPr>
          <w:p w:rsidR="002A6DE4" w:rsidRPr="000F45AD" w:rsidRDefault="002A6DE4" w:rsidP="000E5CD5">
            <w:pPr>
              <w:tabs>
                <w:tab w:val="left" w:pos="10725"/>
              </w:tabs>
              <w:rPr>
                <w:b/>
              </w:rPr>
            </w:pPr>
          </w:p>
        </w:tc>
        <w:tc>
          <w:tcPr>
            <w:tcW w:w="2126" w:type="dxa"/>
            <w:tcBorders>
              <w:top w:val="single" w:sz="6" w:space="0" w:color="auto"/>
              <w:left w:val="single" w:sz="6" w:space="0" w:color="auto"/>
              <w:bottom w:val="single" w:sz="6" w:space="0" w:color="auto"/>
              <w:right w:val="single" w:sz="6" w:space="0" w:color="auto"/>
            </w:tcBorders>
          </w:tcPr>
          <w:p w:rsidR="002A6DE4" w:rsidRPr="000F45AD" w:rsidRDefault="002A6DE4" w:rsidP="000E5CD5">
            <w:pPr>
              <w:tabs>
                <w:tab w:val="left" w:pos="10725"/>
              </w:tabs>
              <w:rPr>
                <w:b/>
              </w:rPr>
            </w:pPr>
          </w:p>
        </w:tc>
        <w:tc>
          <w:tcPr>
            <w:tcW w:w="2835" w:type="dxa"/>
            <w:gridSpan w:val="3"/>
            <w:tcBorders>
              <w:top w:val="single" w:sz="6" w:space="0" w:color="auto"/>
              <w:left w:val="single" w:sz="6" w:space="0" w:color="auto"/>
              <w:bottom w:val="single" w:sz="6" w:space="0" w:color="auto"/>
              <w:right w:val="single" w:sz="6" w:space="0" w:color="auto"/>
            </w:tcBorders>
          </w:tcPr>
          <w:p w:rsidR="002A6DE4" w:rsidRPr="000F45AD" w:rsidRDefault="002A6DE4" w:rsidP="000E5CD5">
            <w:pPr>
              <w:tabs>
                <w:tab w:val="left" w:pos="10725"/>
              </w:tabs>
              <w:rPr>
                <w:b/>
              </w:rPr>
            </w:pPr>
          </w:p>
        </w:tc>
      </w:tr>
      <w:tr w:rsidR="002A6DE4" w:rsidRPr="000F45AD" w:rsidTr="000E5CD5">
        <w:tblPrEx>
          <w:tblLook w:val="0000" w:firstRow="0" w:lastRow="0" w:firstColumn="0" w:lastColumn="0" w:noHBand="0" w:noVBand="0"/>
        </w:tblPrEx>
        <w:tc>
          <w:tcPr>
            <w:tcW w:w="2943" w:type="dxa"/>
            <w:tcBorders>
              <w:top w:val="single" w:sz="6" w:space="0" w:color="auto"/>
              <w:left w:val="single" w:sz="4" w:space="0" w:color="auto"/>
              <w:bottom w:val="single" w:sz="6" w:space="0" w:color="auto"/>
              <w:right w:val="single" w:sz="6" w:space="0" w:color="auto"/>
            </w:tcBorders>
          </w:tcPr>
          <w:p w:rsidR="002A6DE4" w:rsidRPr="000F45AD" w:rsidRDefault="002A6DE4" w:rsidP="000E5CD5">
            <w:pPr>
              <w:tabs>
                <w:tab w:val="left" w:pos="10725"/>
              </w:tabs>
              <w:rPr>
                <w:b/>
              </w:rPr>
            </w:pPr>
          </w:p>
        </w:tc>
        <w:tc>
          <w:tcPr>
            <w:tcW w:w="1418" w:type="dxa"/>
            <w:tcBorders>
              <w:top w:val="single" w:sz="6" w:space="0" w:color="auto"/>
              <w:left w:val="single" w:sz="6" w:space="0" w:color="auto"/>
              <w:bottom w:val="single" w:sz="6" w:space="0" w:color="auto"/>
              <w:right w:val="single" w:sz="6" w:space="0" w:color="auto"/>
            </w:tcBorders>
          </w:tcPr>
          <w:p w:rsidR="002A6DE4" w:rsidRPr="000F45AD" w:rsidRDefault="002A6DE4" w:rsidP="000E5CD5">
            <w:pPr>
              <w:tabs>
                <w:tab w:val="left" w:pos="10725"/>
              </w:tabs>
              <w:rPr>
                <w:b/>
              </w:rPr>
            </w:pPr>
          </w:p>
        </w:tc>
        <w:tc>
          <w:tcPr>
            <w:tcW w:w="2126" w:type="dxa"/>
            <w:tcBorders>
              <w:top w:val="single" w:sz="6" w:space="0" w:color="auto"/>
              <w:left w:val="single" w:sz="6" w:space="0" w:color="auto"/>
              <w:bottom w:val="single" w:sz="6" w:space="0" w:color="auto"/>
              <w:right w:val="single" w:sz="6" w:space="0" w:color="auto"/>
            </w:tcBorders>
          </w:tcPr>
          <w:p w:rsidR="002A6DE4" w:rsidRPr="000F45AD" w:rsidRDefault="002A6DE4" w:rsidP="000E5CD5">
            <w:pPr>
              <w:tabs>
                <w:tab w:val="left" w:pos="10725"/>
              </w:tabs>
              <w:rPr>
                <w:b/>
              </w:rPr>
            </w:pPr>
          </w:p>
        </w:tc>
        <w:tc>
          <w:tcPr>
            <w:tcW w:w="2835" w:type="dxa"/>
            <w:gridSpan w:val="3"/>
            <w:tcBorders>
              <w:top w:val="single" w:sz="6" w:space="0" w:color="auto"/>
              <w:left w:val="single" w:sz="6" w:space="0" w:color="auto"/>
              <w:bottom w:val="single" w:sz="6" w:space="0" w:color="auto"/>
              <w:right w:val="single" w:sz="6" w:space="0" w:color="auto"/>
            </w:tcBorders>
          </w:tcPr>
          <w:p w:rsidR="002A6DE4" w:rsidRPr="000F45AD" w:rsidRDefault="002A6DE4" w:rsidP="000E5CD5">
            <w:pPr>
              <w:tabs>
                <w:tab w:val="left" w:pos="10725"/>
              </w:tabs>
              <w:rPr>
                <w:b/>
              </w:rPr>
            </w:pPr>
          </w:p>
        </w:tc>
      </w:tr>
    </w:tbl>
    <w:p w:rsidR="002A6DE4" w:rsidRPr="000F45AD" w:rsidRDefault="002A6DE4" w:rsidP="002A6DE4">
      <w:pPr>
        <w:tabs>
          <w:tab w:val="left" w:pos="10725"/>
        </w:tabs>
        <w:rPr>
          <w:b/>
        </w:rPr>
      </w:pPr>
    </w:p>
    <w:tbl>
      <w:tblPr>
        <w:tblW w:w="0" w:type="auto"/>
        <w:tblLayout w:type="fixed"/>
        <w:tblLook w:val="0000" w:firstRow="0" w:lastRow="0" w:firstColumn="0" w:lastColumn="0" w:noHBand="0" w:noVBand="0"/>
      </w:tblPr>
      <w:tblGrid>
        <w:gridCol w:w="1439"/>
        <w:gridCol w:w="1804"/>
        <w:gridCol w:w="1938"/>
        <w:gridCol w:w="4161"/>
      </w:tblGrid>
      <w:tr w:rsidR="002A6DE4" w:rsidRPr="000F45AD" w:rsidTr="000E5CD5">
        <w:trPr>
          <w:trHeight w:val="390"/>
        </w:trPr>
        <w:tc>
          <w:tcPr>
            <w:tcW w:w="9342" w:type="dxa"/>
            <w:gridSpan w:val="4"/>
            <w:tcBorders>
              <w:bottom w:val="single" w:sz="4" w:space="0" w:color="auto"/>
            </w:tcBorders>
            <w:vAlign w:val="center"/>
          </w:tcPr>
          <w:p w:rsidR="002A6DE4" w:rsidRPr="000F45AD" w:rsidRDefault="002A6DE4" w:rsidP="003F31D1">
            <w:pPr>
              <w:tabs>
                <w:tab w:val="left" w:pos="10725"/>
              </w:tabs>
              <w:rPr>
                <w:b/>
              </w:rPr>
            </w:pPr>
            <w:r w:rsidRPr="000F45AD">
              <w:t>10. Informācija par piere</w:t>
            </w:r>
            <w:r w:rsidR="003F31D1">
              <w:t>dzi atbilstoši nolikuma 4.1.7.</w:t>
            </w:r>
            <w:r w:rsidRPr="000F45AD">
              <w:t xml:space="preserve"> apakšpunktam: </w:t>
            </w:r>
          </w:p>
        </w:tc>
      </w:tr>
      <w:tr w:rsidR="002A6DE4" w:rsidRPr="000F45AD" w:rsidTr="000E5C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512"/>
        </w:trPr>
        <w:tc>
          <w:tcPr>
            <w:tcW w:w="1439" w:type="dxa"/>
            <w:tcBorders>
              <w:top w:val="single" w:sz="4" w:space="0" w:color="auto"/>
              <w:left w:val="single" w:sz="4" w:space="0" w:color="auto"/>
              <w:bottom w:val="single" w:sz="4" w:space="0" w:color="auto"/>
            </w:tcBorders>
            <w:vAlign w:val="center"/>
          </w:tcPr>
          <w:p w:rsidR="002A6DE4" w:rsidRPr="000F45AD" w:rsidRDefault="002A6DE4" w:rsidP="000E5CD5">
            <w:pPr>
              <w:tabs>
                <w:tab w:val="left" w:pos="10725"/>
              </w:tabs>
              <w:ind w:right="-53"/>
              <w:jc w:val="center"/>
              <w:rPr>
                <w:b/>
                <w:bCs/>
              </w:rPr>
            </w:pPr>
            <w:r w:rsidRPr="000F45AD">
              <w:rPr>
                <w:bCs/>
              </w:rPr>
              <w:t>Darba / projekta izpildes gads</w:t>
            </w:r>
          </w:p>
        </w:tc>
        <w:tc>
          <w:tcPr>
            <w:tcW w:w="1804" w:type="dxa"/>
            <w:tcBorders>
              <w:top w:val="single" w:sz="4" w:space="0" w:color="auto"/>
              <w:bottom w:val="single" w:sz="4" w:space="0" w:color="auto"/>
            </w:tcBorders>
            <w:vAlign w:val="center"/>
          </w:tcPr>
          <w:p w:rsidR="002A6DE4" w:rsidRPr="000F45AD" w:rsidRDefault="002A6DE4" w:rsidP="000E5CD5">
            <w:pPr>
              <w:tabs>
                <w:tab w:val="left" w:pos="10725"/>
              </w:tabs>
              <w:jc w:val="center"/>
              <w:rPr>
                <w:b/>
                <w:bCs/>
              </w:rPr>
            </w:pPr>
            <w:r w:rsidRPr="000F45AD">
              <w:rPr>
                <w:bCs/>
              </w:rPr>
              <w:t>Pasūtītājs</w:t>
            </w:r>
          </w:p>
        </w:tc>
        <w:tc>
          <w:tcPr>
            <w:tcW w:w="1938" w:type="dxa"/>
            <w:tcBorders>
              <w:top w:val="single" w:sz="4" w:space="0" w:color="auto"/>
              <w:bottom w:val="single" w:sz="4" w:space="0" w:color="auto"/>
            </w:tcBorders>
            <w:vAlign w:val="center"/>
          </w:tcPr>
          <w:p w:rsidR="002A6DE4" w:rsidRPr="000F45AD" w:rsidRDefault="002A6DE4" w:rsidP="000E5CD5">
            <w:pPr>
              <w:tabs>
                <w:tab w:val="left" w:pos="10725"/>
              </w:tabs>
              <w:jc w:val="center"/>
              <w:rPr>
                <w:b/>
                <w:bCs/>
              </w:rPr>
            </w:pPr>
            <w:r w:rsidRPr="000F45AD">
              <w:rPr>
                <w:bCs/>
              </w:rPr>
              <w:t>Amats</w:t>
            </w:r>
          </w:p>
        </w:tc>
        <w:tc>
          <w:tcPr>
            <w:tcW w:w="4161" w:type="dxa"/>
            <w:tcBorders>
              <w:top w:val="single" w:sz="4" w:space="0" w:color="auto"/>
              <w:bottom w:val="single" w:sz="4" w:space="0" w:color="auto"/>
              <w:right w:val="single" w:sz="4" w:space="0" w:color="auto"/>
            </w:tcBorders>
            <w:vAlign w:val="center"/>
          </w:tcPr>
          <w:p w:rsidR="002A6DE4" w:rsidRPr="000F45AD" w:rsidRDefault="002A6DE4" w:rsidP="000E5CD5">
            <w:pPr>
              <w:tabs>
                <w:tab w:val="left" w:pos="10725"/>
              </w:tabs>
              <w:jc w:val="center"/>
              <w:rPr>
                <w:b/>
                <w:bCs/>
              </w:rPr>
            </w:pPr>
            <w:r w:rsidRPr="000F45AD">
              <w:rPr>
                <w:bCs/>
              </w:rPr>
              <w:t>Objekta nosaukums, adrese, pasūtītāja kontaktinformācija (tel. Nr.)</w:t>
            </w:r>
          </w:p>
        </w:tc>
      </w:tr>
      <w:tr w:rsidR="002A6DE4" w:rsidRPr="000F45AD" w:rsidTr="000E5C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39" w:type="dxa"/>
            <w:tcBorders>
              <w:top w:val="single" w:sz="4" w:space="0" w:color="auto"/>
              <w:left w:val="single" w:sz="4" w:space="0" w:color="auto"/>
              <w:bottom w:val="single" w:sz="4" w:space="0" w:color="auto"/>
            </w:tcBorders>
          </w:tcPr>
          <w:p w:rsidR="002A6DE4" w:rsidRPr="000F45AD" w:rsidRDefault="002A6DE4" w:rsidP="000E5CD5">
            <w:pPr>
              <w:tabs>
                <w:tab w:val="left" w:pos="10725"/>
              </w:tabs>
              <w:rPr>
                <w:b/>
              </w:rPr>
            </w:pPr>
          </w:p>
        </w:tc>
        <w:tc>
          <w:tcPr>
            <w:tcW w:w="1804" w:type="dxa"/>
            <w:tcBorders>
              <w:top w:val="single" w:sz="4" w:space="0" w:color="auto"/>
              <w:bottom w:val="single" w:sz="4" w:space="0" w:color="auto"/>
            </w:tcBorders>
          </w:tcPr>
          <w:p w:rsidR="002A6DE4" w:rsidRPr="000F45AD" w:rsidRDefault="002A6DE4" w:rsidP="000E5CD5">
            <w:pPr>
              <w:tabs>
                <w:tab w:val="left" w:pos="10725"/>
              </w:tabs>
              <w:rPr>
                <w:b/>
              </w:rPr>
            </w:pPr>
          </w:p>
        </w:tc>
        <w:tc>
          <w:tcPr>
            <w:tcW w:w="1938" w:type="dxa"/>
            <w:tcBorders>
              <w:top w:val="single" w:sz="4" w:space="0" w:color="auto"/>
              <w:bottom w:val="single" w:sz="4" w:space="0" w:color="auto"/>
            </w:tcBorders>
          </w:tcPr>
          <w:p w:rsidR="002A6DE4" w:rsidRPr="000F45AD" w:rsidRDefault="002A6DE4" w:rsidP="000E5CD5">
            <w:pPr>
              <w:tabs>
                <w:tab w:val="left" w:pos="10725"/>
              </w:tabs>
              <w:rPr>
                <w:b/>
              </w:rPr>
            </w:pPr>
          </w:p>
        </w:tc>
        <w:tc>
          <w:tcPr>
            <w:tcW w:w="4161" w:type="dxa"/>
            <w:tcBorders>
              <w:top w:val="single" w:sz="4" w:space="0" w:color="auto"/>
              <w:bottom w:val="single" w:sz="4" w:space="0" w:color="auto"/>
              <w:right w:val="single" w:sz="4" w:space="0" w:color="auto"/>
            </w:tcBorders>
          </w:tcPr>
          <w:p w:rsidR="002A6DE4" w:rsidRPr="000F45AD" w:rsidRDefault="002A6DE4" w:rsidP="000E5CD5">
            <w:pPr>
              <w:tabs>
                <w:tab w:val="left" w:pos="10725"/>
              </w:tabs>
              <w:rPr>
                <w:b/>
              </w:rPr>
            </w:pPr>
          </w:p>
        </w:tc>
      </w:tr>
      <w:tr w:rsidR="002A6DE4" w:rsidRPr="000F45AD" w:rsidTr="000E5C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39" w:type="dxa"/>
            <w:tcBorders>
              <w:top w:val="single" w:sz="4" w:space="0" w:color="auto"/>
              <w:left w:val="single" w:sz="4" w:space="0" w:color="auto"/>
              <w:bottom w:val="single" w:sz="4" w:space="0" w:color="auto"/>
            </w:tcBorders>
          </w:tcPr>
          <w:p w:rsidR="002A6DE4" w:rsidRPr="000F45AD" w:rsidRDefault="002A6DE4" w:rsidP="000E5CD5">
            <w:pPr>
              <w:tabs>
                <w:tab w:val="left" w:pos="10725"/>
              </w:tabs>
              <w:rPr>
                <w:b/>
              </w:rPr>
            </w:pPr>
          </w:p>
        </w:tc>
        <w:tc>
          <w:tcPr>
            <w:tcW w:w="1804" w:type="dxa"/>
            <w:tcBorders>
              <w:top w:val="single" w:sz="4" w:space="0" w:color="auto"/>
              <w:bottom w:val="single" w:sz="4" w:space="0" w:color="auto"/>
            </w:tcBorders>
          </w:tcPr>
          <w:p w:rsidR="002A6DE4" w:rsidRPr="000F45AD" w:rsidRDefault="002A6DE4" w:rsidP="000E5CD5">
            <w:pPr>
              <w:tabs>
                <w:tab w:val="left" w:pos="10725"/>
              </w:tabs>
              <w:rPr>
                <w:b/>
              </w:rPr>
            </w:pPr>
          </w:p>
        </w:tc>
        <w:tc>
          <w:tcPr>
            <w:tcW w:w="1938" w:type="dxa"/>
            <w:tcBorders>
              <w:top w:val="single" w:sz="4" w:space="0" w:color="auto"/>
              <w:bottom w:val="single" w:sz="4" w:space="0" w:color="auto"/>
            </w:tcBorders>
          </w:tcPr>
          <w:p w:rsidR="002A6DE4" w:rsidRPr="000F45AD" w:rsidRDefault="002A6DE4" w:rsidP="000E5CD5">
            <w:pPr>
              <w:tabs>
                <w:tab w:val="left" w:pos="10725"/>
              </w:tabs>
              <w:rPr>
                <w:b/>
              </w:rPr>
            </w:pPr>
          </w:p>
        </w:tc>
        <w:tc>
          <w:tcPr>
            <w:tcW w:w="4161" w:type="dxa"/>
            <w:tcBorders>
              <w:top w:val="single" w:sz="4" w:space="0" w:color="auto"/>
              <w:bottom w:val="single" w:sz="4" w:space="0" w:color="auto"/>
              <w:right w:val="single" w:sz="4" w:space="0" w:color="auto"/>
            </w:tcBorders>
          </w:tcPr>
          <w:p w:rsidR="002A6DE4" w:rsidRPr="000F45AD" w:rsidRDefault="002A6DE4" w:rsidP="000E5CD5">
            <w:pPr>
              <w:tabs>
                <w:tab w:val="left" w:pos="10725"/>
              </w:tabs>
              <w:rPr>
                <w:b/>
              </w:rPr>
            </w:pPr>
          </w:p>
        </w:tc>
      </w:tr>
      <w:tr w:rsidR="002A6DE4" w:rsidRPr="000F45AD" w:rsidTr="000E5C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39" w:type="dxa"/>
            <w:tcBorders>
              <w:top w:val="single" w:sz="4" w:space="0" w:color="auto"/>
              <w:left w:val="single" w:sz="4" w:space="0" w:color="auto"/>
              <w:bottom w:val="single" w:sz="4" w:space="0" w:color="auto"/>
            </w:tcBorders>
          </w:tcPr>
          <w:p w:rsidR="002A6DE4" w:rsidRPr="000F45AD" w:rsidRDefault="002A6DE4" w:rsidP="000E5CD5">
            <w:pPr>
              <w:tabs>
                <w:tab w:val="left" w:pos="10725"/>
              </w:tabs>
              <w:rPr>
                <w:b/>
              </w:rPr>
            </w:pPr>
          </w:p>
        </w:tc>
        <w:tc>
          <w:tcPr>
            <w:tcW w:w="1804" w:type="dxa"/>
            <w:tcBorders>
              <w:top w:val="single" w:sz="4" w:space="0" w:color="auto"/>
              <w:bottom w:val="single" w:sz="4" w:space="0" w:color="auto"/>
            </w:tcBorders>
          </w:tcPr>
          <w:p w:rsidR="002A6DE4" w:rsidRPr="000F45AD" w:rsidRDefault="002A6DE4" w:rsidP="000E5CD5">
            <w:pPr>
              <w:tabs>
                <w:tab w:val="left" w:pos="10725"/>
              </w:tabs>
              <w:rPr>
                <w:b/>
              </w:rPr>
            </w:pPr>
          </w:p>
        </w:tc>
        <w:tc>
          <w:tcPr>
            <w:tcW w:w="1938" w:type="dxa"/>
            <w:tcBorders>
              <w:top w:val="single" w:sz="4" w:space="0" w:color="auto"/>
              <w:bottom w:val="single" w:sz="4" w:space="0" w:color="auto"/>
            </w:tcBorders>
          </w:tcPr>
          <w:p w:rsidR="002A6DE4" w:rsidRPr="000F45AD" w:rsidRDefault="002A6DE4" w:rsidP="000E5CD5">
            <w:pPr>
              <w:tabs>
                <w:tab w:val="left" w:pos="10725"/>
              </w:tabs>
              <w:rPr>
                <w:b/>
              </w:rPr>
            </w:pPr>
          </w:p>
        </w:tc>
        <w:tc>
          <w:tcPr>
            <w:tcW w:w="4161" w:type="dxa"/>
            <w:tcBorders>
              <w:top w:val="single" w:sz="4" w:space="0" w:color="auto"/>
              <w:bottom w:val="single" w:sz="4" w:space="0" w:color="auto"/>
              <w:right w:val="single" w:sz="4" w:space="0" w:color="auto"/>
            </w:tcBorders>
          </w:tcPr>
          <w:p w:rsidR="002A6DE4" w:rsidRPr="000F45AD" w:rsidRDefault="002A6DE4" w:rsidP="000E5CD5">
            <w:pPr>
              <w:tabs>
                <w:tab w:val="left" w:pos="10725"/>
              </w:tabs>
              <w:rPr>
                <w:b/>
              </w:rPr>
            </w:pPr>
          </w:p>
        </w:tc>
      </w:tr>
      <w:tr w:rsidR="002A6DE4" w:rsidRPr="000F45AD" w:rsidTr="000E5C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39" w:type="dxa"/>
            <w:tcBorders>
              <w:top w:val="single" w:sz="4" w:space="0" w:color="auto"/>
              <w:left w:val="single" w:sz="4" w:space="0" w:color="auto"/>
              <w:bottom w:val="single" w:sz="4" w:space="0" w:color="auto"/>
            </w:tcBorders>
          </w:tcPr>
          <w:p w:rsidR="002A6DE4" w:rsidRPr="000F45AD" w:rsidRDefault="002A6DE4" w:rsidP="000E5CD5">
            <w:pPr>
              <w:tabs>
                <w:tab w:val="left" w:pos="10725"/>
              </w:tabs>
              <w:rPr>
                <w:b/>
              </w:rPr>
            </w:pPr>
          </w:p>
        </w:tc>
        <w:tc>
          <w:tcPr>
            <w:tcW w:w="1804" w:type="dxa"/>
            <w:tcBorders>
              <w:top w:val="single" w:sz="4" w:space="0" w:color="auto"/>
              <w:bottom w:val="single" w:sz="4" w:space="0" w:color="auto"/>
            </w:tcBorders>
          </w:tcPr>
          <w:p w:rsidR="002A6DE4" w:rsidRPr="000F45AD" w:rsidRDefault="002A6DE4" w:rsidP="000E5CD5">
            <w:pPr>
              <w:tabs>
                <w:tab w:val="left" w:pos="10725"/>
              </w:tabs>
              <w:rPr>
                <w:b/>
              </w:rPr>
            </w:pPr>
          </w:p>
        </w:tc>
        <w:tc>
          <w:tcPr>
            <w:tcW w:w="1938" w:type="dxa"/>
            <w:tcBorders>
              <w:top w:val="single" w:sz="4" w:space="0" w:color="auto"/>
              <w:bottom w:val="single" w:sz="4" w:space="0" w:color="auto"/>
            </w:tcBorders>
          </w:tcPr>
          <w:p w:rsidR="002A6DE4" w:rsidRPr="000F45AD" w:rsidRDefault="002A6DE4" w:rsidP="000E5CD5">
            <w:pPr>
              <w:tabs>
                <w:tab w:val="left" w:pos="10725"/>
              </w:tabs>
              <w:rPr>
                <w:b/>
              </w:rPr>
            </w:pPr>
          </w:p>
        </w:tc>
        <w:tc>
          <w:tcPr>
            <w:tcW w:w="4161" w:type="dxa"/>
            <w:tcBorders>
              <w:top w:val="single" w:sz="4" w:space="0" w:color="auto"/>
              <w:bottom w:val="single" w:sz="4" w:space="0" w:color="auto"/>
              <w:right w:val="single" w:sz="4" w:space="0" w:color="auto"/>
            </w:tcBorders>
          </w:tcPr>
          <w:p w:rsidR="002A6DE4" w:rsidRPr="000F45AD" w:rsidRDefault="002A6DE4" w:rsidP="000E5CD5">
            <w:pPr>
              <w:tabs>
                <w:tab w:val="left" w:pos="10725"/>
              </w:tabs>
              <w:rPr>
                <w:b/>
              </w:rPr>
            </w:pPr>
          </w:p>
        </w:tc>
      </w:tr>
    </w:tbl>
    <w:p w:rsidR="002A6DE4" w:rsidRPr="000F45AD" w:rsidRDefault="002A6DE4" w:rsidP="002A6DE4">
      <w:pPr>
        <w:tabs>
          <w:tab w:val="left" w:pos="10725"/>
        </w:tabs>
        <w:ind w:left="360"/>
        <w:rPr>
          <w:b/>
        </w:rPr>
      </w:pPr>
    </w:p>
    <w:p w:rsidR="002A6DE4" w:rsidRPr="000F45AD" w:rsidRDefault="002A6DE4" w:rsidP="002A6DE4">
      <w:pPr>
        <w:tabs>
          <w:tab w:val="left" w:pos="10725"/>
        </w:tabs>
        <w:jc w:val="both"/>
        <w:rPr>
          <w:b/>
        </w:rPr>
      </w:pPr>
      <w:r w:rsidRPr="000F45AD">
        <w:t>Ar šo, es, apakšā parakstījies, apliecinu, ka augstākminētais patiesi atspoguļo manu pieredzi un kvalifikāciju.</w:t>
      </w:r>
    </w:p>
    <w:p w:rsidR="002A6DE4" w:rsidRPr="000F45AD" w:rsidRDefault="002A6DE4" w:rsidP="002A6DE4">
      <w:pPr>
        <w:jc w:val="both"/>
        <w:rPr>
          <w:b/>
        </w:rPr>
      </w:pPr>
    </w:p>
    <w:p w:rsidR="002A6DE4" w:rsidRPr="000F45AD" w:rsidRDefault="002A6DE4" w:rsidP="002A6DE4">
      <w:pPr>
        <w:jc w:val="both"/>
        <w:rPr>
          <w:b/>
        </w:rPr>
      </w:pPr>
      <w:r w:rsidRPr="000F45AD">
        <w:t xml:space="preserve">Ar šo, es, apakšā parakstījies, apliecinu, ka piekrītu piedalīties Saulkrastu novada domes organizētajā iepirkumā </w:t>
      </w:r>
      <w:r w:rsidRPr="001E1A63">
        <w:rPr>
          <w:szCs w:val="24"/>
        </w:rPr>
        <w:t>„</w:t>
      </w:r>
      <w:r w:rsidR="00632962">
        <w:rPr>
          <w:szCs w:val="24"/>
        </w:rPr>
        <w:t>Elektrības sadaļu pārbūve Zvejniekciema vidusskolā, Saulkrastu vidusskolā un pirmsskolas izglītības iestādē “Rūķītis”</w:t>
      </w:r>
      <w:r w:rsidRPr="001E1A63">
        <w:rPr>
          <w:szCs w:val="24"/>
        </w:rPr>
        <w:t>”,</w:t>
      </w:r>
      <w:r w:rsidRPr="000F45AD">
        <w:t xml:space="preserve"> Identifikācijas Nr</w:t>
      </w:r>
      <w:r w:rsidRPr="000F45AD">
        <w:rPr>
          <w:iCs/>
        </w:rPr>
        <w:t>. SND 201</w:t>
      </w:r>
      <w:r w:rsidR="00632962">
        <w:rPr>
          <w:iCs/>
        </w:rPr>
        <w:t>9</w:t>
      </w:r>
      <w:r>
        <w:rPr>
          <w:iCs/>
        </w:rPr>
        <w:t>/</w:t>
      </w:r>
      <w:r w:rsidR="00632962">
        <w:rPr>
          <w:iCs/>
        </w:rPr>
        <w:t>13</w:t>
      </w:r>
      <w:r w:rsidRPr="000F45AD">
        <w:rPr>
          <w:iCs/>
        </w:rPr>
        <w:t xml:space="preserve"> </w:t>
      </w:r>
      <w:r w:rsidRPr="000F45AD">
        <w:t>un gadījumā, ja Pretendents „..................................” tiks atzīts par uzvarētāju un tiks noslēgts iepirkuma līgums, apņemos iesniegtā piedāvājuma ietvaros pildīt atbildīgā būvdarbu vadītāja pienākumus un, ka būšu pieejams piedāvājumā norādīto uzdevumu izpildei no līguma parakstīšanas dienas līdz būvobjekta galīgā pieņemšanas - nodošanas akta parakstīšanas dienai.</w:t>
      </w:r>
    </w:p>
    <w:p w:rsidR="002A6DE4" w:rsidRPr="000F45AD" w:rsidRDefault="002A6DE4" w:rsidP="002A6DE4">
      <w:pPr>
        <w:tabs>
          <w:tab w:val="left" w:pos="10725"/>
        </w:tabs>
        <w:rPr>
          <w:b/>
        </w:rPr>
      </w:pPr>
      <w:r w:rsidRPr="000F45AD">
        <w:tab/>
      </w:r>
    </w:p>
    <w:p w:rsidR="002A6DE4" w:rsidRPr="000F45AD" w:rsidRDefault="002A6DE4" w:rsidP="002A6DE4">
      <w:pPr>
        <w:tabs>
          <w:tab w:val="left" w:pos="10725"/>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3805"/>
      </w:tblGrid>
      <w:tr w:rsidR="002A6DE4" w:rsidRPr="000F45AD" w:rsidTr="000E5CD5">
        <w:trPr>
          <w:trHeight w:val="390"/>
          <w:jc w:val="center"/>
        </w:trPr>
        <w:tc>
          <w:tcPr>
            <w:tcW w:w="3067" w:type="dxa"/>
            <w:vAlign w:val="center"/>
          </w:tcPr>
          <w:p w:rsidR="002A6DE4" w:rsidRPr="000F45AD" w:rsidRDefault="002A6DE4" w:rsidP="000E5CD5">
            <w:pPr>
              <w:tabs>
                <w:tab w:val="left" w:pos="10725"/>
              </w:tabs>
              <w:rPr>
                <w:b/>
              </w:rPr>
            </w:pPr>
            <w:r w:rsidRPr="000F45AD">
              <w:t>Vārds, uzvārds:</w:t>
            </w:r>
          </w:p>
        </w:tc>
        <w:tc>
          <w:tcPr>
            <w:tcW w:w="3805" w:type="dxa"/>
            <w:vAlign w:val="center"/>
          </w:tcPr>
          <w:p w:rsidR="002A6DE4" w:rsidRPr="000F45AD" w:rsidRDefault="002A6DE4" w:rsidP="000E5CD5">
            <w:pPr>
              <w:tabs>
                <w:tab w:val="left" w:pos="10725"/>
              </w:tabs>
              <w:rPr>
                <w:b/>
              </w:rPr>
            </w:pPr>
          </w:p>
        </w:tc>
      </w:tr>
      <w:tr w:rsidR="002A6DE4" w:rsidRPr="000F45AD" w:rsidTr="000E5CD5">
        <w:trPr>
          <w:trHeight w:val="617"/>
          <w:jc w:val="center"/>
        </w:trPr>
        <w:tc>
          <w:tcPr>
            <w:tcW w:w="3067" w:type="dxa"/>
            <w:vAlign w:val="center"/>
          </w:tcPr>
          <w:p w:rsidR="002A6DE4" w:rsidRPr="000F45AD" w:rsidRDefault="002A6DE4" w:rsidP="000E5CD5">
            <w:pPr>
              <w:tabs>
                <w:tab w:val="left" w:pos="10725"/>
              </w:tabs>
              <w:rPr>
                <w:b/>
              </w:rPr>
            </w:pPr>
            <w:r w:rsidRPr="000F45AD">
              <w:t>Paraksts:</w:t>
            </w:r>
          </w:p>
        </w:tc>
        <w:tc>
          <w:tcPr>
            <w:tcW w:w="3805" w:type="dxa"/>
            <w:vAlign w:val="center"/>
          </w:tcPr>
          <w:p w:rsidR="002A6DE4" w:rsidRPr="000F45AD" w:rsidRDefault="002A6DE4" w:rsidP="000E5CD5">
            <w:pPr>
              <w:tabs>
                <w:tab w:val="left" w:pos="10725"/>
              </w:tabs>
              <w:rPr>
                <w:b/>
              </w:rPr>
            </w:pPr>
          </w:p>
        </w:tc>
      </w:tr>
      <w:tr w:rsidR="002A6DE4" w:rsidRPr="000F45AD" w:rsidTr="000E5CD5">
        <w:trPr>
          <w:trHeight w:val="390"/>
          <w:jc w:val="center"/>
        </w:trPr>
        <w:tc>
          <w:tcPr>
            <w:tcW w:w="3067" w:type="dxa"/>
            <w:vAlign w:val="center"/>
          </w:tcPr>
          <w:p w:rsidR="002A6DE4" w:rsidRPr="000F45AD" w:rsidRDefault="002A6DE4" w:rsidP="000E5CD5">
            <w:pPr>
              <w:tabs>
                <w:tab w:val="left" w:pos="10725"/>
              </w:tabs>
              <w:rPr>
                <w:b/>
              </w:rPr>
            </w:pPr>
            <w:r w:rsidRPr="000F45AD">
              <w:t>Datums:</w:t>
            </w:r>
          </w:p>
        </w:tc>
        <w:tc>
          <w:tcPr>
            <w:tcW w:w="3805" w:type="dxa"/>
            <w:vAlign w:val="center"/>
          </w:tcPr>
          <w:p w:rsidR="002A6DE4" w:rsidRPr="000F45AD" w:rsidRDefault="002A6DE4" w:rsidP="000E5CD5">
            <w:pPr>
              <w:tabs>
                <w:tab w:val="left" w:pos="10725"/>
              </w:tabs>
              <w:rPr>
                <w:b/>
              </w:rPr>
            </w:pPr>
          </w:p>
        </w:tc>
      </w:tr>
    </w:tbl>
    <w:p w:rsidR="002A6DE4" w:rsidRPr="000F45AD" w:rsidRDefault="002A6DE4" w:rsidP="002A6DE4">
      <w:pPr>
        <w:tabs>
          <w:tab w:val="left" w:pos="10725"/>
        </w:tabs>
      </w:pPr>
    </w:p>
    <w:p w:rsidR="002A6DE4" w:rsidRPr="000F45AD" w:rsidRDefault="002A6DE4" w:rsidP="002A6DE4">
      <w:pPr>
        <w:tabs>
          <w:tab w:val="left" w:pos="10725"/>
        </w:tabs>
      </w:pPr>
    </w:p>
    <w:p w:rsidR="002A6DE4" w:rsidRPr="000F45AD" w:rsidRDefault="002A6DE4" w:rsidP="002A6DE4">
      <w:pPr>
        <w:tabs>
          <w:tab w:val="left" w:pos="10725"/>
        </w:tabs>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2A6DE4" w:rsidRPr="000F45AD" w:rsidRDefault="002A6DE4" w:rsidP="002A6DE4">
      <w:pPr>
        <w:tabs>
          <w:tab w:val="left" w:pos="38"/>
        </w:tabs>
        <w:suppressAutoHyphens/>
        <w:jc w:val="right"/>
        <w:rPr>
          <w:color w:val="000000"/>
          <w:sz w:val="20"/>
          <w:szCs w:val="20"/>
        </w:rPr>
      </w:pPr>
    </w:p>
    <w:p w:rsidR="00E471A7" w:rsidRPr="000F45AD" w:rsidRDefault="00E471A7" w:rsidP="00EA116E">
      <w:pPr>
        <w:tabs>
          <w:tab w:val="left" w:pos="38"/>
        </w:tabs>
        <w:suppressAutoHyphens/>
        <w:rPr>
          <w:color w:val="000000"/>
          <w:sz w:val="20"/>
          <w:szCs w:val="20"/>
        </w:rPr>
      </w:pPr>
    </w:p>
    <w:p w:rsidR="00EA116E" w:rsidRDefault="00EA116E" w:rsidP="00EA116E">
      <w:pPr>
        <w:jc w:val="right"/>
        <w:rPr>
          <w:sz w:val="20"/>
          <w:szCs w:val="20"/>
        </w:rPr>
      </w:pPr>
      <w:r w:rsidRPr="000F45AD">
        <w:rPr>
          <w:color w:val="000000"/>
          <w:sz w:val="20"/>
          <w:szCs w:val="20"/>
        </w:rPr>
        <w:t>Iepirkuma</w:t>
      </w:r>
      <w:r w:rsidRPr="000F45AD">
        <w:rPr>
          <w:sz w:val="20"/>
          <w:szCs w:val="20"/>
        </w:rPr>
        <w:t xml:space="preserve"> „</w:t>
      </w:r>
      <w:r>
        <w:rPr>
          <w:sz w:val="20"/>
          <w:szCs w:val="20"/>
        </w:rPr>
        <w:t>Elektrības sadaļu pārbūve Zvejniekciema vidusskolā, Saulkrastu vidusskolā un</w:t>
      </w:r>
    </w:p>
    <w:p w:rsidR="00EA116E" w:rsidRPr="000F45AD" w:rsidRDefault="00EA116E" w:rsidP="00EA116E">
      <w:pPr>
        <w:jc w:val="right"/>
        <w:rPr>
          <w:sz w:val="20"/>
          <w:szCs w:val="20"/>
        </w:rPr>
      </w:pPr>
      <w:r>
        <w:rPr>
          <w:sz w:val="20"/>
          <w:szCs w:val="20"/>
        </w:rPr>
        <w:t>pirmsskolas izglītības iestādē “Rūķītis”</w:t>
      </w:r>
      <w:r w:rsidRPr="000F45AD">
        <w:rPr>
          <w:sz w:val="20"/>
          <w:szCs w:val="20"/>
        </w:rPr>
        <w:t xml:space="preserve">” </w:t>
      </w:r>
    </w:p>
    <w:p w:rsidR="00EA116E" w:rsidRPr="000F45AD" w:rsidRDefault="00EA116E" w:rsidP="00EA116E">
      <w:pPr>
        <w:ind w:left="4320"/>
        <w:jc w:val="right"/>
        <w:rPr>
          <w:sz w:val="20"/>
          <w:szCs w:val="20"/>
        </w:rPr>
      </w:pPr>
      <w:r w:rsidRPr="000F45AD">
        <w:rPr>
          <w:color w:val="000000"/>
          <w:sz w:val="20"/>
          <w:szCs w:val="20"/>
        </w:rPr>
        <w:t xml:space="preserve">            Identifikācijas Nr. SND 201</w:t>
      </w:r>
      <w:r>
        <w:rPr>
          <w:color w:val="000000"/>
          <w:sz w:val="20"/>
          <w:szCs w:val="20"/>
        </w:rPr>
        <w:t>9/13</w:t>
      </w:r>
    </w:p>
    <w:p w:rsidR="00EA116E" w:rsidRPr="000F45AD" w:rsidRDefault="00EA116E" w:rsidP="00EA116E">
      <w:pPr>
        <w:ind w:left="4320"/>
        <w:jc w:val="right"/>
        <w:rPr>
          <w:rStyle w:val="CommentTextChar"/>
          <w:rFonts w:eastAsiaTheme="minorHAnsi"/>
        </w:rPr>
      </w:pPr>
      <w:r>
        <w:rPr>
          <w:bCs/>
          <w:color w:val="000000"/>
          <w:sz w:val="20"/>
          <w:szCs w:val="20"/>
        </w:rPr>
        <w:t>Nolikuma 6</w:t>
      </w:r>
      <w:r w:rsidRPr="000F45AD">
        <w:rPr>
          <w:bCs/>
          <w:color w:val="000000"/>
          <w:sz w:val="20"/>
          <w:szCs w:val="20"/>
        </w:rPr>
        <w:t>. pielikums</w:t>
      </w:r>
    </w:p>
    <w:p w:rsidR="002A6DE4" w:rsidRPr="000F45AD" w:rsidRDefault="002A6DE4" w:rsidP="002A6DE4">
      <w:pPr>
        <w:pStyle w:val="Heading5"/>
        <w:spacing w:before="0"/>
        <w:rPr>
          <w:rFonts w:ascii="Times New Roman" w:hAnsi="Times New Roman"/>
          <w:i w:val="0"/>
          <w:sz w:val="24"/>
          <w:szCs w:val="24"/>
        </w:rPr>
      </w:pPr>
    </w:p>
    <w:p w:rsidR="002A6DE4" w:rsidRPr="00A436BD" w:rsidRDefault="002A6DE4" w:rsidP="00A436BD">
      <w:pPr>
        <w:pStyle w:val="Heading5"/>
        <w:spacing w:before="0"/>
        <w:jc w:val="center"/>
        <w:rPr>
          <w:rFonts w:ascii="Times New Roman" w:hAnsi="Times New Roman"/>
          <w:i w:val="0"/>
          <w:sz w:val="24"/>
          <w:szCs w:val="24"/>
        </w:rPr>
      </w:pPr>
      <w:r w:rsidRPr="000F45AD">
        <w:rPr>
          <w:rFonts w:ascii="Times New Roman" w:hAnsi="Times New Roman"/>
          <w:i w:val="0"/>
          <w:sz w:val="24"/>
          <w:szCs w:val="24"/>
        </w:rPr>
        <w:t>FINANŠU PIEDĀVĀJUMS</w:t>
      </w:r>
    </w:p>
    <w:p w:rsidR="002A6DE4" w:rsidRPr="000F45AD" w:rsidRDefault="002A6DE4" w:rsidP="002A6DE4">
      <w:pPr>
        <w:tabs>
          <w:tab w:val="left" w:pos="9072"/>
          <w:tab w:val="right" w:leader="hyphen" w:pos="10490"/>
        </w:tabs>
        <w:ind w:right="-6"/>
        <w:jc w:val="center"/>
      </w:pPr>
      <w:r w:rsidRPr="000F45AD">
        <w:t>_________________________</w:t>
      </w:r>
    </w:p>
    <w:p w:rsidR="002A6DE4" w:rsidRPr="000F45AD" w:rsidRDefault="002A6DE4" w:rsidP="002A6DE4">
      <w:pPr>
        <w:tabs>
          <w:tab w:val="left" w:pos="9072"/>
          <w:tab w:val="right" w:leader="hyphen" w:pos="10490"/>
        </w:tabs>
        <w:spacing w:line="360" w:lineRule="auto"/>
        <w:ind w:right="-6"/>
        <w:jc w:val="center"/>
        <w:rPr>
          <w:b/>
        </w:rPr>
      </w:pPr>
      <w:r w:rsidRPr="000F45AD">
        <w:t>(pretendenta nosaukums)</w:t>
      </w:r>
    </w:p>
    <w:p w:rsidR="002A6DE4" w:rsidRPr="000F45AD" w:rsidRDefault="002A6DE4" w:rsidP="002A6DE4">
      <w:pPr>
        <w:jc w:val="both"/>
        <w:rPr>
          <w:b/>
        </w:rPr>
      </w:pPr>
    </w:p>
    <w:p w:rsidR="002A6DE4" w:rsidRPr="002921CF" w:rsidRDefault="002A6DE4" w:rsidP="002A6DE4">
      <w:pPr>
        <w:jc w:val="both"/>
        <w:rPr>
          <w:b/>
          <w:sz w:val="22"/>
        </w:rPr>
      </w:pPr>
      <w:r w:rsidRPr="002921CF">
        <w:rPr>
          <w:sz w:val="22"/>
        </w:rPr>
        <w:t xml:space="preserve">Iepazinušies ar iepirkuma </w:t>
      </w:r>
      <w:r w:rsidRPr="002921CF">
        <w:rPr>
          <w:b/>
          <w:sz w:val="22"/>
        </w:rPr>
        <w:t>„</w:t>
      </w:r>
      <w:r w:rsidR="00EA116E" w:rsidRPr="002921CF">
        <w:rPr>
          <w:b/>
          <w:sz w:val="22"/>
        </w:rPr>
        <w:t>Elektrības sadaļu pārbūve Zvejniekciema vidusskolā, Saulkrastu vidusskolā un pirmsskolas izglītības iestādē “Rūķītis”</w:t>
      </w:r>
      <w:r w:rsidRPr="002921CF">
        <w:rPr>
          <w:b/>
          <w:sz w:val="22"/>
        </w:rPr>
        <w:t xml:space="preserve">” </w:t>
      </w:r>
      <w:r w:rsidRPr="002921CF">
        <w:rPr>
          <w:sz w:val="22"/>
        </w:rPr>
        <w:t xml:space="preserve">noteikumiem, piedāvājam minētos būvdarbus veikt par </w:t>
      </w:r>
      <w:r w:rsidRPr="002921CF">
        <w:rPr>
          <w:b/>
          <w:sz w:val="22"/>
        </w:rPr>
        <w:t>šādu līgumcenu:</w:t>
      </w:r>
    </w:p>
    <w:p w:rsidR="002A6DE4" w:rsidRPr="002921CF" w:rsidRDefault="002A6DE4" w:rsidP="002A6DE4">
      <w:pPr>
        <w:jc w:val="both"/>
        <w:rPr>
          <w:b/>
          <w:sz w:val="22"/>
        </w:rPr>
      </w:pPr>
    </w:p>
    <w:tbl>
      <w:tblPr>
        <w:tblW w:w="45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4"/>
        <w:gridCol w:w="2897"/>
      </w:tblGrid>
      <w:tr w:rsidR="00EA116E" w:rsidRPr="002921CF" w:rsidTr="00C13CCA">
        <w:trPr>
          <w:trHeight w:val="419"/>
          <w:jc w:val="center"/>
        </w:trPr>
        <w:tc>
          <w:tcPr>
            <w:tcW w:w="3294" w:type="pct"/>
          </w:tcPr>
          <w:p w:rsidR="00EA116E" w:rsidRPr="002921CF" w:rsidRDefault="00EA116E" w:rsidP="000E5CD5">
            <w:pPr>
              <w:autoSpaceDE w:val="0"/>
              <w:autoSpaceDN w:val="0"/>
              <w:adjustRightInd w:val="0"/>
              <w:jc w:val="center"/>
              <w:rPr>
                <w:sz w:val="22"/>
              </w:rPr>
            </w:pPr>
            <w:r w:rsidRPr="002921CF">
              <w:rPr>
                <w:b/>
                <w:color w:val="000000"/>
                <w:spacing w:val="-6"/>
                <w:sz w:val="22"/>
              </w:rPr>
              <w:t>Izglītības iestāde</w:t>
            </w:r>
          </w:p>
        </w:tc>
        <w:tc>
          <w:tcPr>
            <w:tcW w:w="1706" w:type="pct"/>
          </w:tcPr>
          <w:p w:rsidR="00EA116E" w:rsidRPr="002921CF" w:rsidRDefault="00EA116E" w:rsidP="000E5CD5">
            <w:pPr>
              <w:autoSpaceDE w:val="0"/>
              <w:autoSpaceDN w:val="0"/>
              <w:adjustRightInd w:val="0"/>
              <w:jc w:val="center"/>
              <w:rPr>
                <w:b/>
                <w:sz w:val="22"/>
              </w:rPr>
            </w:pPr>
            <w:r w:rsidRPr="002921CF">
              <w:rPr>
                <w:b/>
                <w:sz w:val="22"/>
              </w:rPr>
              <w:t>Summa EUR bez PVN</w:t>
            </w:r>
          </w:p>
        </w:tc>
      </w:tr>
      <w:tr w:rsidR="00EA116E" w:rsidRPr="002921CF" w:rsidTr="00C13CCA">
        <w:trPr>
          <w:trHeight w:val="298"/>
          <w:jc w:val="center"/>
        </w:trPr>
        <w:tc>
          <w:tcPr>
            <w:tcW w:w="3294" w:type="pct"/>
            <w:vAlign w:val="center"/>
          </w:tcPr>
          <w:p w:rsidR="00EA116E" w:rsidRPr="002921CF" w:rsidRDefault="00EA116E" w:rsidP="003134CB">
            <w:pPr>
              <w:ind w:right="-108"/>
              <w:jc w:val="center"/>
              <w:rPr>
                <w:sz w:val="22"/>
              </w:rPr>
            </w:pPr>
          </w:p>
          <w:p w:rsidR="00EA116E" w:rsidRPr="002921CF" w:rsidRDefault="00EA116E" w:rsidP="003134CB">
            <w:pPr>
              <w:ind w:right="-108"/>
              <w:jc w:val="center"/>
              <w:rPr>
                <w:sz w:val="22"/>
              </w:rPr>
            </w:pPr>
            <w:r w:rsidRPr="002921CF">
              <w:rPr>
                <w:sz w:val="22"/>
              </w:rPr>
              <w:t>Zvejniekciema vidusskola</w:t>
            </w:r>
          </w:p>
        </w:tc>
        <w:tc>
          <w:tcPr>
            <w:tcW w:w="1706" w:type="pct"/>
          </w:tcPr>
          <w:p w:rsidR="00EA116E" w:rsidRPr="002921CF" w:rsidRDefault="00EA116E" w:rsidP="003134CB">
            <w:pPr>
              <w:jc w:val="center"/>
              <w:rPr>
                <w:sz w:val="22"/>
              </w:rPr>
            </w:pPr>
          </w:p>
        </w:tc>
      </w:tr>
      <w:tr w:rsidR="00EA116E" w:rsidRPr="002921CF" w:rsidTr="00C13CCA">
        <w:trPr>
          <w:trHeight w:val="593"/>
          <w:jc w:val="center"/>
        </w:trPr>
        <w:tc>
          <w:tcPr>
            <w:tcW w:w="3294" w:type="pct"/>
            <w:vAlign w:val="center"/>
          </w:tcPr>
          <w:p w:rsidR="00EA116E" w:rsidRPr="002921CF" w:rsidRDefault="00EA116E" w:rsidP="003134CB">
            <w:pPr>
              <w:ind w:right="-108"/>
              <w:jc w:val="center"/>
              <w:rPr>
                <w:sz w:val="22"/>
              </w:rPr>
            </w:pPr>
            <w:r w:rsidRPr="002921CF">
              <w:rPr>
                <w:sz w:val="22"/>
              </w:rPr>
              <w:t>Saulkrastu vidusskola</w:t>
            </w:r>
          </w:p>
        </w:tc>
        <w:tc>
          <w:tcPr>
            <w:tcW w:w="1706" w:type="pct"/>
          </w:tcPr>
          <w:p w:rsidR="00EA116E" w:rsidRPr="002921CF" w:rsidRDefault="00EA116E" w:rsidP="003134CB">
            <w:pPr>
              <w:jc w:val="center"/>
              <w:rPr>
                <w:sz w:val="22"/>
              </w:rPr>
            </w:pPr>
          </w:p>
        </w:tc>
      </w:tr>
      <w:tr w:rsidR="00EA116E" w:rsidRPr="002921CF" w:rsidTr="00C13CCA">
        <w:trPr>
          <w:trHeight w:val="559"/>
          <w:jc w:val="center"/>
        </w:trPr>
        <w:tc>
          <w:tcPr>
            <w:tcW w:w="3294" w:type="pct"/>
            <w:vAlign w:val="center"/>
          </w:tcPr>
          <w:p w:rsidR="00EA116E" w:rsidRPr="002921CF" w:rsidRDefault="00EA116E" w:rsidP="003134CB">
            <w:pPr>
              <w:ind w:right="-108"/>
              <w:jc w:val="center"/>
              <w:rPr>
                <w:sz w:val="22"/>
              </w:rPr>
            </w:pPr>
            <w:r w:rsidRPr="002921CF">
              <w:rPr>
                <w:sz w:val="22"/>
              </w:rPr>
              <w:t>Pirmsskolas izglītības iestāde “Rūķītis”</w:t>
            </w:r>
          </w:p>
        </w:tc>
        <w:tc>
          <w:tcPr>
            <w:tcW w:w="1706" w:type="pct"/>
          </w:tcPr>
          <w:p w:rsidR="00EA116E" w:rsidRPr="002921CF" w:rsidRDefault="00EA116E" w:rsidP="003134CB">
            <w:pPr>
              <w:jc w:val="center"/>
              <w:rPr>
                <w:sz w:val="22"/>
              </w:rPr>
            </w:pPr>
          </w:p>
        </w:tc>
      </w:tr>
      <w:tr w:rsidR="003134CB" w:rsidRPr="002921CF" w:rsidTr="00C13CCA">
        <w:trPr>
          <w:trHeight w:val="559"/>
          <w:jc w:val="center"/>
        </w:trPr>
        <w:tc>
          <w:tcPr>
            <w:tcW w:w="3294" w:type="pct"/>
            <w:vAlign w:val="center"/>
          </w:tcPr>
          <w:p w:rsidR="003134CB" w:rsidRPr="002921CF" w:rsidRDefault="003134CB" w:rsidP="00C13CCA">
            <w:pPr>
              <w:ind w:right="-108"/>
              <w:jc w:val="right"/>
              <w:rPr>
                <w:b/>
                <w:sz w:val="22"/>
              </w:rPr>
            </w:pPr>
            <w:r w:rsidRPr="002921CF">
              <w:rPr>
                <w:b/>
                <w:sz w:val="22"/>
              </w:rPr>
              <w:t>Kopā</w:t>
            </w:r>
            <w:r w:rsidRPr="002921CF">
              <w:rPr>
                <w:rFonts w:cs="Times New Roman"/>
                <w:b/>
                <w:sz w:val="22"/>
              </w:rPr>
              <w:t>⃰</w:t>
            </w:r>
          </w:p>
        </w:tc>
        <w:tc>
          <w:tcPr>
            <w:tcW w:w="1706" w:type="pct"/>
          </w:tcPr>
          <w:p w:rsidR="003134CB" w:rsidRPr="002921CF" w:rsidRDefault="003134CB" w:rsidP="003134CB">
            <w:pPr>
              <w:jc w:val="center"/>
              <w:rPr>
                <w:sz w:val="22"/>
              </w:rPr>
            </w:pPr>
          </w:p>
        </w:tc>
      </w:tr>
      <w:tr w:rsidR="003134CB" w:rsidRPr="002921CF" w:rsidTr="00C13CCA">
        <w:trPr>
          <w:trHeight w:val="559"/>
          <w:jc w:val="center"/>
        </w:trPr>
        <w:tc>
          <w:tcPr>
            <w:tcW w:w="3294" w:type="pct"/>
            <w:vAlign w:val="center"/>
          </w:tcPr>
          <w:p w:rsidR="003134CB" w:rsidRPr="002921CF" w:rsidRDefault="003134CB" w:rsidP="003134CB">
            <w:pPr>
              <w:ind w:right="-108"/>
              <w:jc w:val="right"/>
              <w:rPr>
                <w:sz w:val="22"/>
              </w:rPr>
            </w:pPr>
            <w:r w:rsidRPr="002921CF">
              <w:rPr>
                <w:sz w:val="22"/>
              </w:rPr>
              <w:t>PVN</w:t>
            </w:r>
          </w:p>
        </w:tc>
        <w:tc>
          <w:tcPr>
            <w:tcW w:w="1706" w:type="pct"/>
          </w:tcPr>
          <w:p w:rsidR="003134CB" w:rsidRPr="002921CF" w:rsidRDefault="003134CB" w:rsidP="003134CB">
            <w:pPr>
              <w:jc w:val="center"/>
              <w:rPr>
                <w:sz w:val="22"/>
              </w:rPr>
            </w:pPr>
          </w:p>
        </w:tc>
      </w:tr>
      <w:tr w:rsidR="003134CB" w:rsidRPr="002921CF" w:rsidTr="00C13CCA">
        <w:trPr>
          <w:trHeight w:val="559"/>
          <w:jc w:val="center"/>
        </w:trPr>
        <w:tc>
          <w:tcPr>
            <w:tcW w:w="3294" w:type="pct"/>
            <w:vAlign w:val="center"/>
          </w:tcPr>
          <w:p w:rsidR="00A65F7E" w:rsidRDefault="003134CB" w:rsidP="000D26E5">
            <w:pPr>
              <w:ind w:right="-108"/>
              <w:jc w:val="right"/>
              <w:rPr>
                <w:sz w:val="22"/>
                <w:highlight w:val="yellow"/>
              </w:rPr>
            </w:pPr>
            <w:r w:rsidRPr="002921CF">
              <w:rPr>
                <w:sz w:val="22"/>
              </w:rPr>
              <w:t>Kopējā summa EUR ar PVN</w:t>
            </w:r>
          </w:p>
          <w:p w:rsidR="003134CB" w:rsidRPr="002921CF" w:rsidRDefault="003134CB" w:rsidP="000D26E5">
            <w:pPr>
              <w:ind w:right="-108"/>
              <w:jc w:val="right"/>
              <w:rPr>
                <w:sz w:val="22"/>
              </w:rPr>
            </w:pPr>
          </w:p>
        </w:tc>
        <w:tc>
          <w:tcPr>
            <w:tcW w:w="1706" w:type="pct"/>
          </w:tcPr>
          <w:p w:rsidR="003134CB" w:rsidRPr="002921CF" w:rsidRDefault="003134CB" w:rsidP="003134CB">
            <w:pPr>
              <w:jc w:val="center"/>
              <w:rPr>
                <w:sz w:val="22"/>
              </w:rPr>
            </w:pPr>
          </w:p>
        </w:tc>
      </w:tr>
    </w:tbl>
    <w:p w:rsidR="002A6DE4" w:rsidRPr="002921CF" w:rsidRDefault="002A6DE4" w:rsidP="002A6DE4">
      <w:pPr>
        <w:tabs>
          <w:tab w:val="left" w:pos="38"/>
        </w:tabs>
        <w:suppressAutoHyphens/>
        <w:ind w:left="142"/>
        <w:jc w:val="both"/>
        <w:rPr>
          <w:sz w:val="22"/>
          <w:lang w:eastAsia="ar-SA"/>
        </w:rPr>
      </w:pPr>
      <w:r w:rsidRPr="002921CF">
        <w:rPr>
          <w:sz w:val="22"/>
          <w:lang w:eastAsia="ar-SA"/>
        </w:rPr>
        <w:t>* cena, kas tiek vērtēta.</w:t>
      </w:r>
    </w:p>
    <w:p w:rsidR="00C13CCA" w:rsidRPr="002921CF" w:rsidRDefault="00C13CCA" w:rsidP="002A6DE4">
      <w:pPr>
        <w:tabs>
          <w:tab w:val="left" w:pos="38"/>
        </w:tabs>
        <w:suppressAutoHyphens/>
        <w:jc w:val="both"/>
        <w:rPr>
          <w:sz w:val="22"/>
          <w:lang w:eastAsia="ar-SA"/>
        </w:rPr>
      </w:pPr>
    </w:p>
    <w:p w:rsidR="002A6DE4" w:rsidRPr="002921CF" w:rsidRDefault="002A6DE4" w:rsidP="002A6DE4">
      <w:pPr>
        <w:tabs>
          <w:tab w:val="left" w:pos="38"/>
        </w:tabs>
        <w:suppressAutoHyphens/>
        <w:jc w:val="both"/>
        <w:rPr>
          <w:sz w:val="22"/>
          <w:lang w:eastAsia="ar-SA"/>
        </w:rPr>
      </w:pPr>
      <w:r w:rsidRPr="002921CF">
        <w:rPr>
          <w:sz w:val="22"/>
          <w:lang w:eastAsia="ar-SA"/>
        </w:rPr>
        <w:tab/>
      </w:r>
      <w:r w:rsidRPr="002921CF">
        <w:rPr>
          <w:sz w:val="22"/>
          <w:lang w:eastAsia="ar-SA"/>
        </w:rPr>
        <w:tab/>
        <w:t>Apliecinām, ka, iesniedzot piedāvājumu, esam iepazinušies ar visiem apstākļiem, kas varētu ietekmēt līgumsummu un piedāvāto būvdarbu izpildi. Līdz ar to garantējam, ka gadījumā, ja mums tiks piešķirtas līguma slēgšanas tiesības, līgumsaistības apņemamies pildīt atbilstoši mūsu piedāvājumam.</w:t>
      </w:r>
    </w:p>
    <w:p w:rsidR="002A6DE4" w:rsidRPr="002921CF" w:rsidRDefault="002A6DE4" w:rsidP="002A6DE4">
      <w:pPr>
        <w:suppressAutoHyphens/>
        <w:autoSpaceDE w:val="0"/>
        <w:ind w:firstLine="720"/>
        <w:jc w:val="both"/>
        <w:rPr>
          <w:sz w:val="22"/>
          <w:lang w:eastAsia="ar-SA"/>
        </w:rPr>
      </w:pPr>
      <w:r w:rsidRPr="002921CF">
        <w:rPr>
          <w:sz w:val="22"/>
          <w:lang w:eastAsia="ar-SA"/>
        </w:rPr>
        <w:t>Apliecinām, ka mums ir nepieciešamās speciālās atļaujas un sertifikāti Nolikumā minēto būvdarbu veikšanai.</w:t>
      </w:r>
    </w:p>
    <w:p w:rsidR="002A6DE4" w:rsidRPr="002921CF" w:rsidRDefault="002A6DE4" w:rsidP="002A6DE4">
      <w:pPr>
        <w:suppressAutoHyphens/>
        <w:autoSpaceDE w:val="0"/>
        <w:ind w:firstLine="720"/>
        <w:jc w:val="both"/>
        <w:rPr>
          <w:sz w:val="22"/>
          <w:lang w:eastAsia="ar-SA"/>
        </w:rPr>
      </w:pPr>
      <w:r w:rsidRPr="002921CF">
        <w:rPr>
          <w:sz w:val="22"/>
          <w:lang w:eastAsia="ar-SA"/>
        </w:rPr>
        <w:t>Apliecinām, ka tāmēs ievērtēti visi būvdarbu veikšanai nepieciešamie materiāli, algas un mehānismi, riski un laika apstākļi, kā arī darbi, kas nav minēti, bet bez kuriem nebūtu iespējama būvdarbu tehnoloģiski pareiza un spēkā esošiem normatīvajiem aktiem atbilstoša veikšana pilnā apmērā.</w:t>
      </w:r>
    </w:p>
    <w:p w:rsidR="002921CF" w:rsidRPr="002921CF" w:rsidRDefault="002921CF" w:rsidP="002A6DE4">
      <w:pPr>
        <w:suppressAutoHyphens/>
        <w:autoSpaceDE w:val="0"/>
        <w:ind w:firstLine="720"/>
        <w:jc w:val="both"/>
        <w:rPr>
          <w:sz w:val="22"/>
          <w:lang w:eastAsia="ar-SA"/>
        </w:rPr>
      </w:pPr>
    </w:p>
    <w:p w:rsidR="00286520" w:rsidRPr="002921CF" w:rsidRDefault="000D26E5" w:rsidP="002A6DE4">
      <w:pPr>
        <w:suppressAutoHyphens/>
        <w:autoSpaceDE w:val="0"/>
        <w:ind w:firstLine="720"/>
        <w:jc w:val="both"/>
        <w:rPr>
          <w:b/>
          <w:sz w:val="22"/>
          <w:lang w:eastAsia="ar-SA"/>
        </w:rPr>
      </w:pPr>
      <w:r w:rsidRPr="002921CF">
        <w:rPr>
          <w:b/>
          <w:sz w:val="22"/>
          <w:lang w:eastAsia="ar-SA"/>
        </w:rPr>
        <w:t>Pielikumā</w:t>
      </w:r>
      <w:r w:rsidR="00286520" w:rsidRPr="002921CF">
        <w:rPr>
          <w:b/>
          <w:sz w:val="22"/>
          <w:lang w:eastAsia="ar-SA"/>
        </w:rPr>
        <w:t>:</w:t>
      </w:r>
    </w:p>
    <w:p w:rsidR="000D26E5" w:rsidRPr="002921CF" w:rsidRDefault="00286520" w:rsidP="002A6DE4">
      <w:pPr>
        <w:suppressAutoHyphens/>
        <w:autoSpaceDE w:val="0"/>
        <w:ind w:firstLine="720"/>
        <w:jc w:val="both"/>
        <w:rPr>
          <w:sz w:val="22"/>
          <w:lang w:eastAsia="ar-SA"/>
        </w:rPr>
      </w:pPr>
      <w:r w:rsidRPr="00A65F7E">
        <w:rPr>
          <w:sz w:val="22"/>
          <w:lang w:eastAsia="ar-SA"/>
        </w:rPr>
        <w:t>T</w:t>
      </w:r>
      <w:r w:rsidR="000D26E5" w:rsidRPr="00A65F7E">
        <w:rPr>
          <w:sz w:val="22"/>
          <w:lang w:eastAsia="ar-SA"/>
        </w:rPr>
        <w:t>āmes</w:t>
      </w:r>
      <w:r w:rsidR="00C97090" w:rsidRPr="00A65F7E">
        <w:rPr>
          <w:sz w:val="22"/>
          <w:lang w:eastAsia="ar-SA"/>
        </w:rPr>
        <w:t xml:space="preserve"> (atbilstoši darbu apjomiem, kas ietverti Nolikuma 2.1.pielikumā)</w:t>
      </w:r>
      <w:r w:rsidRPr="00A65F7E">
        <w:rPr>
          <w:sz w:val="22"/>
          <w:lang w:eastAsia="ar-SA"/>
        </w:rPr>
        <w:t xml:space="preserve">, kas noformētas </w:t>
      </w:r>
      <w:r w:rsidR="00C97090" w:rsidRPr="00A65F7E">
        <w:rPr>
          <w:sz w:val="22"/>
          <w:lang w:eastAsia="ar-SA"/>
        </w:rPr>
        <w:t>saskaņā ar</w:t>
      </w:r>
      <w:r w:rsidRPr="00A65F7E">
        <w:rPr>
          <w:sz w:val="22"/>
          <w:lang w:eastAsia="ar-SA"/>
        </w:rPr>
        <w:t xml:space="preserve"> normatīvo aktu prasībām.</w:t>
      </w:r>
    </w:p>
    <w:p w:rsidR="002A6DE4" w:rsidRPr="002921CF" w:rsidRDefault="002A6DE4" w:rsidP="002A6DE4">
      <w:pPr>
        <w:tabs>
          <w:tab w:val="left" w:pos="38"/>
        </w:tabs>
        <w:suppressAutoHyphens/>
        <w:jc w:val="both"/>
        <w:rPr>
          <w:sz w:val="22"/>
          <w:lang w:eastAsia="ar-SA"/>
        </w:rPr>
      </w:pPr>
    </w:p>
    <w:p w:rsidR="002A6DE4" w:rsidRPr="002921CF" w:rsidRDefault="002A6DE4" w:rsidP="002A6DE4">
      <w:pPr>
        <w:ind w:left="8100"/>
        <w:jc w:val="right"/>
        <w:rPr>
          <w:sz w:val="22"/>
        </w:rPr>
      </w:pPr>
    </w:p>
    <w:tbl>
      <w:tblPr>
        <w:tblW w:w="9072" w:type="dxa"/>
        <w:tblLayout w:type="fixed"/>
        <w:tblLook w:val="0000" w:firstRow="0" w:lastRow="0" w:firstColumn="0" w:lastColumn="0" w:noHBand="0" w:noVBand="0"/>
      </w:tblPr>
      <w:tblGrid>
        <w:gridCol w:w="5352"/>
        <w:gridCol w:w="3720"/>
      </w:tblGrid>
      <w:tr w:rsidR="002A6DE4" w:rsidRPr="002921CF" w:rsidTr="000E5CD5">
        <w:tc>
          <w:tcPr>
            <w:tcW w:w="5352" w:type="dxa"/>
          </w:tcPr>
          <w:p w:rsidR="002A6DE4" w:rsidRPr="002921CF" w:rsidRDefault="002A6DE4" w:rsidP="000E5CD5">
            <w:pPr>
              <w:suppressAutoHyphens/>
              <w:snapToGrid w:val="0"/>
              <w:spacing w:line="360" w:lineRule="auto"/>
              <w:ind w:left="-108"/>
              <w:jc w:val="both"/>
              <w:rPr>
                <w:sz w:val="22"/>
                <w:lang w:eastAsia="ar-SA"/>
              </w:rPr>
            </w:pPr>
            <w:r w:rsidRPr="002921CF">
              <w:rPr>
                <w:sz w:val="22"/>
                <w:lang w:eastAsia="ar-SA"/>
              </w:rPr>
              <w:t>Amatpersonas vai pilnvarotās personas paraksts:</w:t>
            </w:r>
          </w:p>
        </w:tc>
        <w:tc>
          <w:tcPr>
            <w:tcW w:w="3720" w:type="dxa"/>
            <w:tcBorders>
              <w:bottom w:val="single" w:sz="4" w:space="0" w:color="000000"/>
            </w:tcBorders>
          </w:tcPr>
          <w:p w:rsidR="002A6DE4" w:rsidRPr="002921CF" w:rsidRDefault="002A6DE4" w:rsidP="000E5CD5">
            <w:pPr>
              <w:suppressAutoHyphens/>
              <w:snapToGrid w:val="0"/>
              <w:spacing w:line="360" w:lineRule="auto"/>
              <w:jc w:val="right"/>
              <w:rPr>
                <w:sz w:val="22"/>
                <w:lang w:eastAsia="ar-SA"/>
              </w:rPr>
            </w:pPr>
          </w:p>
        </w:tc>
      </w:tr>
      <w:tr w:rsidR="002A6DE4" w:rsidRPr="002921CF" w:rsidTr="000E5CD5">
        <w:tc>
          <w:tcPr>
            <w:tcW w:w="5352" w:type="dxa"/>
          </w:tcPr>
          <w:p w:rsidR="002A6DE4" w:rsidRPr="002921CF" w:rsidRDefault="002A6DE4" w:rsidP="000E5CD5">
            <w:pPr>
              <w:suppressAutoHyphens/>
              <w:snapToGrid w:val="0"/>
              <w:spacing w:line="360" w:lineRule="auto"/>
              <w:ind w:left="-108"/>
              <w:jc w:val="both"/>
              <w:rPr>
                <w:sz w:val="22"/>
                <w:lang w:eastAsia="ar-SA"/>
              </w:rPr>
            </w:pPr>
            <w:r w:rsidRPr="002921CF">
              <w:rPr>
                <w:sz w:val="22"/>
                <w:lang w:eastAsia="ar-SA"/>
              </w:rPr>
              <w:t>Parakstītāja vārds, uzvārds un amats:</w:t>
            </w:r>
          </w:p>
        </w:tc>
        <w:tc>
          <w:tcPr>
            <w:tcW w:w="3720" w:type="dxa"/>
            <w:tcBorders>
              <w:bottom w:val="single" w:sz="4" w:space="0" w:color="000000"/>
            </w:tcBorders>
          </w:tcPr>
          <w:p w:rsidR="002A6DE4" w:rsidRPr="002921CF" w:rsidRDefault="002A6DE4" w:rsidP="000E5CD5">
            <w:pPr>
              <w:suppressAutoHyphens/>
              <w:snapToGrid w:val="0"/>
              <w:spacing w:line="360" w:lineRule="auto"/>
              <w:jc w:val="both"/>
              <w:rPr>
                <w:sz w:val="22"/>
                <w:lang w:eastAsia="ar-SA"/>
              </w:rPr>
            </w:pPr>
          </w:p>
        </w:tc>
      </w:tr>
      <w:tr w:rsidR="002A6DE4" w:rsidRPr="002921CF" w:rsidTr="000E5CD5">
        <w:tc>
          <w:tcPr>
            <w:tcW w:w="5352" w:type="dxa"/>
          </w:tcPr>
          <w:p w:rsidR="002A6DE4" w:rsidRPr="002921CF" w:rsidRDefault="002A6DE4" w:rsidP="000E5CD5">
            <w:pPr>
              <w:suppressAutoHyphens/>
              <w:snapToGrid w:val="0"/>
              <w:spacing w:line="360" w:lineRule="auto"/>
              <w:ind w:left="-108"/>
              <w:jc w:val="both"/>
              <w:rPr>
                <w:sz w:val="22"/>
                <w:lang w:eastAsia="ar-SA"/>
              </w:rPr>
            </w:pPr>
            <w:r w:rsidRPr="002921CF">
              <w:rPr>
                <w:sz w:val="22"/>
                <w:lang w:eastAsia="ar-SA"/>
              </w:rPr>
              <w:t>Pretendenta nosaukums:</w:t>
            </w:r>
          </w:p>
        </w:tc>
        <w:tc>
          <w:tcPr>
            <w:tcW w:w="3720" w:type="dxa"/>
            <w:tcBorders>
              <w:top w:val="single" w:sz="4" w:space="0" w:color="000000"/>
              <w:bottom w:val="single" w:sz="4" w:space="0" w:color="000000"/>
            </w:tcBorders>
          </w:tcPr>
          <w:p w:rsidR="002A6DE4" w:rsidRPr="002921CF" w:rsidRDefault="002A6DE4" w:rsidP="000E5CD5">
            <w:pPr>
              <w:suppressAutoHyphens/>
              <w:snapToGrid w:val="0"/>
              <w:spacing w:line="360" w:lineRule="auto"/>
              <w:jc w:val="both"/>
              <w:rPr>
                <w:sz w:val="22"/>
                <w:lang w:eastAsia="ar-SA"/>
              </w:rPr>
            </w:pPr>
          </w:p>
        </w:tc>
      </w:tr>
      <w:tr w:rsidR="002A6DE4" w:rsidRPr="002921CF" w:rsidTr="000E5CD5">
        <w:tc>
          <w:tcPr>
            <w:tcW w:w="5352" w:type="dxa"/>
          </w:tcPr>
          <w:p w:rsidR="002A6DE4" w:rsidRPr="002921CF" w:rsidRDefault="002A6DE4" w:rsidP="000E5CD5">
            <w:pPr>
              <w:suppressAutoHyphens/>
              <w:snapToGrid w:val="0"/>
              <w:spacing w:line="360" w:lineRule="auto"/>
              <w:ind w:left="-108"/>
              <w:jc w:val="both"/>
              <w:rPr>
                <w:sz w:val="22"/>
                <w:lang w:eastAsia="ar-SA"/>
              </w:rPr>
            </w:pPr>
            <w:r w:rsidRPr="002921CF">
              <w:rPr>
                <w:sz w:val="22"/>
                <w:lang w:eastAsia="ar-SA"/>
              </w:rPr>
              <w:t>Datums</w:t>
            </w:r>
          </w:p>
        </w:tc>
        <w:tc>
          <w:tcPr>
            <w:tcW w:w="3720" w:type="dxa"/>
            <w:tcBorders>
              <w:top w:val="single" w:sz="4" w:space="0" w:color="000000"/>
              <w:bottom w:val="single" w:sz="4" w:space="0" w:color="000000"/>
            </w:tcBorders>
          </w:tcPr>
          <w:p w:rsidR="002A6DE4" w:rsidRPr="002921CF" w:rsidRDefault="002A6DE4" w:rsidP="000E5CD5">
            <w:pPr>
              <w:suppressAutoHyphens/>
              <w:snapToGrid w:val="0"/>
              <w:spacing w:line="360" w:lineRule="auto"/>
              <w:jc w:val="both"/>
              <w:rPr>
                <w:sz w:val="22"/>
                <w:lang w:eastAsia="ar-SA"/>
              </w:rPr>
            </w:pPr>
          </w:p>
        </w:tc>
      </w:tr>
    </w:tbl>
    <w:p w:rsidR="00286520" w:rsidRDefault="00286520">
      <w:pPr>
        <w:spacing w:after="200" w:line="276" w:lineRule="auto"/>
        <w:rPr>
          <w:color w:val="000000"/>
          <w:sz w:val="20"/>
          <w:szCs w:val="20"/>
        </w:rPr>
      </w:pPr>
      <w:r>
        <w:rPr>
          <w:color w:val="000000"/>
          <w:sz w:val="20"/>
          <w:szCs w:val="20"/>
        </w:rPr>
        <w:br w:type="page"/>
      </w:r>
    </w:p>
    <w:p w:rsidR="001409EE" w:rsidRDefault="001409EE" w:rsidP="001409EE">
      <w:pPr>
        <w:jc w:val="right"/>
        <w:rPr>
          <w:sz w:val="20"/>
          <w:szCs w:val="20"/>
        </w:rPr>
      </w:pPr>
      <w:r w:rsidRPr="000F45AD">
        <w:rPr>
          <w:color w:val="000000"/>
          <w:sz w:val="20"/>
          <w:szCs w:val="20"/>
        </w:rPr>
        <w:lastRenderedPageBreak/>
        <w:t>Iepirkuma</w:t>
      </w:r>
      <w:r w:rsidRPr="000F45AD">
        <w:rPr>
          <w:sz w:val="20"/>
          <w:szCs w:val="20"/>
        </w:rPr>
        <w:t xml:space="preserve"> „</w:t>
      </w:r>
      <w:r>
        <w:rPr>
          <w:sz w:val="20"/>
          <w:szCs w:val="20"/>
        </w:rPr>
        <w:t>Elektrības sadaļu pārbūve Zvejniekciema vidusskolā, Saulkrastu vidusskolā un</w:t>
      </w:r>
    </w:p>
    <w:p w:rsidR="001409EE" w:rsidRPr="000F45AD" w:rsidRDefault="001409EE" w:rsidP="001409EE">
      <w:pPr>
        <w:jc w:val="right"/>
        <w:rPr>
          <w:sz w:val="20"/>
          <w:szCs w:val="20"/>
        </w:rPr>
      </w:pPr>
      <w:r>
        <w:rPr>
          <w:sz w:val="20"/>
          <w:szCs w:val="20"/>
        </w:rPr>
        <w:t>pirmsskolas izglītības iestādē “Rūķītis”</w:t>
      </w:r>
      <w:r w:rsidRPr="000F45AD">
        <w:rPr>
          <w:sz w:val="20"/>
          <w:szCs w:val="20"/>
        </w:rPr>
        <w:t xml:space="preserve">” </w:t>
      </w:r>
    </w:p>
    <w:p w:rsidR="001409EE" w:rsidRPr="000F45AD" w:rsidRDefault="001409EE" w:rsidP="001409EE">
      <w:pPr>
        <w:ind w:left="4320"/>
        <w:jc w:val="right"/>
        <w:rPr>
          <w:sz w:val="20"/>
          <w:szCs w:val="20"/>
        </w:rPr>
      </w:pPr>
      <w:r w:rsidRPr="000F45AD">
        <w:rPr>
          <w:color w:val="000000"/>
          <w:sz w:val="20"/>
          <w:szCs w:val="20"/>
        </w:rPr>
        <w:t xml:space="preserve">            Identifikācijas Nr. SND 201</w:t>
      </w:r>
      <w:r>
        <w:rPr>
          <w:color w:val="000000"/>
          <w:sz w:val="20"/>
          <w:szCs w:val="20"/>
        </w:rPr>
        <w:t>9/13</w:t>
      </w:r>
    </w:p>
    <w:p w:rsidR="001409EE" w:rsidRPr="000F45AD" w:rsidRDefault="001409EE" w:rsidP="001409EE">
      <w:pPr>
        <w:ind w:left="4320"/>
        <w:jc w:val="right"/>
        <w:rPr>
          <w:rStyle w:val="CommentTextChar"/>
          <w:rFonts w:eastAsiaTheme="minorHAnsi"/>
        </w:rPr>
      </w:pPr>
      <w:r>
        <w:rPr>
          <w:bCs/>
          <w:color w:val="000000"/>
          <w:sz w:val="20"/>
          <w:szCs w:val="20"/>
        </w:rPr>
        <w:t>Nolikuma 7</w:t>
      </w:r>
      <w:r w:rsidRPr="000F45AD">
        <w:rPr>
          <w:bCs/>
          <w:color w:val="000000"/>
          <w:sz w:val="20"/>
          <w:szCs w:val="20"/>
        </w:rPr>
        <w:t>. pielikums</w:t>
      </w:r>
    </w:p>
    <w:p w:rsidR="001409EE" w:rsidRPr="000F45AD" w:rsidRDefault="001409EE" w:rsidP="001409EE">
      <w:pPr>
        <w:pStyle w:val="Heading5"/>
        <w:spacing w:before="0"/>
        <w:rPr>
          <w:rFonts w:ascii="Times New Roman" w:hAnsi="Times New Roman"/>
          <w:i w:val="0"/>
          <w:sz w:val="24"/>
          <w:szCs w:val="24"/>
        </w:rPr>
      </w:pPr>
    </w:p>
    <w:p w:rsidR="002A6DE4" w:rsidRPr="00CF5C76" w:rsidRDefault="002A6DE4" w:rsidP="002A6DE4">
      <w:pPr>
        <w:jc w:val="right"/>
        <w:rPr>
          <w:bCs/>
          <w:color w:val="000000"/>
          <w:sz w:val="20"/>
          <w:szCs w:val="20"/>
        </w:rPr>
      </w:pPr>
    </w:p>
    <w:p w:rsidR="002A6DE4" w:rsidRPr="000F45AD" w:rsidRDefault="002A6DE4" w:rsidP="002A6DE4">
      <w:pPr>
        <w:suppressAutoHyphens/>
        <w:jc w:val="center"/>
        <w:rPr>
          <w:b/>
          <w:color w:val="000000"/>
        </w:rPr>
      </w:pPr>
      <w:r w:rsidRPr="000F45AD">
        <w:rPr>
          <w:b/>
          <w:color w:val="000000"/>
        </w:rPr>
        <w:t>LĪGUMA PROJEKTS</w:t>
      </w:r>
    </w:p>
    <w:p w:rsidR="002A6DE4" w:rsidRPr="000F45AD" w:rsidRDefault="002A6DE4" w:rsidP="002A6DE4">
      <w:pPr>
        <w:suppressAutoHyphens/>
        <w:jc w:val="center"/>
        <w:rPr>
          <w:color w:val="000000"/>
        </w:rPr>
      </w:pPr>
    </w:p>
    <w:p w:rsidR="002A6DE4" w:rsidRDefault="00B04EC4" w:rsidP="002A6DE4">
      <w:pPr>
        <w:suppressAutoHyphens/>
        <w:jc w:val="both"/>
        <w:rPr>
          <w:color w:val="000000"/>
        </w:rPr>
      </w:pPr>
      <w:r>
        <w:rPr>
          <w:color w:val="000000"/>
        </w:rPr>
        <w:t>Saulkrastos,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2A6DE4" w:rsidRPr="000F45AD">
        <w:rPr>
          <w:color w:val="000000"/>
        </w:rPr>
        <w:t>201</w:t>
      </w:r>
      <w:r>
        <w:rPr>
          <w:color w:val="000000"/>
        </w:rPr>
        <w:t>9</w:t>
      </w:r>
      <w:r w:rsidR="002A6DE4" w:rsidRPr="000F45AD">
        <w:rPr>
          <w:color w:val="000000"/>
        </w:rPr>
        <w:t xml:space="preserve">. gada __. </w:t>
      </w:r>
      <w:r>
        <w:rPr>
          <w:color w:val="000000"/>
        </w:rPr>
        <w:t>___________</w:t>
      </w:r>
    </w:p>
    <w:p w:rsidR="00B04EC4" w:rsidRPr="000F45AD" w:rsidRDefault="00B04EC4" w:rsidP="002A6DE4">
      <w:pPr>
        <w:suppressAutoHyphens/>
        <w:jc w:val="both"/>
        <w:rPr>
          <w:color w:val="000000"/>
        </w:rPr>
      </w:pPr>
    </w:p>
    <w:p w:rsidR="002A6DE4" w:rsidRPr="000F45AD" w:rsidRDefault="002A6DE4" w:rsidP="002A6DE4">
      <w:pPr>
        <w:pStyle w:val="Heading2"/>
        <w:spacing w:before="0" w:after="0"/>
        <w:jc w:val="both"/>
        <w:rPr>
          <w:rFonts w:ascii="Times New Roman" w:hAnsi="Times New Roman"/>
          <w:b w:val="0"/>
          <w:i w:val="0"/>
          <w:iCs w:val="0"/>
          <w:sz w:val="24"/>
          <w:szCs w:val="24"/>
        </w:rPr>
      </w:pPr>
      <w:r w:rsidRPr="000F45AD">
        <w:rPr>
          <w:rFonts w:ascii="Times New Roman" w:hAnsi="Times New Roman"/>
          <w:i w:val="0"/>
          <w:iCs w:val="0"/>
          <w:sz w:val="24"/>
          <w:szCs w:val="24"/>
        </w:rPr>
        <w:t>Saulkrastu novada dome</w:t>
      </w:r>
      <w:r w:rsidRPr="000F45AD">
        <w:rPr>
          <w:rFonts w:ascii="Times New Roman" w:hAnsi="Times New Roman"/>
          <w:b w:val="0"/>
          <w:i w:val="0"/>
          <w:iCs w:val="0"/>
          <w:sz w:val="24"/>
          <w:szCs w:val="24"/>
        </w:rPr>
        <w:t xml:space="preserve">, </w:t>
      </w:r>
      <w:r w:rsidRPr="000F45AD">
        <w:rPr>
          <w:rFonts w:ascii="Times New Roman" w:hAnsi="Times New Roman"/>
          <w:b w:val="0"/>
          <w:i w:val="0"/>
          <w:sz w:val="24"/>
          <w:szCs w:val="24"/>
        </w:rPr>
        <w:t>reģistrācijas numurs</w:t>
      </w:r>
      <w:r w:rsidRPr="000F45AD">
        <w:rPr>
          <w:rFonts w:ascii="Times New Roman" w:hAnsi="Times New Roman"/>
          <w:sz w:val="24"/>
          <w:szCs w:val="24"/>
        </w:rPr>
        <w:t xml:space="preserve"> </w:t>
      </w:r>
      <w:r w:rsidRPr="000F45AD">
        <w:rPr>
          <w:rFonts w:ascii="Times New Roman" w:hAnsi="Times New Roman"/>
          <w:b w:val="0"/>
          <w:i w:val="0"/>
          <w:iCs w:val="0"/>
          <w:sz w:val="24"/>
          <w:szCs w:val="24"/>
        </w:rPr>
        <w:t xml:space="preserve">90000068680, juridiskā adrese Raiņa iela 8, Saulkrasti, Saulkrastu novads, LV-2160, pašvaldības izpilddirektora </w:t>
      </w:r>
      <w:r w:rsidR="00B04EC4">
        <w:rPr>
          <w:rFonts w:ascii="Times New Roman" w:hAnsi="Times New Roman"/>
          <w:b w:val="0"/>
          <w:i w:val="0"/>
          <w:iCs w:val="0"/>
          <w:sz w:val="24"/>
          <w:szCs w:val="24"/>
        </w:rPr>
        <w:t xml:space="preserve">Aleksandra Ināra Zaharāna </w:t>
      </w:r>
      <w:r w:rsidRPr="000F45AD">
        <w:rPr>
          <w:rFonts w:ascii="Times New Roman" w:hAnsi="Times New Roman"/>
          <w:b w:val="0"/>
          <w:i w:val="0"/>
          <w:iCs w:val="0"/>
          <w:sz w:val="24"/>
          <w:szCs w:val="24"/>
        </w:rPr>
        <w:t>personā, kurš rīkojas saskaņā ar likumu „Par pašvaldībām” un Saulkrastu novada pašvaldības nolikumu (turpmāk – PASŪTĪTĀJS), un</w:t>
      </w:r>
    </w:p>
    <w:p w:rsidR="002A6DE4" w:rsidRPr="000F45AD" w:rsidRDefault="002A6DE4" w:rsidP="002A6DE4"/>
    <w:p w:rsidR="002A6DE4" w:rsidRPr="000F45AD" w:rsidRDefault="002A6DE4" w:rsidP="002A6DE4">
      <w:pPr>
        <w:jc w:val="both"/>
      </w:pPr>
      <w:r w:rsidRPr="000F45AD">
        <w:rPr>
          <w:b/>
        </w:rPr>
        <w:t>_______________,</w:t>
      </w:r>
      <w:r w:rsidRPr="000F45AD">
        <w:t xml:space="preserve"> reģistrācijas numurs ___________, juridiskā adrese _______________, kuras vārdā saskaņā ar statūtiem rīkojas __________ _______________(turpmāk – UZŅĒMĒJS</w:t>
      </w:r>
      <w:r w:rsidRPr="000F45AD">
        <w:rPr>
          <w:bCs/>
          <w:iCs/>
        </w:rPr>
        <w:t>)</w:t>
      </w:r>
      <w:r w:rsidRPr="000F45AD">
        <w:rPr>
          <w:bCs/>
          <w:i/>
          <w:iCs/>
        </w:rPr>
        <w:t>,</w:t>
      </w:r>
      <w:r w:rsidRPr="000F45AD">
        <w:rPr>
          <w:b/>
        </w:rPr>
        <w:t xml:space="preserve"> </w:t>
      </w:r>
      <w:r w:rsidRPr="000F45AD">
        <w:t>no otras puses, abas kopā sauktas Puses, pamatojoties uz Saulkrastu novada domes rīkotā iepirkuma</w:t>
      </w:r>
      <w:r w:rsidRPr="000F45AD">
        <w:rPr>
          <w:color w:val="000000"/>
        </w:rPr>
        <w:t xml:space="preserve"> </w:t>
      </w:r>
      <w:r w:rsidRPr="000F45AD">
        <w:t>„</w:t>
      </w:r>
      <w:r w:rsidR="00B04EC4">
        <w:rPr>
          <w:szCs w:val="20"/>
        </w:rPr>
        <w:t>Elektrības sadaļu pārbūve Zvejniekciema vidusskolā, Saulkrastu vidusskolā un pirmsskolas izglītības iestādē “Rūķītis”</w:t>
      </w:r>
      <w:r w:rsidRPr="000F45AD">
        <w:t>”, ID Nr. SND 201</w:t>
      </w:r>
      <w:r w:rsidR="00B04EC4">
        <w:t>9</w:t>
      </w:r>
      <w:r w:rsidRPr="000F45AD">
        <w:t>/</w:t>
      </w:r>
      <w:r w:rsidR="00B04EC4">
        <w:t>13</w:t>
      </w:r>
      <w:r w:rsidRPr="000F45AD">
        <w:t xml:space="preserve"> (turpmāk-</w:t>
      </w:r>
      <w:r>
        <w:t>I</w:t>
      </w:r>
      <w:r w:rsidRPr="000F45AD">
        <w:t xml:space="preserve">epirkums) rezultātiem </w:t>
      </w:r>
      <w:proofErr w:type="gramStart"/>
      <w:r w:rsidRPr="000F45AD">
        <w:t>(</w:t>
      </w:r>
      <w:proofErr w:type="gramEnd"/>
      <w:r w:rsidRPr="000F45AD">
        <w:t>Saulkrastu novada pašvaldības Iepirkumu komisijas 201</w:t>
      </w:r>
      <w:r w:rsidR="00B04EC4">
        <w:t>9</w:t>
      </w:r>
      <w:r w:rsidRPr="000F45AD">
        <w:t>. gada ___. __________</w:t>
      </w:r>
      <w:r w:rsidR="00B04EC4">
        <w:t>___ lēmums, protokols Nr. _</w:t>
      </w:r>
      <w:r w:rsidRPr="000F45AD">
        <w:t xml:space="preserve"> un iepirkumam iesniegto UZŅĒMĒJA piedāvājumu, noslēdz šādu līgumu (turpmāk – Līgums):</w:t>
      </w:r>
    </w:p>
    <w:p w:rsidR="002A6DE4" w:rsidRPr="000F45AD" w:rsidRDefault="002A6DE4" w:rsidP="002A6DE4">
      <w:pPr>
        <w:ind w:firstLine="720"/>
        <w:jc w:val="both"/>
      </w:pPr>
    </w:p>
    <w:p w:rsidR="002A6DE4" w:rsidRPr="000F45AD" w:rsidRDefault="002A6DE4" w:rsidP="002A6DE4">
      <w:pPr>
        <w:pStyle w:val="List"/>
        <w:numPr>
          <w:ilvl w:val="0"/>
          <w:numId w:val="8"/>
        </w:numPr>
        <w:jc w:val="center"/>
        <w:rPr>
          <w:b/>
          <w:bCs/>
          <w:lang w:val="lv-LV"/>
        </w:rPr>
      </w:pPr>
      <w:r w:rsidRPr="000F45AD">
        <w:rPr>
          <w:b/>
          <w:bCs/>
          <w:lang w:val="lv-LV"/>
        </w:rPr>
        <w:t>Līguma priekšmets</w:t>
      </w:r>
    </w:p>
    <w:p w:rsidR="002A6DE4" w:rsidRPr="000F45AD" w:rsidRDefault="002A6DE4" w:rsidP="002A6DE4">
      <w:pPr>
        <w:pStyle w:val="Saraksts21"/>
        <w:numPr>
          <w:ilvl w:val="1"/>
          <w:numId w:val="8"/>
        </w:numPr>
        <w:jc w:val="both"/>
        <w:rPr>
          <w:lang w:val="lv-LV"/>
        </w:rPr>
      </w:pPr>
      <w:r w:rsidRPr="000F45AD">
        <w:rPr>
          <w:lang w:val="lv-LV"/>
        </w:rPr>
        <w:t xml:space="preserve">PASŪTĪTĀJS uzdod, bet UZŅĒMĒJS pret atlīdzību ar saviem spēkiem un saviem darba rīkiem, ierīcēm un materiāliem, </w:t>
      </w:r>
      <w:r w:rsidRPr="00C500C3">
        <w:rPr>
          <w:lang w:val="lv-LV"/>
        </w:rPr>
        <w:t>atbilstoši Iepirkuma nolikuma un tehniskās specifikācijas prasībām (</w:t>
      </w:r>
      <w:r w:rsidR="00CD45F5">
        <w:rPr>
          <w:lang w:val="lv-LV"/>
        </w:rPr>
        <w:t>2</w:t>
      </w:r>
      <w:r w:rsidRPr="00C500C3">
        <w:rPr>
          <w:lang w:val="lv-LV"/>
        </w:rPr>
        <w:t>.</w:t>
      </w:r>
      <w:r w:rsidR="00CD45F5">
        <w:rPr>
          <w:lang w:val="lv-LV"/>
        </w:rPr>
        <w:t xml:space="preserve"> </w:t>
      </w:r>
      <w:r w:rsidRPr="00C500C3">
        <w:rPr>
          <w:lang w:val="lv-LV"/>
        </w:rPr>
        <w:t>pielikums),</w:t>
      </w:r>
      <w:r w:rsidRPr="000F45AD">
        <w:rPr>
          <w:lang w:val="lv-LV"/>
        </w:rPr>
        <w:t xml:space="preserve"> šī Līguma nosacījumiem un normatīvo aktu prasībām apņemas veikt </w:t>
      </w:r>
      <w:r w:rsidR="001A018D">
        <w:rPr>
          <w:lang w:val="lv-LV"/>
        </w:rPr>
        <w:t>elektrības sadaļu pārbūvi</w:t>
      </w:r>
      <w:r w:rsidRPr="000F45AD">
        <w:rPr>
          <w:lang w:val="lv-LV"/>
        </w:rPr>
        <w:t xml:space="preserve"> (turpmāk – Būvdarbi)</w:t>
      </w:r>
      <w:r w:rsidRPr="000F45AD">
        <w:rPr>
          <w:rFonts w:eastAsia="Helvetica"/>
          <w:lang w:val="lv-LV"/>
        </w:rPr>
        <w:t xml:space="preserve"> </w:t>
      </w:r>
      <w:r w:rsidR="001A018D">
        <w:rPr>
          <w:rFonts w:eastAsia="Helvetica"/>
          <w:lang w:val="lv-LV"/>
        </w:rPr>
        <w:t>Zvejniekciema vidusskolā, Saulkrastu vidusskolā un pirmsskolas izglītības iestādē “Rūķītis”</w:t>
      </w:r>
      <w:r w:rsidRPr="000F45AD">
        <w:rPr>
          <w:rFonts w:eastAsia="Helvetica"/>
          <w:lang w:val="lv-LV"/>
        </w:rPr>
        <w:t xml:space="preserve"> </w:t>
      </w:r>
      <w:r w:rsidRPr="000F45AD">
        <w:rPr>
          <w:lang w:val="lv-LV"/>
        </w:rPr>
        <w:t xml:space="preserve">(turpmāk – Objekts), </w:t>
      </w:r>
      <w:r>
        <w:rPr>
          <w:lang w:val="lv-LV"/>
        </w:rPr>
        <w:t xml:space="preserve">saskaņā ar </w:t>
      </w:r>
      <w:r w:rsidRPr="000F45AD">
        <w:rPr>
          <w:lang w:val="lv-LV"/>
        </w:rPr>
        <w:t>UZŅĒMĒJA iesniegt</w:t>
      </w:r>
      <w:r>
        <w:rPr>
          <w:lang w:val="lv-LV"/>
        </w:rPr>
        <w:t>o</w:t>
      </w:r>
      <w:r w:rsidRPr="000F45AD">
        <w:rPr>
          <w:lang w:val="lv-LV"/>
        </w:rPr>
        <w:t xml:space="preserve"> Finanšu piedāvājum</w:t>
      </w:r>
      <w:r>
        <w:rPr>
          <w:lang w:val="lv-LV"/>
        </w:rPr>
        <w:t>u</w:t>
      </w:r>
      <w:r w:rsidRPr="000F45AD">
        <w:rPr>
          <w:lang w:val="lv-LV"/>
        </w:rPr>
        <w:t xml:space="preserve"> (</w:t>
      </w:r>
      <w:r>
        <w:rPr>
          <w:lang w:val="lv-LV"/>
        </w:rPr>
        <w:t>2</w:t>
      </w:r>
      <w:r w:rsidRPr="000F45AD">
        <w:rPr>
          <w:lang w:val="lv-LV"/>
        </w:rPr>
        <w:t>. pielikums)</w:t>
      </w:r>
      <w:r>
        <w:rPr>
          <w:lang w:val="lv-LV"/>
        </w:rPr>
        <w:t xml:space="preserve"> un Būvdarbu izpildes kalendāro laika grafiku (3. pielikums)</w:t>
      </w:r>
      <w:r w:rsidRPr="000F45AD">
        <w:rPr>
          <w:lang w:val="lv-LV"/>
        </w:rPr>
        <w:t>. Būvdarbi šā Līguma izpratnē ir visi Līgumā un Būvdarbu apjomos noteiktie nepieciešamie būvdarbi, būvniecības vadība un organizēšana, būvniecībai nepieciešamo materiālu un iekārtu piegāde, dokumentācijas sagatavošana, un citas darbības, kuras izriet no Līguma un Latvijas Republikas spēkā esošajiem normatīvajiem aktiem.</w:t>
      </w:r>
    </w:p>
    <w:p w:rsidR="002A6DE4" w:rsidRPr="000F45AD" w:rsidRDefault="002A6DE4" w:rsidP="002A6DE4">
      <w:pPr>
        <w:pStyle w:val="Saraksts21"/>
        <w:numPr>
          <w:ilvl w:val="1"/>
          <w:numId w:val="8"/>
        </w:numPr>
        <w:jc w:val="both"/>
        <w:rPr>
          <w:lang w:val="lv-LV"/>
        </w:rPr>
      </w:pPr>
      <w:r w:rsidRPr="000F45AD">
        <w:rPr>
          <w:lang w:val="lv-LV"/>
        </w:rPr>
        <w:t>UZŅĒMĒJS apliecina, ka viņš ir iepazinies ar Būvdarbu apjomiem un neizvirza saistībā ar tiem jebkāda satura iebildumus vai pretenzijas. UZŅĒMĒJS apliecina, ka Būvdarbi ir realizējami un Finanšu piedāvājumā</w:t>
      </w:r>
      <w:r>
        <w:rPr>
          <w:lang w:val="lv-LV"/>
        </w:rPr>
        <w:t xml:space="preserve"> </w:t>
      </w:r>
      <w:r w:rsidRPr="000F45AD">
        <w:rPr>
          <w:lang w:val="lv-LV"/>
        </w:rPr>
        <w:t>(</w:t>
      </w:r>
      <w:r>
        <w:rPr>
          <w:lang w:val="lv-LV"/>
        </w:rPr>
        <w:t>2</w:t>
      </w:r>
      <w:r w:rsidRPr="000F45AD">
        <w:rPr>
          <w:lang w:val="lv-LV"/>
        </w:rPr>
        <w:t>. pielikums)</w:t>
      </w:r>
      <w:r>
        <w:rPr>
          <w:lang w:val="lv-LV"/>
        </w:rPr>
        <w:t xml:space="preserve"> </w:t>
      </w:r>
      <w:r w:rsidRPr="000F45AD">
        <w:rPr>
          <w:lang w:val="lv-LV"/>
        </w:rPr>
        <w:t>ir iekļauti visi UZŅĒMĒJA ar Būvdarbu veikšanu saistītie izdevumi.</w:t>
      </w:r>
    </w:p>
    <w:p w:rsidR="002A6DE4" w:rsidRPr="000F45AD" w:rsidRDefault="002A6DE4" w:rsidP="002A6DE4">
      <w:pPr>
        <w:pStyle w:val="Saraksts21"/>
        <w:ind w:left="0" w:firstLine="0"/>
        <w:jc w:val="both"/>
        <w:rPr>
          <w:lang w:val="lv-LV"/>
        </w:rPr>
      </w:pPr>
    </w:p>
    <w:p w:rsidR="002A6DE4" w:rsidRPr="000F45AD" w:rsidRDefault="002A6DE4" w:rsidP="002A6DE4">
      <w:pPr>
        <w:pStyle w:val="List"/>
        <w:numPr>
          <w:ilvl w:val="0"/>
          <w:numId w:val="6"/>
        </w:numPr>
        <w:jc w:val="center"/>
        <w:rPr>
          <w:b/>
          <w:bCs/>
          <w:lang w:val="lv-LV"/>
        </w:rPr>
      </w:pPr>
      <w:r w:rsidRPr="000F45AD">
        <w:rPr>
          <w:b/>
          <w:bCs/>
          <w:lang w:val="lv-LV"/>
        </w:rPr>
        <w:t>Līguma cena un norēķinu kārtība</w:t>
      </w:r>
    </w:p>
    <w:p w:rsidR="002A6DE4" w:rsidRPr="000F45AD" w:rsidRDefault="002A6DE4" w:rsidP="002A6DE4">
      <w:pPr>
        <w:pStyle w:val="Saraksts21"/>
        <w:numPr>
          <w:ilvl w:val="1"/>
          <w:numId w:val="6"/>
        </w:numPr>
        <w:tabs>
          <w:tab w:val="clear" w:pos="786"/>
          <w:tab w:val="num" w:pos="502"/>
          <w:tab w:val="num" w:pos="540"/>
        </w:tabs>
        <w:ind w:left="502" w:hanging="502"/>
        <w:jc w:val="both"/>
        <w:rPr>
          <w:lang w:val="lv-LV"/>
        </w:rPr>
      </w:pPr>
      <w:r w:rsidRPr="000F45AD">
        <w:rPr>
          <w:lang w:val="lv-LV"/>
        </w:rPr>
        <w:t xml:space="preserve">Par Būvdarbu izpildi PASŪTĪTĀJS uzņemas samaksāt UZŅĒMĒJAM </w:t>
      </w:r>
      <w:r w:rsidRPr="000F45AD">
        <w:rPr>
          <w:bCs/>
          <w:lang w:val="lv-LV"/>
        </w:rPr>
        <w:t>līguma summu __________</w:t>
      </w:r>
      <w:r w:rsidRPr="000F45AD">
        <w:rPr>
          <w:b/>
          <w:bCs/>
          <w:lang w:val="lv-LV"/>
        </w:rPr>
        <w:t xml:space="preserve"> </w:t>
      </w:r>
      <w:proofErr w:type="spellStart"/>
      <w:r w:rsidRPr="000F45AD">
        <w:rPr>
          <w:bCs/>
          <w:i/>
          <w:lang w:val="lv-LV"/>
        </w:rPr>
        <w:t>euro</w:t>
      </w:r>
      <w:proofErr w:type="spellEnd"/>
      <w:r w:rsidRPr="000F45AD">
        <w:rPr>
          <w:bCs/>
          <w:i/>
          <w:lang w:val="lv-LV"/>
        </w:rPr>
        <w:t xml:space="preserve"> </w:t>
      </w:r>
      <w:r w:rsidRPr="000F45AD">
        <w:rPr>
          <w:bCs/>
          <w:lang w:val="lv-LV"/>
        </w:rPr>
        <w:t xml:space="preserve">(_________ </w:t>
      </w:r>
      <w:proofErr w:type="spellStart"/>
      <w:r w:rsidRPr="000F45AD">
        <w:rPr>
          <w:bCs/>
          <w:i/>
          <w:lang w:val="lv-LV"/>
        </w:rPr>
        <w:t>euro</w:t>
      </w:r>
      <w:proofErr w:type="spellEnd"/>
      <w:r w:rsidRPr="000F45AD">
        <w:rPr>
          <w:bCs/>
          <w:lang w:val="lv-LV"/>
        </w:rPr>
        <w:t>, ___ centi),</w:t>
      </w:r>
      <w:r w:rsidRPr="000F45AD">
        <w:rPr>
          <w:lang w:val="lv-LV"/>
        </w:rPr>
        <w:t xml:space="preserve"> bez pievienotās vērtības nodokļa.</w:t>
      </w:r>
    </w:p>
    <w:p w:rsidR="002A6DE4" w:rsidRPr="000F45AD" w:rsidRDefault="002A6DE4" w:rsidP="002A6DE4">
      <w:pPr>
        <w:pStyle w:val="Saraksts21"/>
        <w:numPr>
          <w:ilvl w:val="1"/>
          <w:numId w:val="6"/>
        </w:numPr>
        <w:tabs>
          <w:tab w:val="clear" w:pos="786"/>
          <w:tab w:val="num" w:pos="502"/>
          <w:tab w:val="num" w:pos="540"/>
        </w:tabs>
        <w:ind w:left="502" w:hanging="502"/>
        <w:jc w:val="both"/>
        <w:rPr>
          <w:lang w:val="lv-LV"/>
        </w:rPr>
      </w:pPr>
      <w:r w:rsidRPr="000F45AD">
        <w:rPr>
          <w:color w:val="000000"/>
          <w:lang w:val="lv-LV"/>
        </w:rPr>
        <w:t xml:space="preserve">Līguma summā iekļauti visi UZŅĒMĒJA izdevumi, kas saistīti ar Būvdarbu izpildi, </w:t>
      </w:r>
      <w:r w:rsidRPr="000F45AD">
        <w:rPr>
          <w:lang w:val="lv-LV"/>
        </w:rPr>
        <w:t>t. sk.</w:t>
      </w:r>
      <w:r w:rsidRPr="000F45AD">
        <w:rPr>
          <w:color w:val="000000"/>
          <w:lang w:val="lv-LV"/>
        </w:rPr>
        <w:t xml:space="preserve"> maksa par izmantotajiem materiāliem un izmantotajām iekārtām, maksa par darbu, normatīvajos aktos noteiktie nodokļi u.c., </w:t>
      </w:r>
      <w:r w:rsidRPr="000F45AD">
        <w:rPr>
          <w:bCs/>
          <w:lang w:val="lv-LV"/>
        </w:rPr>
        <w:t>izņemot pievienotās vērtības nodokli</w:t>
      </w:r>
      <w:r w:rsidRPr="000F45AD">
        <w:rPr>
          <w:lang w:val="lv-LV"/>
        </w:rPr>
        <w:t>.</w:t>
      </w:r>
      <w:r w:rsidRPr="000F45AD">
        <w:rPr>
          <w:color w:val="FF0000"/>
          <w:lang w:val="lv-LV"/>
        </w:rPr>
        <w:t xml:space="preserve"> </w:t>
      </w:r>
      <w:r w:rsidRPr="000F45AD">
        <w:rPr>
          <w:bCs/>
          <w:lang w:val="lv-LV"/>
        </w:rPr>
        <w:t xml:space="preserve">Pievienotās vērtības nodokli ________ </w:t>
      </w:r>
      <w:proofErr w:type="spellStart"/>
      <w:r w:rsidRPr="000F45AD">
        <w:rPr>
          <w:bCs/>
          <w:i/>
          <w:lang w:val="lv-LV"/>
        </w:rPr>
        <w:t>euro</w:t>
      </w:r>
      <w:proofErr w:type="spellEnd"/>
      <w:r w:rsidRPr="000F45AD">
        <w:rPr>
          <w:bCs/>
          <w:lang w:val="lv-LV"/>
        </w:rPr>
        <w:t xml:space="preserve"> (________ </w:t>
      </w:r>
      <w:proofErr w:type="spellStart"/>
      <w:r w:rsidRPr="000F45AD">
        <w:rPr>
          <w:bCs/>
          <w:i/>
          <w:lang w:val="lv-LV"/>
        </w:rPr>
        <w:t>euro</w:t>
      </w:r>
      <w:proofErr w:type="spellEnd"/>
      <w:r w:rsidRPr="000F45AD">
        <w:rPr>
          <w:bCs/>
          <w:i/>
          <w:lang w:val="lv-LV"/>
        </w:rPr>
        <w:t>,___</w:t>
      </w:r>
      <w:r w:rsidRPr="000F45AD">
        <w:rPr>
          <w:bCs/>
          <w:lang w:val="lv-LV"/>
        </w:rPr>
        <w:t xml:space="preserve"> centi) </w:t>
      </w:r>
      <w:r w:rsidRPr="000F45AD">
        <w:rPr>
          <w:lang w:val="lv-LV"/>
        </w:rPr>
        <w:t>apmērā</w:t>
      </w:r>
      <w:r w:rsidRPr="000F45AD">
        <w:rPr>
          <w:i/>
          <w:iCs/>
          <w:lang w:val="lv-LV"/>
        </w:rPr>
        <w:t xml:space="preserve"> </w:t>
      </w:r>
      <w:r w:rsidRPr="000F45AD">
        <w:rPr>
          <w:lang w:val="lv-LV"/>
        </w:rPr>
        <w:t>valsts budžetā</w:t>
      </w:r>
      <w:r w:rsidRPr="000F45AD">
        <w:rPr>
          <w:i/>
          <w:iCs/>
          <w:lang w:val="lv-LV"/>
        </w:rPr>
        <w:t xml:space="preserve"> </w:t>
      </w:r>
      <w:r w:rsidRPr="000F45AD">
        <w:rPr>
          <w:lang w:val="lv-LV"/>
        </w:rPr>
        <w:t xml:space="preserve">maksā PASŪTĪTĀJS. </w:t>
      </w:r>
    </w:p>
    <w:p w:rsidR="002A6DE4" w:rsidRDefault="002A6DE4" w:rsidP="002A6DE4">
      <w:pPr>
        <w:pStyle w:val="Saraksts21"/>
        <w:numPr>
          <w:ilvl w:val="1"/>
          <w:numId w:val="6"/>
        </w:numPr>
        <w:tabs>
          <w:tab w:val="clear" w:pos="786"/>
          <w:tab w:val="num" w:pos="502"/>
          <w:tab w:val="num" w:pos="540"/>
        </w:tabs>
        <w:ind w:left="502" w:hanging="502"/>
        <w:jc w:val="both"/>
        <w:rPr>
          <w:lang w:val="lv-LV"/>
        </w:rPr>
      </w:pPr>
      <w:r w:rsidRPr="000F45AD">
        <w:rPr>
          <w:lang w:val="lv-LV"/>
        </w:rPr>
        <w:t xml:space="preserve">Līguma summa ietver Būvdarbu procesā izmantojamo būvniecības izstrādājumu, darbu, piegādes un transporta, būvgružu aizvākšanas izmaksas, iespējamos nodokļus un nodevu </w:t>
      </w:r>
      <w:r w:rsidRPr="000F45AD">
        <w:rPr>
          <w:lang w:val="lv-LV"/>
        </w:rPr>
        <w:lastRenderedPageBreak/>
        <w:t>maksājumus valsts un pašvaldības budžetos un citus maksājumus, kas būs jāizdara UZŅĒMĒJAM, lai pienācīgi un pilnībā izpildītu Būvdarbus.</w:t>
      </w:r>
    </w:p>
    <w:p w:rsidR="006D71CA" w:rsidRDefault="006D71CA" w:rsidP="002A6DE4">
      <w:pPr>
        <w:pStyle w:val="Saraksts21"/>
        <w:numPr>
          <w:ilvl w:val="1"/>
          <w:numId w:val="6"/>
        </w:numPr>
        <w:tabs>
          <w:tab w:val="clear" w:pos="786"/>
          <w:tab w:val="num" w:pos="502"/>
          <w:tab w:val="num" w:pos="540"/>
        </w:tabs>
        <w:ind w:left="502" w:hanging="502"/>
        <w:jc w:val="both"/>
        <w:rPr>
          <w:lang w:val="lv-LV"/>
        </w:rPr>
      </w:pPr>
      <w:r>
        <w:rPr>
          <w:bCs/>
          <w:lang w:val="lv-LV"/>
        </w:rPr>
        <w:t>Līguma summas samaksu</w:t>
      </w:r>
      <w:r w:rsidRPr="00DF7521">
        <w:rPr>
          <w:bCs/>
          <w:lang w:val="lv-LV"/>
        </w:rPr>
        <w:t xml:space="preserve"> </w:t>
      </w:r>
      <w:r w:rsidRPr="00DF7521">
        <w:rPr>
          <w:lang w:val="lv-LV"/>
        </w:rPr>
        <w:t xml:space="preserve">PASŪTĪTĀJS veic </w:t>
      </w:r>
      <w:r>
        <w:rPr>
          <w:lang w:val="lv-LV"/>
        </w:rPr>
        <w:t>30</w:t>
      </w:r>
      <w:r w:rsidRPr="00DF7521">
        <w:rPr>
          <w:bCs/>
          <w:lang w:val="lv-LV"/>
        </w:rPr>
        <w:t xml:space="preserve"> (</w:t>
      </w:r>
      <w:r>
        <w:rPr>
          <w:bCs/>
          <w:lang w:val="lv-LV"/>
        </w:rPr>
        <w:t>trīsdesmit</w:t>
      </w:r>
      <w:r w:rsidRPr="00DF7521">
        <w:rPr>
          <w:bCs/>
          <w:lang w:val="lv-LV"/>
        </w:rPr>
        <w:t>) dienu laikā pēc visu Būvdarbu pabeigšanas</w:t>
      </w:r>
      <w:r>
        <w:rPr>
          <w:bCs/>
          <w:lang w:val="lv-LV"/>
        </w:rPr>
        <w:t>,</w:t>
      </w:r>
      <w:r w:rsidRPr="00DF7521">
        <w:rPr>
          <w:bCs/>
          <w:lang w:val="lv-LV"/>
        </w:rPr>
        <w:t xml:space="preserve"> </w:t>
      </w:r>
      <w:r>
        <w:rPr>
          <w:bCs/>
          <w:lang w:val="lv-LV"/>
        </w:rPr>
        <w:t xml:space="preserve">Būvdarbu </w:t>
      </w:r>
      <w:r w:rsidRPr="00DF7521">
        <w:rPr>
          <w:bCs/>
          <w:lang w:val="lv-LV"/>
        </w:rPr>
        <w:t>pieņemšanas - nodošanas akta parakstīšanas</w:t>
      </w:r>
      <w:r>
        <w:rPr>
          <w:bCs/>
          <w:lang w:val="lv-LV"/>
        </w:rPr>
        <w:t xml:space="preserve"> </w:t>
      </w:r>
      <w:r w:rsidRPr="00DF7521">
        <w:rPr>
          <w:lang w:val="lv-LV"/>
        </w:rPr>
        <w:t>un atbilstoša rēķina saņemšanas no UZŅĒMĒJA</w:t>
      </w:r>
      <w:r>
        <w:rPr>
          <w:lang w:val="lv-LV"/>
        </w:rPr>
        <w:t xml:space="preserve">. Par samaksas brīdi uzskatāms </w:t>
      </w:r>
      <w:r w:rsidRPr="00DF7521">
        <w:rPr>
          <w:lang w:val="lv-LV"/>
        </w:rPr>
        <w:t>bankas atzīmes datums PASŪTĪTĀJA maksājuma uzdevumā</w:t>
      </w:r>
      <w:r>
        <w:rPr>
          <w:lang w:val="lv-LV"/>
        </w:rPr>
        <w:t>.</w:t>
      </w:r>
    </w:p>
    <w:p w:rsidR="002A6DE4" w:rsidRPr="000F45AD" w:rsidRDefault="002A6DE4" w:rsidP="002A6DE4">
      <w:pPr>
        <w:pStyle w:val="Saraksts21"/>
        <w:numPr>
          <w:ilvl w:val="1"/>
          <w:numId w:val="6"/>
        </w:numPr>
        <w:tabs>
          <w:tab w:val="clear" w:pos="786"/>
          <w:tab w:val="num" w:pos="502"/>
          <w:tab w:val="num" w:pos="540"/>
        </w:tabs>
        <w:ind w:left="502" w:hanging="502"/>
        <w:jc w:val="both"/>
        <w:rPr>
          <w:lang w:val="lv-LV"/>
        </w:rPr>
      </w:pPr>
      <w:r w:rsidRPr="000F45AD">
        <w:rPr>
          <w:lang w:val="lv-LV"/>
        </w:rPr>
        <w:t>Apmaksājot paveiktos Būvdarbus, PASŪTĪTĀJS ir tiesīgs ieturēt summas (iepriekš par to rakstiski informējot UZŅĒMĒJU), kas viņam saskaņā ar šo Līgumu pienākas no UZŅĒMĒJA kā:</w:t>
      </w:r>
    </w:p>
    <w:p w:rsidR="002A6DE4" w:rsidRPr="000F45AD" w:rsidRDefault="002A6DE4" w:rsidP="002A6DE4">
      <w:pPr>
        <w:pStyle w:val="Saraksts21"/>
        <w:numPr>
          <w:ilvl w:val="2"/>
          <w:numId w:val="6"/>
        </w:numPr>
        <w:ind w:hanging="153"/>
        <w:jc w:val="both"/>
        <w:rPr>
          <w:lang w:val="lv-LV"/>
        </w:rPr>
      </w:pPr>
      <w:r w:rsidRPr="000F45AD">
        <w:rPr>
          <w:lang w:val="lv-LV"/>
        </w:rPr>
        <w:t xml:space="preserve">izdevumi, kas PASŪTĪTĀJAM radušies sakarā ar būvniecības defektiem un to novēršanu; </w:t>
      </w:r>
    </w:p>
    <w:p w:rsidR="002A6DE4" w:rsidRPr="000F45AD" w:rsidRDefault="002A6DE4" w:rsidP="002A6DE4">
      <w:pPr>
        <w:pStyle w:val="Saraksts21"/>
        <w:numPr>
          <w:ilvl w:val="2"/>
          <w:numId w:val="6"/>
        </w:numPr>
        <w:ind w:hanging="153"/>
        <w:jc w:val="both"/>
        <w:rPr>
          <w:lang w:val="lv-LV"/>
        </w:rPr>
      </w:pPr>
      <w:r w:rsidRPr="000F45AD">
        <w:rPr>
          <w:lang w:val="lv-LV"/>
        </w:rPr>
        <w:t>to zaudējumu atlīdzība, kuri PASŪTĪTĀJAM radušies sakarā ar līgumsaistību nepienācīgu izpildi no UZŅĒMĒJA puses;</w:t>
      </w:r>
    </w:p>
    <w:p w:rsidR="002A6DE4" w:rsidRPr="000F45AD" w:rsidRDefault="002A6DE4" w:rsidP="002A6DE4">
      <w:pPr>
        <w:pStyle w:val="Saraksts21"/>
        <w:numPr>
          <w:ilvl w:val="2"/>
          <w:numId w:val="6"/>
        </w:numPr>
        <w:ind w:hanging="153"/>
        <w:jc w:val="both"/>
        <w:rPr>
          <w:lang w:val="lv-LV"/>
        </w:rPr>
      </w:pPr>
      <w:r w:rsidRPr="000F45AD">
        <w:rPr>
          <w:lang w:val="lv-LV"/>
        </w:rPr>
        <w:t>līgumsodu maksājumi (ja tādi UZŅĒMĒJAM ir jāmaksā PASŪTĪTĀJAM saskaņā ar šo Līgumu).</w:t>
      </w:r>
    </w:p>
    <w:p w:rsidR="002A6DE4" w:rsidRPr="000F45AD" w:rsidRDefault="002A6DE4" w:rsidP="002A6DE4">
      <w:pPr>
        <w:pStyle w:val="Saraksts21"/>
        <w:numPr>
          <w:ilvl w:val="1"/>
          <w:numId w:val="6"/>
        </w:numPr>
        <w:tabs>
          <w:tab w:val="clear" w:pos="786"/>
          <w:tab w:val="num" w:pos="502"/>
        </w:tabs>
        <w:ind w:left="502" w:hanging="502"/>
        <w:jc w:val="both"/>
        <w:rPr>
          <w:lang w:val="lv-LV"/>
        </w:rPr>
      </w:pPr>
      <w:r w:rsidRPr="000F45AD">
        <w:rPr>
          <w:lang w:val="lv-LV"/>
        </w:rPr>
        <w:t xml:space="preserve">Ja iesniegts pieprasījums par zaudējumu atlīdzināšanu, vai ir iesniegts </w:t>
      </w:r>
      <w:r w:rsidRPr="000F45AD">
        <w:rPr>
          <w:spacing w:val="-4"/>
          <w:lang w:val="lv-LV"/>
        </w:rPr>
        <w:t xml:space="preserve">rēķins par tiem izpildītajiem Būvdarbiem, kuros konstatēti defekti, </w:t>
      </w:r>
      <w:r w:rsidRPr="000F45AD">
        <w:rPr>
          <w:lang w:val="lv-LV"/>
        </w:rPr>
        <w:t>PASŪTĪTĀJAM</w:t>
      </w:r>
      <w:r w:rsidRPr="000F45AD">
        <w:rPr>
          <w:spacing w:val="-4"/>
          <w:lang w:val="lv-LV"/>
        </w:rPr>
        <w:t xml:space="preserve"> </w:t>
      </w:r>
      <w:r w:rsidRPr="000F45AD">
        <w:rPr>
          <w:lang w:val="lv-LV"/>
        </w:rPr>
        <w:t xml:space="preserve">ir tiesības līdz vienošanās vai tiesas ceļā pieņemtam lēmumam aizturēt </w:t>
      </w:r>
      <w:r w:rsidRPr="000F45AD">
        <w:rPr>
          <w:spacing w:val="-3"/>
          <w:lang w:val="lv-LV"/>
        </w:rPr>
        <w:t>maksājumu par tādu maksājuma summas daļu, kas var segt defektu novēršanas izdevumus vai zaudējumus.</w:t>
      </w:r>
    </w:p>
    <w:p w:rsidR="002A6DE4" w:rsidRPr="000F45AD" w:rsidRDefault="002A6DE4" w:rsidP="002A6DE4">
      <w:pPr>
        <w:pStyle w:val="Saraksts21"/>
        <w:numPr>
          <w:ilvl w:val="1"/>
          <w:numId w:val="6"/>
        </w:numPr>
        <w:tabs>
          <w:tab w:val="clear" w:pos="786"/>
          <w:tab w:val="num" w:pos="360"/>
        </w:tabs>
        <w:ind w:left="360"/>
        <w:jc w:val="both"/>
        <w:rPr>
          <w:lang w:val="lv-LV"/>
        </w:rPr>
      </w:pPr>
      <w:r w:rsidRPr="000F45AD">
        <w:rPr>
          <w:lang w:val="lv-LV"/>
        </w:rPr>
        <w:t xml:space="preserve"> Nekvalitatīvi vai neatbilstoši veiktie Būvdarbi netiek akceptēti un apmaksāti līdz defektu novēršanai.</w:t>
      </w:r>
    </w:p>
    <w:p w:rsidR="002A6DE4" w:rsidRPr="000F45AD" w:rsidRDefault="002A6DE4" w:rsidP="002A6DE4">
      <w:pPr>
        <w:pStyle w:val="Saraksts21"/>
        <w:numPr>
          <w:ilvl w:val="1"/>
          <w:numId w:val="6"/>
        </w:numPr>
        <w:tabs>
          <w:tab w:val="clear" w:pos="786"/>
          <w:tab w:val="num" w:pos="360"/>
        </w:tabs>
        <w:ind w:left="360"/>
        <w:jc w:val="both"/>
        <w:rPr>
          <w:lang w:val="lv-LV"/>
        </w:rPr>
      </w:pPr>
      <w:r w:rsidRPr="000F45AD">
        <w:rPr>
          <w:lang w:val="lv-LV"/>
        </w:rPr>
        <w:t xml:space="preserve"> Par samaksas brīdi uzskatāms bankas atzīmes datums PASŪTĪTĀJA maksājuma uzdevumā.</w:t>
      </w:r>
    </w:p>
    <w:p w:rsidR="002A6DE4" w:rsidRPr="000F45AD" w:rsidRDefault="002A6DE4" w:rsidP="002A6DE4">
      <w:pPr>
        <w:pStyle w:val="Saraksts21"/>
        <w:numPr>
          <w:ilvl w:val="1"/>
          <w:numId w:val="6"/>
        </w:numPr>
        <w:tabs>
          <w:tab w:val="clear" w:pos="786"/>
          <w:tab w:val="num" w:pos="360"/>
        </w:tabs>
        <w:ind w:left="360"/>
        <w:jc w:val="both"/>
        <w:rPr>
          <w:lang w:val="lv-LV"/>
        </w:rPr>
      </w:pPr>
      <w:r w:rsidRPr="000F45AD">
        <w:rPr>
          <w:lang w:val="lv-LV"/>
        </w:rPr>
        <w:t xml:space="preserve"> UZŅĒMĒJS nav tiesīgs pieprasīt Līguma summas izmaiņas vai Līguma izpildes termiņa pagarinājumu sakarā ar nepieciešamiem papildus darbiem, ja šādi papildus darbi ir radušies UZŅĒMĒJA Līguma saistību neizpildes vai nepienācīgas izpildes rezultātā kā tās tiešās vai netiešās sekas, vai arī tādu iemeslu dēļ, kuri viņam bija jāņem vērā vai arī pie pienācīgas rūpības nevarēja būt nezināmi, noslēdzot šo Līgumu.</w:t>
      </w:r>
    </w:p>
    <w:p w:rsidR="002A6DE4" w:rsidRPr="000F45AD" w:rsidRDefault="002A6DE4" w:rsidP="002A6DE4">
      <w:pPr>
        <w:pStyle w:val="Saraksts21"/>
        <w:numPr>
          <w:ilvl w:val="1"/>
          <w:numId w:val="6"/>
        </w:numPr>
        <w:tabs>
          <w:tab w:val="clear" w:pos="786"/>
          <w:tab w:val="num" w:pos="360"/>
        </w:tabs>
        <w:ind w:left="360"/>
        <w:jc w:val="both"/>
        <w:rPr>
          <w:lang w:val="lv-LV"/>
        </w:rPr>
      </w:pPr>
      <w:r w:rsidRPr="000F45AD">
        <w:rPr>
          <w:lang w:val="lv-LV"/>
        </w:rPr>
        <w:t>Ja UZŅĒMĒJS izpilda darbus, kuri nav ietverti Līguma dokumentācijā vai ja paredzēto Būvdarbu izpildes gaitā UZŅĒMĒJS ir patvarīgi atkāpies no Līguma noteikumiem, tad UZŅĒMĒJS atlīdzību nesaņem.</w:t>
      </w:r>
    </w:p>
    <w:p w:rsidR="002A6DE4" w:rsidRPr="000F45AD" w:rsidRDefault="002A6DE4" w:rsidP="002A6DE4">
      <w:pPr>
        <w:pStyle w:val="Saraksts21"/>
        <w:numPr>
          <w:ilvl w:val="1"/>
          <w:numId w:val="6"/>
        </w:numPr>
        <w:tabs>
          <w:tab w:val="clear" w:pos="786"/>
          <w:tab w:val="num" w:pos="360"/>
        </w:tabs>
        <w:ind w:left="360"/>
        <w:jc w:val="both"/>
        <w:rPr>
          <w:lang w:val="lv-LV"/>
        </w:rPr>
      </w:pPr>
      <w:r w:rsidRPr="000F45AD">
        <w:rPr>
          <w:lang w:val="lv-LV"/>
        </w:rPr>
        <w:t xml:space="preserve">Visi darbi, kuri nav ietverti Finanšu piedāvājumā (1. </w:t>
      </w:r>
      <w:r w:rsidRPr="000F45AD">
        <w:rPr>
          <w:iCs/>
          <w:lang w:val="lv-LV"/>
        </w:rPr>
        <w:t>pielikums</w:t>
      </w:r>
      <w:r w:rsidRPr="000F45AD">
        <w:rPr>
          <w:lang w:val="lv-LV"/>
        </w:rPr>
        <w:t>), bet kurus UZŅĒMĒJS kā pieredzējis un kvalificēts uzņēmējs varēja iepriekš paredzēt, tiek veikti uz UZŅĒMĒJA rēķina.</w:t>
      </w:r>
    </w:p>
    <w:p w:rsidR="002A6DE4" w:rsidRPr="000F45AD" w:rsidRDefault="002A6DE4" w:rsidP="002A6DE4">
      <w:pPr>
        <w:pStyle w:val="Saraksts21"/>
        <w:numPr>
          <w:ilvl w:val="1"/>
          <w:numId w:val="6"/>
        </w:numPr>
        <w:tabs>
          <w:tab w:val="clear" w:pos="786"/>
          <w:tab w:val="num" w:pos="360"/>
        </w:tabs>
        <w:ind w:left="360"/>
        <w:jc w:val="both"/>
        <w:rPr>
          <w:lang w:val="lv-LV"/>
        </w:rPr>
      </w:pPr>
      <w:r w:rsidRPr="000F45AD">
        <w:rPr>
          <w:lang w:val="lv-LV"/>
        </w:rPr>
        <w:t>PASŪTĪTĀJS nenes atbildību par Finanšu piedāvājumā (1. pielikums) UZŅĒMĒJA neiekļautajām visa veida izmaksām, kas var rasties UZŅĒMĒJAM, veicot Būvdarbus.</w:t>
      </w:r>
    </w:p>
    <w:p w:rsidR="002A6DE4" w:rsidRPr="000F45AD" w:rsidRDefault="002A6DE4" w:rsidP="002A6DE4">
      <w:pPr>
        <w:rPr>
          <w:b/>
          <w:bCs/>
        </w:rPr>
      </w:pPr>
    </w:p>
    <w:p w:rsidR="002A6DE4" w:rsidRPr="000F45AD" w:rsidRDefault="002A6DE4" w:rsidP="002A6DE4">
      <w:pPr>
        <w:pStyle w:val="List"/>
        <w:numPr>
          <w:ilvl w:val="0"/>
          <w:numId w:val="6"/>
        </w:numPr>
        <w:ind w:left="3960"/>
        <w:rPr>
          <w:b/>
          <w:bCs/>
          <w:lang w:val="lv-LV"/>
        </w:rPr>
      </w:pPr>
      <w:r w:rsidRPr="000F45AD">
        <w:rPr>
          <w:b/>
          <w:bCs/>
          <w:lang w:val="lv-LV"/>
        </w:rPr>
        <w:t>Termiņi</w:t>
      </w:r>
    </w:p>
    <w:p w:rsidR="002A6DE4" w:rsidRPr="000F45AD" w:rsidRDefault="002A6DE4" w:rsidP="002A6DE4">
      <w:pPr>
        <w:pStyle w:val="Saraksts21"/>
        <w:numPr>
          <w:ilvl w:val="1"/>
          <w:numId w:val="6"/>
        </w:numPr>
        <w:tabs>
          <w:tab w:val="clear" w:pos="786"/>
          <w:tab w:val="num" w:pos="502"/>
        </w:tabs>
        <w:ind w:left="502" w:hanging="502"/>
        <w:jc w:val="both"/>
        <w:rPr>
          <w:lang w:val="lv-LV"/>
        </w:rPr>
      </w:pPr>
      <w:r w:rsidRPr="000F45AD">
        <w:rPr>
          <w:lang w:val="lv-LV"/>
        </w:rPr>
        <w:t xml:space="preserve"> </w:t>
      </w:r>
      <w:smartTag w:uri="schemas-tilde-lv/tildestengine" w:element="veidnes">
        <w:smartTagPr>
          <w:attr w:name="text" w:val="Līgums"/>
          <w:attr w:name="id" w:val="-1"/>
          <w:attr w:name="baseform" w:val="līgum|s"/>
        </w:smartTagPr>
        <w:r w:rsidRPr="000F45AD">
          <w:rPr>
            <w:lang w:val="lv-LV"/>
          </w:rPr>
          <w:t>Līgums</w:t>
        </w:r>
      </w:smartTag>
      <w:r w:rsidRPr="000F45AD">
        <w:rPr>
          <w:lang w:val="lv-LV"/>
        </w:rPr>
        <w:t xml:space="preserve"> stājas spēkā ar tā parakstīšanas brīdi un darbojas līdz no tā izrietošo saistību pilnīgai izpildei</w:t>
      </w:r>
      <w:r w:rsidRPr="000F45AD">
        <w:rPr>
          <w:b/>
          <w:lang w:val="lv-LV"/>
        </w:rPr>
        <w:t>.</w:t>
      </w:r>
      <w:r w:rsidRPr="000F45AD">
        <w:rPr>
          <w:lang w:val="lv-LV"/>
        </w:rPr>
        <w:t xml:space="preserve"> </w:t>
      </w:r>
    </w:p>
    <w:p w:rsidR="002A6DE4" w:rsidRPr="000F45AD" w:rsidRDefault="002A6DE4" w:rsidP="002A6DE4">
      <w:pPr>
        <w:jc w:val="both"/>
        <w:rPr>
          <w:color w:val="000000"/>
        </w:rPr>
      </w:pPr>
      <w:r w:rsidRPr="000F45AD">
        <w:t xml:space="preserve">         Būvdarbu</w:t>
      </w:r>
      <w:r>
        <w:t xml:space="preserve"> izpildes termiņš </w:t>
      </w:r>
      <w:r w:rsidR="00675E71">
        <w:t>–</w:t>
      </w:r>
      <w:r>
        <w:t xml:space="preserve"> </w:t>
      </w:r>
      <w:r w:rsidR="00675E71">
        <w:rPr>
          <w:b/>
        </w:rPr>
        <w:t>līdz 2019. gada 20. augustam</w:t>
      </w:r>
      <w:r w:rsidRPr="000F45AD">
        <w:rPr>
          <w:b/>
          <w:color w:val="000000"/>
        </w:rPr>
        <w:t>.</w:t>
      </w:r>
    </w:p>
    <w:p w:rsidR="002A6DE4" w:rsidRDefault="002A6DE4" w:rsidP="002A6DE4">
      <w:pPr>
        <w:pStyle w:val="Saraksts21"/>
        <w:numPr>
          <w:ilvl w:val="1"/>
          <w:numId w:val="6"/>
        </w:numPr>
        <w:tabs>
          <w:tab w:val="clear" w:pos="786"/>
          <w:tab w:val="num" w:pos="502"/>
        </w:tabs>
        <w:ind w:left="502" w:hanging="502"/>
        <w:jc w:val="both"/>
        <w:rPr>
          <w:lang w:val="lv-LV"/>
        </w:rPr>
      </w:pPr>
      <w:r w:rsidRPr="000F45AD">
        <w:rPr>
          <w:lang w:val="lv-LV"/>
        </w:rPr>
        <w:t>Būvdarbi tiek uzskatīti par pabeigtiem brīdī, kad tiek parakstīts Būvdar</w:t>
      </w:r>
      <w:r>
        <w:rPr>
          <w:lang w:val="lv-LV"/>
        </w:rPr>
        <w:t>bu pieņemšanas – nodošanas akts.</w:t>
      </w:r>
    </w:p>
    <w:p w:rsidR="00675E71" w:rsidRPr="00CF5C76" w:rsidRDefault="00675E71" w:rsidP="00675E71">
      <w:pPr>
        <w:pStyle w:val="Saraksts21"/>
        <w:ind w:left="502" w:firstLine="0"/>
        <w:jc w:val="both"/>
        <w:rPr>
          <w:lang w:val="lv-LV"/>
        </w:rPr>
      </w:pPr>
    </w:p>
    <w:p w:rsidR="002A6DE4" w:rsidRPr="000F45AD" w:rsidRDefault="002A6DE4" w:rsidP="002A6DE4">
      <w:pPr>
        <w:pStyle w:val="Saraksts31"/>
        <w:numPr>
          <w:ilvl w:val="0"/>
          <w:numId w:val="6"/>
        </w:numPr>
        <w:jc w:val="center"/>
        <w:rPr>
          <w:b/>
          <w:bCs/>
          <w:lang w:val="lv-LV"/>
        </w:rPr>
      </w:pPr>
      <w:r w:rsidRPr="000F45AD">
        <w:rPr>
          <w:b/>
          <w:bCs/>
          <w:lang w:val="lv-LV"/>
        </w:rPr>
        <w:t xml:space="preserve">UZŅĒMĒJA pienākumi un tiesības </w:t>
      </w:r>
    </w:p>
    <w:p w:rsidR="002A6DE4" w:rsidRPr="000F45AD" w:rsidRDefault="002A6DE4" w:rsidP="002A6DE4">
      <w:pPr>
        <w:pStyle w:val="Saraksts21"/>
        <w:numPr>
          <w:ilvl w:val="1"/>
          <w:numId w:val="6"/>
        </w:numPr>
        <w:tabs>
          <w:tab w:val="clear" w:pos="786"/>
        </w:tabs>
        <w:ind w:left="567" w:hanging="567"/>
        <w:jc w:val="both"/>
        <w:rPr>
          <w:lang w:val="lv-LV"/>
        </w:rPr>
      </w:pPr>
      <w:r w:rsidRPr="000F45AD">
        <w:rPr>
          <w:lang w:val="lv-LV"/>
        </w:rPr>
        <w:t>Veikt Būvdarbus un nodot tos PASŪTĪTĀJAM Līgumā norādītajā termiņā.</w:t>
      </w:r>
    </w:p>
    <w:p w:rsidR="002A6DE4" w:rsidRPr="000F45AD" w:rsidRDefault="002A6DE4" w:rsidP="002A6DE4">
      <w:pPr>
        <w:pStyle w:val="Saraksts21"/>
        <w:numPr>
          <w:ilvl w:val="1"/>
          <w:numId w:val="6"/>
        </w:numPr>
        <w:tabs>
          <w:tab w:val="clear" w:pos="786"/>
        </w:tabs>
        <w:ind w:left="567" w:hanging="567"/>
        <w:jc w:val="both"/>
        <w:rPr>
          <w:color w:val="000000"/>
          <w:lang w:val="lv-LV"/>
        </w:rPr>
      </w:pPr>
      <w:r>
        <w:rPr>
          <w:lang w:val="lv-LV"/>
        </w:rPr>
        <w:t xml:space="preserve"> </w:t>
      </w:r>
      <w:r w:rsidRPr="000F45AD">
        <w:rPr>
          <w:lang w:val="lv-LV"/>
        </w:rPr>
        <w:t>Būvdarbus veikt kvalitatīvi, ievērojot spēkā esošo normatīvo aktu prasības.</w:t>
      </w:r>
    </w:p>
    <w:p w:rsidR="002A6DE4" w:rsidRPr="00ED3B3F" w:rsidRDefault="002A6DE4" w:rsidP="002A6DE4">
      <w:pPr>
        <w:pStyle w:val="Saraksts21"/>
        <w:numPr>
          <w:ilvl w:val="1"/>
          <w:numId w:val="6"/>
        </w:numPr>
        <w:tabs>
          <w:tab w:val="clear" w:pos="786"/>
          <w:tab w:val="num" w:pos="426"/>
        </w:tabs>
        <w:ind w:left="567" w:hanging="567"/>
        <w:jc w:val="both"/>
        <w:rPr>
          <w:color w:val="000000"/>
          <w:lang w:val="lv-LV"/>
        </w:rPr>
      </w:pPr>
      <w:r>
        <w:rPr>
          <w:lang w:val="lv-LV"/>
        </w:rPr>
        <w:t xml:space="preserve">   </w:t>
      </w:r>
      <w:r w:rsidRPr="00BF15EE">
        <w:rPr>
          <w:lang w:val="lv-LV"/>
        </w:rPr>
        <w:t>Pirms Būvdarbu uzsākšanas veikt Objekta fotofiksāciju</w:t>
      </w:r>
      <w:r>
        <w:rPr>
          <w:lang w:val="lv-LV"/>
        </w:rPr>
        <w:t>.</w:t>
      </w:r>
    </w:p>
    <w:p w:rsidR="002A6DE4" w:rsidRPr="00F36A02" w:rsidRDefault="002A6DE4" w:rsidP="002A6DE4">
      <w:pPr>
        <w:pStyle w:val="Saraksts21"/>
        <w:numPr>
          <w:ilvl w:val="1"/>
          <w:numId w:val="6"/>
        </w:numPr>
        <w:tabs>
          <w:tab w:val="clear" w:pos="786"/>
        </w:tabs>
        <w:ind w:left="567" w:hanging="567"/>
        <w:jc w:val="both"/>
        <w:rPr>
          <w:color w:val="000000"/>
          <w:lang w:val="lv-LV"/>
        </w:rPr>
      </w:pPr>
      <w:r>
        <w:rPr>
          <w:lang w:val="lv-LV"/>
        </w:rPr>
        <w:t xml:space="preserve"> Pirms Būvdarbu uzsākšanas iesniegt </w:t>
      </w:r>
      <w:r w:rsidRPr="00F36A02">
        <w:rPr>
          <w:lang w:val="lv-LV"/>
        </w:rPr>
        <w:t>PASŪTĪTĀJAM detalizētu darbu izpildes grafiku.</w:t>
      </w:r>
    </w:p>
    <w:p w:rsidR="00675E71" w:rsidRPr="00675E71" w:rsidRDefault="002A6DE4" w:rsidP="009F6982">
      <w:pPr>
        <w:pStyle w:val="Saraksts21"/>
        <w:numPr>
          <w:ilvl w:val="1"/>
          <w:numId w:val="6"/>
        </w:numPr>
        <w:tabs>
          <w:tab w:val="clear" w:pos="786"/>
        </w:tabs>
        <w:ind w:left="567" w:hanging="567"/>
        <w:jc w:val="both"/>
        <w:rPr>
          <w:color w:val="000000"/>
          <w:lang w:val="lv-LV"/>
        </w:rPr>
      </w:pPr>
      <w:r w:rsidRPr="00675E71">
        <w:rPr>
          <w:lang w:val="lv-LV"/>
        </w:rPr>
        <w:t xml:space="preserve">UZŅĒMĒJS apņemas nodrošināt Objekta uzturēšanu </w:t>
      </w:r>
      <w:r w:rsidR="00675E71">
        <w:rPr>
          <w:lang w:val="lv-LV"/>
        </w:rPr>
        <w:t>kārtībā visā būvniecības laikā.</w:t>
      </w:r>
    </w:p>
    <w:p w:rsidR="002A6DE4" w:rsidRPr="00675E71" w:rsidRDefault="002A6DE4" w:rsidP="009F6982">
      <w:pPr>
        <w:pStyle w:val="Saraksts21"/>
        <w:numPr>
          <w:ilvl w:val="1"/>
          <w:numId w:val="6"/>
        </w:numPr>
        <w:tabs>
          <w:tab w:val="clear" w:pos="786"/>
        </w:tabs>
        <w:ind w:left="567" w:hanging="567"/>
        <w:jc w:val="both"/>
        <w:rPr>
          <w:color w:val="000000"/>
          <w:lang w:val="lv-LV"/>
        </w:rPr>
      </w:pPr>
      <w:r w:rsidRPr="00675E71">
        <w:rPr>
          <w:lang w:val="lv-LV"/>
        </w:rPr>
        <w:lastRenderedPageBreak/>
        <w:t xml:space="preserve">Pirms Būvdarbu uzsākšanas pārbaudīt situāciju Objektā, lai nepieļautu kļūdas Būvdarbu procesā. </w:t>
      </w:r>
      <w:r w:rsidRPr="00675E71">
        <w:rPr>
          <w:color w:val="000000"/>
          <w:lang w:val="lv-LV"/>
        </w:rPr>
        <w:t>Par Objekta nodošanu UZŅĒMĒJAM Būvdarbu izpildei – Puses paraksta Objekta pieņemšanas – nodošanas aktu.</w:t>
      </w:r>
    </w:p>
    <w:p w:rsidR="002A6DE4" w:rsidRPr="00AA287D" w:rsidRDefault="002A6DE4" w:rsidP="002A6DE4">
      <w:pPr>
        <w:pStyle w:val="Saraksts21"/>
        <w:numPr>
          <w:ilvl w:val="1"/>
          <w:numId w:val="6"/>
        </w:numPr>
        <w:tabs>
          <w:tab w:val="clear" w:pos="786"/>
        </w:tabs>
        <w:ind w:left="567" w:hanging="567"/>
        <w:jc w:val="both"/>
        <w:rPr>
          <w:lang w:val="lv-LV"/>
        </w:rPr>
      </w:pPr>
      <w:r w:rsidRPr="00AA287D">
        <w:rPr>
          <w:lang w:val="lv-LV"/>
        </w:rPr>
        <w:t>UZŅĒMĒJA pienākums ir sagatavot pilnīgas darbu atskaites</w:t>
      </w:r>
      <w:r>
        <w:rPr>
          <w:lang w:val="lv-LV"/>
        </w:rPr>
        <w:t>, kurās ietilpst fotofiksācija.</w:t>
      </w:r>
    </w:p>
    <w:p w:rsidR="002A6DE4" w:rsidRPr="000F45AD" w:rsidRDefault="002A6DE4" w:rsidP="002A6DE4">
      <w:pPr>
        <w:pStyle w:val="Saraksts21"/>
        <w:numPr>
          <w:ilvl w:val="1"/>
          <w:numId w:val="6"/>
        </w:numPr>
        <w:tabs>
          <w:tab w:val="clear" w:pos="786"/>
        </w:tabs>
        <w:ind w:left="567" w:hanging="567"/>
        <w:jc w:val="both"/>
        <w:rPr>
          <w:lang w:val="lv-LV"/>
        </w:rPr>
      </w:pPr>
      <w:r w:rsidRPr="000F45AD">
        <w:rPr>
          <w:lang w:val="lv-LV"/>
        </w:rPr>
        <w:t>Līguma darbības laikā nekavējoties informēt PASŪTĪTĀJU par visiem tiesu procesiem, kas uzsākti pret UZŅĒMĒJU.</w:t>
      </w:r>
    </w:p>
    <w:p w:rsidR="002A6DE4" w:rsidRPr="000F45AD" w:rsidRDefault="002A6DE4" w:rsidP="002A6DE4">
      <w:pPr>
        <w:pStyle w:val="Saraksts21"/>
        <w:numPr>
          <w:ilvl w:val="1"/>
          <w:numId w:val="6"/>
        </w:numPr>
        <w:tabs>
          <w:tab w:val="clear" w:pos="786"/>
        </w:tabs>
        <w:ind w:left="567" w:hanging="567"/>
        <w:jc w:val="both"/>
        <w:rPr>
          <w:lang w:val="lv-LV"/>
        </w:rPr>
      </w:pPr>
      <w:r w:rsidRPr="000F45AD">
        <w:rPr>
          <w:lang w:val="lv-LV"/>
        </w:rPr>
        <w:t>Atlīdzināt Būvdarbu izpildes laikā PASŪTĪTĀJAM, trešajām personām nodarītos tiešos zaudējumus.</w:t>
      </w:r>
    </w:p>
    <w:p w:rsidR="002A6DE4" w:rsidRPr="000F45AD" w:rsidRDefault="002A6DE4" w:rsidP="002A6DE4">
      <w:pPr>
        <w:pStyle w:val="Saraksts21"/>
        <w:numPr>
          <w:ilvl w:val="1"/>
          <w:numId w:val="6"/>
        </w:numPr>
        <w:tabs>
          <w:tab w:val="clear" w:pos="786"/>
        </w:tabs>
        <w:ind w:left="567" w:hanging="567"/>
        <w:jc w:val="both"/>
        <w:rPr>
          <w:lang w:val="lv-LV"/>
        </w:rPr>
      </w:pPr>
      <w:r w:rsidRPr="000F45AD">
        <w:rPr>
          <w:lang w:val="lv-LV"/>
        </w:rPr>
        <w:t xml:space="preserve"> Veicot Būvdarbus, izpildīt visas normatīvajos aktos paredzētās valsts un pašvaldību iestāžu prasības.</w:t>
      </w:r>
    </w:p>
    <w:p w:rsidR="002A6DE4" w:rsidRPr="000F45AD" w:rsidRDefault="002A6DE4" w:rsidP="002A6DE4">
      <w:pPr>
        <w:pStyle w:val="Saraksts21"/>
        <w:numPr>
          <w:ilvl w:val="1"/>
          <w:numId w:val="6"/>
        </w:numPr>
        <w:tabs>
          <w:tab w:val="clear" w:pos="786"/>
          <w:tab w:val="num" w:pos="567"/>
        </w:tabs>
        <w:ind w:left="567" w:hanging="567"/>
        <w:jc w:val="both"/>
        <w:rPr>
          <w:lang w:val="lv-LV"/>
        </w:rPr>
      </w:pPr>
      <w:r w:rsidRPr="000F45AD">
        <w:rPr>
          <w:lang w:val="lv-LV"/>
        </w:rPr>
        <w:t xml:space="preserve">UZŅĒMĒJS garantē visu ar Objektā saistīto darba drošības, ugunsdrošības un apkārtējās vides aizsardzības pasākumu veikšanu, ko paredz Latvijas Republikas spēkā esošie normatīvi un instrukcijas. UZŅĒMĒJS atbild par savu darbinieku rīcību - darba aizsardzības un darba drošības jautājumos, veicot Būvdarbus Līguma darbības laikā. </w:t>
      </w:r>
    </w:p>
    <w:p w:rsidR="002A6DE4" w:rsidRPr="000F45AD" w:rsidRDefault="002A6DE4" w:rsidP="002A6DE4">
      <w:pPr>
        <w:pStyle w:val="Saraksts21"/>
        <w:numPr>
          <w:ilvl w:val="1"/>
          <w:numId w:val="6"/>
        </w:numPr>
        <w:tabs>
          <w:tab w:val="clear" w:pos="786"/>
          <w:tab w:val="num" w:pos="567"/>
        </w:tabs>
        <w:ind w:left="567" w:hanging="567"/>
        <w:jc w:val="both"/>
        <w:rPr>
          <w:lang w:val="lv-LV"/>
        </w:rPr>
      </w:pPr>
      <w:r w:rsidRPr="000F45AD">
        <w:rPr>
          <w:lang w:val="lv-LV"/>
        </w:rPr>
        <w:t>UZŅĒMĒJAM ir pienākums tiesību aktos noteiktajā kārtībā izstrādāt un kārtot Būvdarbu veikšanas dokumentāciju visā Būvdarbu veikšanas laikā,</w:t>
      </w:r>
      <w:r w:rsidRPr="000F45AD">
        <w:rPr>
          <w:color w:val="000000"/>
          <w:lang w:val="lv-LV"/>
        </w:rPr>
        <w:t xml:space="preserve"> kā arī nodrošināt attiecīgo dokumentu atrašanos Būvdarbu veikšanas vietā</w:t>
      </w:r>
      <w:r w:rsidRPr="000F45AD">
        <w:rPr>
          <w:lang w:val="lv-LV"/>
        </w:rPr>
        <w:t>.</w:t>
      </w:r>
    </w:p>
    <w:p w:rsidR="002A6DE4" w:rsidRPr="000F45AD" w:rsidRDefault="002A6DE4" w:rsidP="002A6DE4">
      <w:pPr>
        <w:pStyle w:val="Saraksts21"/>
        <w:numPr>
          <w:ilvl w:val="1"/>
          <w:numId w:val="6"/>
        </w:numPr>
        <w:tabs>
          <w:tab w:val="clear" w:pos="786"/>
          <w:tab w:val="num" w:pos="567"/>
        </w:tabs>
        <w:ind w:left="567" w:hanging="567"/>
        <w:jc w:val="both"/>
        <w:rPr>
          <w:lang w:val="lv-LV"/>
        </w:rPr>
      </w:pPr>
      <w:r w:rsidRPr="000F45AD">
        <w:rPr>
          <w:lang w:val="lv-LV"/>
        </w:rPr>
        <w:t xml:space="preserve">Ja Līgums tiek izbeigts pirms termiņa, UZŅĒMĒJS nekavējoties pārtrauc Būvdarbus, par ko tiek sastādīts Būvdarbu nodošanas - pieņemšanas akts, </w:t>
      </w:r>
      <w:r>
        <w:rPr>
          <w:lang w:val="lv-LV"/>
        </w:rPr>
        <w:t xml:space="preserve">un </w:t>
      </w:r>
      <w:r w:rsidRPr="000F45AD">
        <w:rPr>
          <w:lang w:val="lv-LV"/>
        </w:rPr>
        <w:t>atstāj Objektu drošībā un kārtībā.</w:t>
      </w:r>
    </w:p>
    <w:p w:rsidR="002A6DE4" w:rsidRDefault="002A6DE4" w:rsidP="002A6DE4">
      <w:pPr>
        <w:pStyle w:val="Saraksts21"/>
        <w:numPr>
          <w:ilvl w:val="1"/>
          <w:numId w:val="6"/>
        </w:numPr>
        <w:tabs>
          <w:tab w:val="clear" w:pos="786"/>
          <w:tab w:val="num" w:pos="567"/>
        </w:tabs>
        <w:ind w:left="567" w:hanging="567"/>
        <w:jc w:val="both"/>
        <w:rPr>
          <w:lang w:val="lv-LV"/>
        </w:rPr>
      </w:pPr>
      <w:r w:rsidRPr="000F45AD">
        <w:rPr>
          <w:lang w:val="lv-LV"/>
        </w:rPr>
        <w:t xml:space="preserve"> UZŅĒMĒJS nedrīkst Būvdarbus nodot tālāk citiem uzņēmējiem vai darbuzņēmējiem, to iepriekš rakstiski nesaskaņojot ar PASŪTĪTĀJU. </w:t>
      </w:r>
    </w:p>
    <w:p w:rsidR="002A6DE4" w:rsidRPr="000F45AD" w:rsidRDefault="002A6DE4" w:rsidP="002A6DE4">
      <w:pPr>
        <w:pStyle w:val="Saraksts21"/>
        <w:numPr>
          <w:ilvl w:val="1"/>
          <w:numId w:val="6"/>
        </w:numPr>
        <w:tabs>
          <w:tab w:val="clear" w:pos="786"/>
          <w:tab w:val="num" w:pos="567"/>
        </w:tabs>
        <w:ind w:left="567" w:hanging="567"/>
        <w:jc w:val="both"/>
        <w:rPr>
          <w:lang w:val="lv-LV"/>
        </w:rPr>
      </w:pPr>
      <w:r w:rsidRPr="000F45AD">
        <w:rPr>
          <w:lang w:val="lv-LV"/>
        </w:rPr>
        <w:t xml:space="preserve">UZŅĒMĒJS apņemas Būvdarbu veikšanā izmantot tikai sertificētus būvizstrādājumus, kuri atbilst Latvijas Republikā spēkā esošiem būvnormatīviem un standartiem, ir atbilstoši sertificēti un to atbilstība novērtēta saskaņā ar Latvijas Republikas spēkā esošiem normatīvajiem aktiem. </w:t>
      </w:r>
    </w:p>
    <w:p w:rsidR="002A6DE4" w:rsidRPr="000F45AD" w:rsidRDefault="002A6DE4" w:rsidP="002A6DE4">
      <w:pPr>
        <w:pStyle w:val="Saraksts21"/>
        <w:numPr>
          <w:ilvl w:val="1"/>
          <w:numId w:val="6"/>
        </w:numPr>
        <w:tabs>
          <w:tab w:val="clear" w:pos="786"/>
          <w:tab w:val="num" w:pos="567"/>
        </w:tabs>
        <w:ind w:left="567" w:hanging="567"/>
        <w:jc w:val="both"/>
        <w:rPr>
          <w:lang w:val="lv-LV"/>
        </w:rPr>
      </w:pPr>
      <w:r w:rsidRPr="000F45AD">
        <w:rPr>
          <w:lang w:val="lv-LV"/>
        </w:rPr>
        <w:t xml:space="preserve">UZŅĒMĒJS nodrošina un veic visu nepieciešamo būvniecības materiālu, piederumu, iekārtu un aprīkojuma piegādi, kā arī nodrošina pareizu un kvalitatīvu materiālu piederumu un tehnoloģiju izmantošanu būvniecības procesā. </w:t>
      </w:r>
    </w:p>
    <w:p w:rsidR="002A6DE4" w:rsidRPr="000F45AD" w:rsidRDefault="002A6DE4" w:rsidP="002A6DE4">
      <w:pPr>
        <w:pStyle w:val="Saraksts21"/>
        <w:numPr>
          <w:ilvl w:val="1"/>
          <w:numId w:val="6"/>
        </w:numPr>
        <w:tabs>
          <w:tab w:val="clear" w:pos="786"/>
          <w:tab w:val="num" w:pos="567"/>
        </w:tabs>
        <w:ind w:left="567" w:hanging="567"/>
        <w:jc w:val="both"/>
        <w:rPr>
          <w:lang w:val="lv-LV"/>
        </w:rPr>
      </w:pPr>
      <w:r w:rsidRPr="000F45AD">
        <w:rPr>
          <w:lang w:val="lv-LV"/>
        </w:rPr>
        <w:t xml:space="preserve"> Objektā Būvdarbu laikā </w:t>
      </w:r>
      <w:r w:rsidRPr="00D62A5B">
        <w:rPr>
          <w:lang w:val="lv-LV"/>
        </w:rPr>
        <w:t>drīkst</w:t>
      </w:r>
      <w:r>
        <w:rPr>
          <w:lang w:val="lv-LV"/>
        </w:rPr>
        <w:t xml:space="preserve"> </w:t>
      </w:r>
      <w:r w:rsidRPr="000F45AD">
        <w:rPr>
          <w:lang w:val="lv-LV"/>
        </w:rPr>
        <w:t xml:space="preserve">atrasties tikai sertificēti būvmateriāli un iekārtas (ja spēkā esošajos normatīvajos aktos ir paredzēta šo būvmateriālu un iekārtu sertificēšana) un tikai tie un tādā daudzumā, cik tas saskaņā ar </w:t>
      </w:r>
      <w:r>
        <w:rPr>
          <w:lang w:val="lv-LV"/>
        </w:rPr>
        <w:t>piedāvājumu</w:t>
      </w:r>
      <w:r w:rsidRPr="000F45AD">
        <w:rPr>
          <w:lang w:val="lv-LV"/>
        </w:rPr>
        <w:t xml:space="preserve"> ir nepieciešams Būvdarbu veikšanai. UZŅĒMĒJAM pēc PASŪTĪTĀJA pieprasījuma ir pienākums nekavējoties uzrādīt visu Objektā esošo materiālu un iekārtu sertifikātus un pavaddokumentus.</w:t>
      </w:r>
    </w:p>
    <w:p w:rsidR="002A6DE4" w:rsidRPr="000F45AD" w:rsidRDefault="002A6DE4" w:rsidP="002A6DE4">
      <w:pPr>
        <w:pStyle w:val="Saraksts21"/>
        <w:numPr>
          <w:ilvl w:val="1"/>
          <w:numId w:val="6"/>
        </w:numPr>
        <w:tabs>
          <w:tab w:val="clear" w:pos="786"/>
          <w:tab w:val="num" w:pos="567"/>
        </w:tabs>
        <w:ind w:left="567" w:hanging="567"/>
        <w:jc w:val="both"/>
        <w:rPr>
          <w:lang w:val="lv-LV"/>
        </w:rPr>
      </w:pPr>
      <w:r w:rsidRPr="000F45AD">
        <w:rPr>
          <w:lang w:val="lv-LV"/>
        </w:rPr>
        <w:t xml:space="preserve"> Iekārtām, ierīcēm, materiāliem, kurus UZŅĒMĒJS piegādā un uzstāda saskaņā ar Līgumu, ir jāatbilst šī Līguma not</w:t>
      </w:r>
      <w:r>
        <w:rPr>
          <w:lang w:val="lv-LV"/>
        </w:rPr>
        <w:t>eikumiem un UZŅĒMĒJA piedāvājumam</w:t>
      </w:r>
      <w:r w:rsidRPr="000F45AD">
        <w:rPr>
          <w:lang w:val="lv-LV"/>
        </w:rPr>
        <w:t>. Iekārtu, materiālu, un ierīču transportēšanu veic UZŅĒMĒJS uz sava riska un rēķina. UZŅĒMĒJAM jāiesniedz PASŪTĪTĀJAM šādi dokumenti:</w:t>
      </w:r>
    </w:p>
    <w:p w:rsidR="002A6DE4" w:rsidRPr="000F45AD" w:rsidRDefault="002A6DE4" w:rsidP="002A6DE4">
      <w:pPr>
        <w:pStyle w:val="Saraksts21"/>
        <w:numPr>
          <w:ilvl w:val="2"/>
          <w:numId w:val="6"/>
        </w:numPr>
        <w:jc w:val="both"/>
        <w:rPr>
          <w:lang w:val="lv-LV"/>
        </w:rPr>
      </w:pPr>
      <w:r w:rsidRPr="000F45AD">
        <w:rPr>
          <w:lang w:val="lv-LV"/>
        </w:rPr>
        <w:t xml:space="preserve">piegādātāja/ražotāja materiālu, iekārtu, ierīču atbilstības sertifikāti un ražotāja garantijas; </w:t>
      </w:r>
    </w:p>
    <w:p w:rsidR="002A6DE4" w:rsidRPr="000F45AD" w:rsidRDefault="002A6DE4" w:rsidP="002A6DE4">
      <w:pPr>
        <w:pStyle w:val="Saraksts21"/>
        <w:numPr>
          <w:ilvl w:val="2"/>
          <w:numId w:val="6"/>
        </w:numPr>
        <w:jc w:val="both"/>
        <w:rPr>
          <w:lang w:val="lv-LV"/>
        </w:rPr>
      </w:pPr>
      <w:r w:rsidRPr="000F45AD">
        <w:rPr>
          <w:lang w:val="lv-LV"/>
        </w:rPr>
        <w:t>tehniskā pase un ražotāja standarta tehniskā dokumentācija, un ekspluatācijas instrukcijas latviešu valodā;</w:t>
      </w:r>
    </w:p>
    <w:p w:rsidR="002A6DE4" w:rsidRPr="000F45AD" w:rsidRDefault="002A6DE4" w:rsidP="002A6DE4">
      <w:pPr>
        <w:pStyle w:val="Saraksts21"/>
        <w:numPr>
          <w:ilvl w:val="2"/>
          <w:numId w:val="6"/>
        </w:numPr>
        <w:jc w:val="both"/>
        <w:rPr>
          <w:lang w:val="lv-LV"/>
        </w:rPr>
      </w:pPr>
      <w:r w:rsidRPr="000F45AD">
        <w:rPr>
          <w:lang w:val="lv-LV"/>
        </w:rPr>
        <w:t xml:space="preserve">atbilstības deklarācijas un/vai kvalitātes sertifikāti piegādātajiem materiāliem, iekārtām, ierīcēm; </w:t>
      </w:r>
    </w:p>
    <w:p w:rsidR="002A6DE4" w:rsidRPr="000F45AD" w:rsidRDefault="002A6DE4" w:rsidP="002A6DE4">
      <w:pPr>
        <w:pStyle w:val="Saraksts21"/>
        <w:numPr>
          <w:ilvl w:val="2"/>
          <w:numId w:val="6"/>
        </w:numPr>
        <w:jc w:val="both"/>
        <w:rPr>
          <w:lang w:val="lv-LV"/>
        </w:rPr>
      </w:pPr>
      <w:r w:rsidRPr="000F45AD">
        <w:rPr>
          <w:lang w:val="lv-LV"/>
        </w:rPr>
        <w:t xml:space="preserve">citi kvalitāti apliecinoši dokumenti pēc PASŪTĪTĀJA pieprasījuma atbilstoši Latvijas Republikas normatīvo aktu prasībām. </w:t>
      </w:r>
    </w:p>
    <w:p w:rsidR="002A6DE4" w:rsidRDefault="002A6DE4" w:rsidP="002A6DE4">
      <w:pPr>
        <w:pStyle w:val="Saraksts21"/>
        <w:numPr>
          <w:ilvl w:val="1"/>
          <w:numId w:val="6"/>
        </w:numPr>
        <w:tabs>
          <w:tab w:val="clear" w:pos="786"/>
        </w:tabs>
        <w:ind w:left="567" w:hanging="567"/>
        <w:jc w:val="both"/>
        <w:rPr>
          <w:lang w:val="lv-LV"/>
        </w:rPr>
      </w:pPr>
      <w:r w:rsidRPr="000F45AD">
        <w:rPr>
          <w:lang w:val="lv-LV"/>
        </w:rPr>
        <w:t xml:space="preserve"> UZŅĒMĒJS no saviem līdzekļiem apmaksā visus Objektā esošus būvgružu izvešanas pakalpojumus, kas ir nepieciešami un paredzēti Būvdarbu atbilstošai organizēšanai un veikšanai, saskaņā ar Līgumu.</w:t>
      </w:r>
    </w:p>
    <w:p w:rsidR="002A6DE4" w:rsidRPr="000F45AD" w:rsidRDefault="002A6DE4" w:rsidP="002A6DE4">
      <w:pPr>
        <w:pStyle w:val="Saraksts21"/>
        <w:numPr>
          <w:ilvl w:val="1"/>
          <w:numId w:val="6"/>
        </w:numPr>
        <w:tabs>
          <w:tab w:val="clear" w:pos="786"/>
          <w:tab w:val="num" w:pos="502"/>
        </w:tabs>
        <w:ind w:left="502" w:hanging="502"/>
        <w:jc w:val="both"/>
        <w:rPr>
          <w:lang w:val="lv-LV"/>
        </w:rPr>
      </w:pPr>
      <w:r w:rsidRPr="000F45AD">
        <w:rPr>
          <w:lang w:val="lv-LV"/>
        </w:rPr>
        <w:lastRenderedPageBreak/>
        <w:t>UZŅĒMĒJS apņemas veikt nepieciešamās darbības, lai samazinātu atkritumu rašanos Objektā. Puses vienojas, ka UZŅĒMĒJS Būvdarbu nobeiguma datumā Objektu būs atbrīvojis no būvniecības atkritumiem, UZŅĒMĒJA materiāliem un instrumentiem. UZŅĒMĒJAM ir pienākums būvgružus un citus būvniecības atkritumus uzglabāt UZŅĒMĒJA konteineros vai iepakojumā, kas nepieļauj apkārtējās vides piesārņošanu, kā arī par to neievērošanu atlīdzināt PASŪTĪTĀJAM visus zaudējumus valsts institūciju amatpersonu piemēroto administratīvo sodu apmērā. Bez īpašiem atgādinājumiem un pieprasījumiem UZŅĒMĒJAM ir jāuztur Objektā tīrība un kārtība visā Būvdarbu izpildes laikā</w:t>
      </w:r>
      <w:r>
        <w:rPr>
          <w:lang w:val="lv-LV"/>
        </w:rPr>
        <w:t>.</w:t>
      </w:r>
    </w:p>
    <w:p w:rsidR="002A6DE4" w:rsidRPr="000F45AD" w:rsidRDefault="002A6DE4" w:rsidP="002A6DE4">
      <w:pPr>
        <w:pStyle w:val="Saraksts21"/>
        <w:numPr>
          <w:ilvl w:val="1"/>
          <w:numId w:val="6"/>
        </w:numPr>
        <w:tabs>
          <w:tab w:val="clear" w:pos="786"/>
        </w:tabs>
        <w:ind w:left="567" w:hanging="567"/>
        <w:jc w:val="both"/>
        <w:rPr>
          <w:lang w:val="lv-LV"/>
        </w:rPr>
      </w:pPr>
      <w:r w:rsidRPr="000F45AD">
        <w:rPr>
          <w:lang w:val="lv-LV"/>
        </w:rPr>
        <w:t>UZŅĒMĒJS nodrošina pēc PASŪTĪTĀJA pieprasījuma PASŪTĪTĀJAM vai viņa nozīmētam vai norādītam pārstāvim brīvu pieeju Būvdarbu izpildes vietai, lai PASŪTĪTĀJS varētu pārbaudīt Būvdarbu gaitu un Būvdarbu kvalitāti.</w:t>
      </w:r>
    </w:p>
    <w:p w:rsidR="002A6DE4" w:rsidRPr="000F45AD" w:rsidRDefault="002A6DE4" w:rsidP="002A6DE4">
      <w:pPr>
        <w:pStyle w:val="Saraksts21"/>
        <w:numPr>
          <w:ilvl w:val="1"/>
          <w:numId w:val="6"/>
        </w:numPr>
        <w:tabs>
          <w:tab w:val="clear" w:pos="786"/>
        </w:tabs>
        <w:ind w:left="567" w:hanging="567"/>
        <w:jc w:val="both"/>
        <w:rPr>
          <w:lang w:val="lv-LV"/>
        </w:rPr>
      </w:pPr>
      <w:r w:rsidRPr="000F45AD">
        <w:rPr>
          <w:lang w:val="lv-LV"/>
        </w:rPr>
        <w:t xml:space="preserve"> Ja, pārbaudot Būvdarbus, tiek konstatēts, ka tie neatbilst Līguma noteikumiem vai normatīvo aktu prasībām, UZŅĒMĒJAM ir pienākums PASŪTĪTĀJA norādītajā laika periodā uz sava rēķina veikt nepieciešamos izlabojumus vai darbības, lai nodrošinātu atbilstību noteiktajām prasībām vai novērstu pieļauto pārkāpumu. </w:t>
      </w:r>
    </w:p>
    <w:p w:rsidR="002A6DE4" w:rsidRPr="000F45AD" w:rsidRDefault="002A6DE4" w:rsidP="002A6DE4">
      <w:pPr>
        <w:pStyle w:val="Saraksts21"/>
        <w:numPr>
          <w:ilvl w:val="1"/>
          <w:numId w:val="6"/>
        </w:numPr>
        <w:tabs>
          <w:tab w:val="clear" w:pos="786"/>
        </w:tabs>
        <w:ind w:left="567" w:hanging="567"/>
        <w:jc w:val="both"/>
        <w:rPr>
          <w:lang w:val="lv-LV"/>
        </w:rPr>
      </w:pPr>
      <w:r w:rsidRPr="000F45AD">
        <w:rPr>
          <w:lang w:val="lv-LV"/>
        </w:rPr>
        <w:t xml:space="preserve">Gadījumā, ja UZŅĒMĒJS uzskata, ka defekta rašanās nav viņa vaina, viņš par to nekavējoties rakstveidā ziņo PASŪTĪTĀJAM, sniedzot arī šāda apgalvojuma pamatojumu un pierādījumus. Ja PASŪTĪTĀJS nepiekrīt UZŅĒMĒJA argumentiem un pieprasa novērst defektu, tas ir UZŅĒMĒJA pienākums. UZŅĒMĒJA atteikšanās gadījumā PASŪTĪTĀJS patur sev tiesību defektu novēršanai pieaicināt citu darbu veicēju (uzņēmēju). Strīda gadījumā PASŪTĪTĀJS tiesīgs pieaicināt ekspertu un, ja tiek konstatēs, ka defekta rašanās nav UZŅĒMĒJA vaina, PASŪTĪTĀJAM ir pienākums atlīdzināt defektu novēršanas izdevumus. </w:t>
      </w:r>
    </w:p>
    <w:p w:rsidR="002A6DE4" w:rsidRPr="000F45AD" w:rsidRDefault="002A6DE4" w:rsidP="002A6DE4">
      <w:pPr>
        <w:pStyle w:val="Saraksts21"/>
        <w:numPr>
          <w:ilvl w:val="1"/>
          <w:numId w:val="6"/>
        </w:numPr>
        <w:tabs>
          <w:tab w:val="clear" w:pos="786"/>
        </w:tabs>
        <w:ind w:left="567" w:hanging="567"/>
        <w:jc w:val="both"/>
        <w:rPr>
          <w:lang w:val="lv-LV"/>
        </w:rPr>
      </w:pPr>
      <w:r w:rsidRPr="000F45AD">
        <w:rPr>
          <w:lang w:val="lv-LV"/>
        </w:rPr>
        <w:t xml:space="preserve">UZŅĒMĒJS ievēro PASŪTĪTĀJA (vai tās atbildīgās personas) rakstiskos norādījumus un iebildes, ciktāl tie ir saskaņā ar šī Līguma noteikumiem. </w:t>
      </w:r>
    </w:p>
    <w:p w:rsidR="002A6DE4" w:rsidRPr="000F45AD" w:rsidRDefault="002A6DE4" w:rsidP="002A6DE4">
      <w:pPr>
        <w:pStyle w:val="Saraksts21"/>
        <w:numPr>
          <w:ilvl w:val="1"/>
          <w:numId w:val="6"/>
        </w:numPr>
        <w:tabs>
          <w:tab w:val="clear" w:pos="786"/>
        </w:tabs>
        <w:ind w:left="567" w:hanging="567"/>
        <w:jc w:val="both"/>
        <w:rPr>
          <w:lang w:val="lv-LV"/>
        </w:rPr>
      </w:pPr>
      <w:r w:rsidRPr="000F45AD">
        <w:rPr>
          <w:lang w:val="lv-LV"/>
        </w:rPr>
        <w:t xml:space="preserve">UZŅĒMĒJAM tiek noteikti sekojoši riski - līdz Būvdarbu pieņemšanas - nodošanas akta parakstīšanai ar PASŪTĪTĀJU, kas apliecina visu Būvdarbu izpildi, UZŅĒMĒJS atbild par UZŅĒMĒJA veikto Būvdarbu uzturēšanu un uzraudzību, kā arī UZŅĒMĒJS uzņemas visu risku par personai nodarītajiem miesas bojājumiem vai personas nāves gadījumiem Objektā vai teritorijā ap Objektu, kā arī risku par Būvdarbu, ierīču, materiālu un iekārtu, kas ir UZŅĒMĒJA veikto Būvdarbu sastāvdaļa, bojāšanos, zudumu (zādzību). </w:t>
      </w:r>
    </w:p>
    <w:p w:rsidR="002A6DE4" w:rsidRDefault="002A6DE4" w:rsidP="002A6DE4">
      <w:pPr>
        <w:pStyle w:val="Saraksts21"/>
        <w:numPr>
          <w:ilvl w:val="1"/>
          <w:numId w:val="6"/>
        </w:numPr>
        <w:tabs>
          <w:tab w:val="clear" w:pos="786"/>
        </w:tabs>
        <w:ind w:left="567" w:hanging="567"/>
        <w:jc w:val="both"/>
        <w:rPr>
          <w:lang w:val="lv-LV"/>
        </w:rPr>
      </w:pPr>
      <w:r w:rsidRPr="000F45AD">
        <w:rPr>
          <w:lang w:val="lv-LV"/>
        </w:rPr>
        <w:t>UZŅĒMĒJS ir atbildīgs par visa šī Līguma izpildei nepieciešamā atbilstošas kvalifikācijas darbaspēka piesaistīšanu, kā arī par visu ar to saistīto izdevumu segšanu.</w:t>
      </w:r>
    </w:p>
    <w:p w:rsidR="002A6DE4" w:rsidRDefault="002A6DE4" w:rsidP="002A6DE4">
      <w:pPr>
        <w:pStyle w:val="Saraksts21"/>
        <w:ind w:left="502" w:firstLine="0"/>
        <w:jc w:val="both"/>
        <w:rPr>
          <w:lang w:val="lv-LV"/>
        </w:rPr>
      </w:pPr>
    </w:p>
    <w:p w:rsidR="002A6DE4" w:rsidRPr="000F45AD" w:rsidRDefault="002A6DE4" w:rsidP="002A6DE4">
      <w:pPr>
        <w:pStyle w:val="List"/>
        <w:numPr>
          <w:ilvl w:val="0"/>
          <w:numId w:val="6"/>
        </w:numPr>
        <w:ind w:left="540" w:hanging="540"/>
        <w:jc w:val="center"/>
        <w:rPr>
          <w:b/>
          <w:bCs/>
          <w:lang w:val="lv-LV"/>
        </w:rPr>
      </w:pPr>
      <w:r w:rsidRPr="000F45AD">
        <w:rPr>
          <w:b/>
          <w:bCs/>
          <w:lang w:val="lv-LV"/>
        </w:rPr>
        <w:t>PASŪTĪTĀJA pienākumi un tiesības</w:t>
      </w:r>
    </w:p>
    <w:p w:rsidR="002A6DE4" w:rsidRPr="000F45AD" w:rsidRDefault="002A6DE4" w:rsidP="002A6DE4">
      <w:pPr>
        <w:numPr>
          <w:ilvl w:val="1"/>
          <w:numId w:val="6"/>
        </w:numPr>
        <w:tabs>
          <w:tab w:val="clear" w:pos="786"/>
          <w:tab w:val="num" w:pos="502"/>
        </w:tabs>
        <w:suppressAutoHyphens/>
        <w:ind w:left="502" w:hanging="502"/>
        <w:jc w:val="both"/>
      </w:pPr>
      <w:r w:rsidRPr="000F45AD">
        <w:t xml:space="preserve"> PASŪTĪTĀJS uzņemas savlaicīgi un Līgumā noteiktajā kārtībā izskatīt visus no UZŅĒMĒJA saņemtos paziņojumus, pieprasījumus, iesniegumus, vēstules un priekšlikumus.</w:t>
      </w:r>
    </w:p>
    <w:p w:rsidR="002A6DE4" w:rsidRPr="000F45AD" w:rsidRDefault="002A6DE4" w:rsidP="002A6DE4">
      <w:pPr>
        <w:numPr>
          <w:ilvl w:val="1"/>
          <w:numId w:val="6"/>
        </w:numPr>
        <w:tabs>
          <w:tab w:val="clear" w:pos="786"/>
          <w:tab w:val="num" w:pos="502"/>
        </w:tabs>
        <w:suppressAutoHyphens/>
        <w:ind w:left="502" w:hanging="502"/>
        <w:jc w:val="both"/>
      </w:pPr>
      <w:r w:rsidRPr="000F45AD">
        <w:t xml:space="preserve"> Par Būvdarbu izpildi samaksāt </w:t>
      </w:r>
      <w:r w:rsidRPr="000F45AD">
        <w:rPr>
          <w:color w:val="000000"/>
        </w:rPr>
        <w:t>UZŅĒMĒJ</w:t>
      </w:r>
      <w:r w:rsidRPr="000F45AD">
        <w:t>AM saskaņā ar šī Līguma noteikumiem.</w:t>
      </w:r>
    </w:p>
    <w:p w:rsidR="002A6DE4" w:rsidRDefault="002A6DE4" w:rsidP="002A6DE4">
      <w:pPr>
        <w:numPr>
          <w:ilvl w:val="1"/>
          <w:numId w:val="6"/>
        </w:numPr>
        <w:tabs>
          <w:tab w:val="clear" w:pos="786"/>
          <w:tab w:val="num" w:pos="502"/>
        </w:tabs>
        <w:suppressAutoHyphens/>
        <w:ind w:left="502" w:hanging="502"/>
        <w:jc w:val="both"/>
      </w:pPr>
      <w:r w:rsidRPr="000F45AD">
        <w:t xml:space="preserve"> Būvdarbu pieņemšanai un pieņemšanas – nodošanas akta parakstīšanai PASŪTĪTĀJS ir tiesīgs izveidot komisiju.</w:t>
      </w:r>
    </w:p>
    <w:p w:rsidR="00EA55E5" w:rsidRPr="000F45AD" w:rsidRDefault="00EA55E5" w:rsidP="00EA55E5">
      <w:pPr>
        <w:suppressAutoHyphens/>
        <w:ind w:left="502"/>
        <w:jc w:val="both"/>
      </w:pPr>
    </w:p>
    <w:p w:rsidR="002A6DE4" w:rsidRPr="000F45AD" w:rsidRDefault="002A6DE4" w:rsidP="002A6DE4">
      <w:pPr>
        <w:pStyle w:val="List"/>
        <w:numPr>
          <w:ilvl w:val="0"/>
          <w:numId w:val="6"/>
        </w:numPr>
        <w:jc w:val="center"/>
        <w:rPr>
          <w:b/>
          <w:bCs/>
          <w:lang w:val="lv-LV"/>
        </w:rPr>
      </w:pPr>
      <w:r w:rsidRPr="000F45AD">
        <w:rPr>
          <w:b/>
          <w:bCs/>
          <w:lang w:val="lv-LV"/>
        </w:rPr>
        <w:t>Būvdarbu pieņemšana – nodošana</w:t>
      </w:r>
    </w:p>
    <w:p w:rsidR="00207B33" w:rsidRPr="00207B33" w:rsidRDefault="002A6DE4" w:rsidP="002A6DE4">
      <w:pPr>
        <w:pStyle w:val="Saraksts21"/>
        <w:numPr>
          <w:ilvl w:val="1"/>
          <w:numId w:val="6"/>
        </w:numPr>
        <w:tabs>
          <w:tab w:val="clear" w:pos="786"/>
          <w:tab w:val="num" w:pos="502"/>
        </w:tabs>
        <w:ind w:left="502" w:hanging="502"/>
        <w:jc w:val="both"/>
        <w:rPr>
          <w:color w:val="000000"/>
          <w:lang w:val="lv-LV"/>
        </w:rPr>
      </w:pPr>
      <w:r w:rsidRPr="00207B33">
        <w:rPr>
          <w:lang w:val="lv-LV"/>
        </w:rPr>
        <w:t>UZŅĒMĒJS</w:t>
      </w:r>
      <w:r w:rsidRPr="00207B33">
        <w:rPr>
          <w:color w:val="000000"/>
          <w:lang w:val="lv-LV"/>
        </w:rPr>
        <w:t xml:space="preserve"> pēc Būvdarbu pabeigšanas, vienlaikus ar Būvdarbu pieņemšanas-nodošanas akta parakstīšanu, nodod PASŪTĪTĀJAM visu </w:t>
      </w:r>
      <w:r w:rsidRPr="00207B33">
        <w:rPr>
          <w:lang w:val="lv-LV"/>
        </w:rPr>
        <w:t>Būvdarbu veikšanas dokumentāciju</w:t>
      </w:r>
      <w:r w:rsidRPr="00207B33">
        <w:rPr>
          <w:color w:val="000000"/>
          <w:lang w:val="lv-LV"/>
        </w:rPr>
        <w:t xml:space="preserve">, </w:t>
      </w:r>
      <w:r w:rsidRPr="00207B33">
        <w:rPr>
          <w:lang w:val="lv-LV"/>
        </w:rPr>
        <w:t xml:space="preserve">ar nosacījumu, ka Būvdarbu veikšanas dokumentācija ir caurauklota un parakstīta. </w:t>
      </w:r>
    </w:p>
    <w:p w:rsidR="002A6DE4" w:rsidRPr="00207B33" w:rsidRDefault="002A6DE4" w:rsidP="002A6DE4">
      <w:pPr>
        <w:pStyle w:val="Saraksts21"/>
        <w:numPr>
          <w:ilvl w:val="1"/>
          <w:numId w:val="6"/>
        </w:numPr>
        <w:tabs>
          <w:tab w:val="clear" w:pos="786"/>
          <w:tab w:val="num" w:pos="502"/>
        </w:tabs>
        <w:ind w:left="502" w:hanging="502"/>
        <w:jc w:val="both"/>
        <w:rPr>
          <w:color w:val="000000"/>
          <w:lang w:val="lv-LV"/>
        </w:rPr>
      </w:pPr>
      <w:r w:rsidRPr="00207B33">
        <w:rPr>
          <w:lang w:val="lv-LV"/>
        </w:rPr>
        <w:t xml:space="preserve">Pēc pilnīgas plānoto Būvdarbu pabeigšanas UZŅĒMĒJS </w:t>
      </w:r>
      <w:r w:rsidRPr="00207B33">
        <w:rPr>
          <w:color w:val="000000"/>
          <w:lang w:val="lv-LV"/>
        </w:rPr>
        <w:t xml:space="preserve">3 (trīs) darbadienu laikā iesniedz PASŪTĪTĀJAM </w:t>
      </w:r>
      <w:r w:rsidRPr="00207B33">
        <w:rPr>
          <w:bCs/>
          <w:lang w:val="lv-LV"/>
        </w:rPr>
        <w:t>paziņojuma par Būvdarbu pabeigšanu</w:t>
      </w:r>
      <w:r w:rsidRPr="00207B33">
        <w:rPr>
          <w:color w:val="000000"/>
          <w:lang w:val="lv-LV"/>
        </w:rPr>
        <w:t xml:space="preserve">. </w:t>
      </w:r>
    </w:p>
    <w:p w:rsidR="002A6DE4" w:rsidRPr="000F45AD" w:rsidRDefault="002A6DE4" w:rsidP="002A6DE4">
      <w:pPr>
        <w:pStyle w:val="Saraksts21"/>
        <w:numPr>
          <w:ilvl w:val="1"/>
          <w:numId w:val="6"/>
        </w:numPr>
        <w:tabs>
          <w:tab w:val="clear" w:pos="786"/>
          <w:tab w:val="num" w:pos="502"/>
        </w:tabs>
        <w:ind w:left="502" w:hanging="502"/>
        <w:jc w:val="both"/>
        <w:rPr>
          <w:color w:val="000000"/>
          <w:lang w:val="lv-LV"/>
        </w:rPr>
      </w:pPr>
      <w:r w:rsidRPr="00D736B4">
        <w:rPr>
          <w:lang w:val="lv-LV"/>
        </w:rPr>
        <w:lastRenderedPageBreak/>
        <w:t xml:space="preserve">PASŪTĪTĀJS 5 (piecu) darba dienu laikā pēc UZŅĒMĒJA rakstiskas paziņošanas par </w:t>
      </w:r>
      <w:r>
        <w:rPr>
          <w:lang w:val="lv-LV"/>
        </w:rPr>
        <w:t>Būv</w:t>
      </w:r>
      <w:r w:rsidRPr="00D736B4">
        <w:rPr>
          <w:lang w:val="lv-LV"/>
        </w:rPr>
        <w:t>darbu pabeigšanu UZŅĒMĒJA klātbūtnē apseko Objektu un paraksta Būvdarbu pieņemšanas-nodošanas aktu</w:t>
      </w:r>
      <w:r w:rsidRPr="000F45AD">
        <w:rPr>
          <w:lang w:val="lv-LV"/>
        </w:rPr>
        <w:t>.</w:t>
      </w:r>
    </w:p>
    <w:p w:rsidR="002A6DE4" w:rsidRPr="00EA55E5" w:rsidRDefault="002A6DE4" w:rsidP="000D7D3B">
      <w:pPr>
        <w:pStyle w:val="Saraksts21"/>
        <w:numPr>
          <w:ilvl w:val="1"/>
          <w:numId w:val="6"/>
        </w:numPr>
        <w:tabs>
          <w:tab w:val="clear" w:pos="786"/>
          <w:tab w:val="num" w:pos="502"/>
        </w:tabs>
        <w:ind w:left="502" w:hanging="502"/>
        <w:jc w:val="both"/>
        <w:rPr>
          <w:color w:val="000000"/>
          <w:lang w:val="lv-LV"/>
        </w:rPr>
      </w:pPr>
      <w:r w:rsidRPr="000F45AD">
        <w:rPr>
          <w:lang w:val="lv-LV"/>
        </w:rPr>
        <w:t xml:space="preserve">Ja PASŪTĪTĀJS Objekta apsekošanas laikā konstatē nepabeigtus Būvdarbus vai nekvalitatīvi paveiktus Būvdarbus, tiek sastādīts akts par konstatētajām neatbilstībām, kuru paraksta PASŪTĪTĀJA atbildīgais pārstāvis un </w:t>
      </w:r>
      <w:r w:rsidRPr="000F45AD">
        <w:rPr>
          <w:color w:val="000000"/>
          <w:lang w:val="lv-LV"/>
        </w:rPr>
        <w:t>UZŅĒMĒJ</w:t>
      </w:r>
      <w:r w:rsidRPr="000F45AD">
        <w:rPr>
          <w:lang w:val="lv-LV"/>
        </w:rPr>
        <w:t xml:space="preserve">S. </w:t>
      </w:r>
      <w:r w:rsidRPr="000F45AD">
        <w:rPr>
          <w:color w:val="000000"/>
          <w:lang w:val="lv-LV"/>
        </w:rPr>
        <w:t>UZŅĒMĒJ</w:t>
      </w:r>
      <w:r w:rsidRPr="000F45AD">
        <w:rPr>
          <w:lang w:val="lv-LV"/>
        </w:rPr>
        <w:t xml:space="preserve">AM uz šī akta pamata ir pienākums par saviem līdzekļiem, </w:t>
      </w:r>
      <w:r w:rsidRPr="000F45AD">
        <w:rPr>
          <w:bCs/>
          <w:lang w:val="lv-LV"/>
        </w:rPr>
        <w:t>3 (trīs) darba dienu</w:t>
      </w:r>
      <w:r w:rsidRPr="000F45AD">
        <w:rPr>
          <w:lang w:val="lv-LV"/>
        </w:rPr>
        <w:t xml:space="preserve"> laikā no akta sastādīšanas dienas, veikt nepabeigto vai nekvalitatīvi paveikto Būvdarbu izpildi. </w:t>
      </w:r>
      <w:r w:rsidRPr="000D7D3B">
        <w:rPr>
          <w:lang w:val="lv-LV"/>
        </w:rPr>
        <w:t xml:space="preserve"> </w:t>
      </w:r>
    </w:p>
    <w:p w:rsidR="00EA55E5" w:rsidRPr="000D7D3B" w:rsidRDefault="00EA55E5" w:rsidP="00EA55E5">
      <w:pPr>
        <w:pStyle w:val="Saraksts21"/>
        <w:ind w:left="502" w:firstLine="0"/>
        <w:jc w:val="both"/>
        <w:rPr>
          <w:color w:val="000000"/>
          <w:lang w:val="lv-LV"/>
        </w:rPr>
      </w:pPr>
    </w:p>
    <w:p w:rsidR="002A6DE4" w:rsidRPr="000F45AD" w:rsidRDefault="002A6DE4" w:rsidP="002A6DE4">
      <w:pPr>
        <w:pStyle w:val="List"/>
        <w:numPr>
          <w:ilvl w:val="0"/>
          <w:numId w:val="6"/>
        </w:numPr>
        <w:jc w:val="center"/>
        <w:rPr>
          <w:b/>
          <w:bCs/>
          <w:lang w:val="lv-LV"/>
        </w:rPr>
      </w:pPr>
      <w:r w:rsidRPr="000F45AD">
        <w:rPr>
          <w:b/>
          <w:bCs/>
          <w:lang w:val="lv-LV"/>
        </w:rPr>
        <w:t>Būvdarbu garantija</w:t>
      </w:r>
    </w:p>
    <w:p w:rsidR="002A6DE4" w:rsidRPr="001F32B6" w:rsidRDefault="002A6DE4" w:rsidP="002A6DE4">
      <w:pPr>
        <w:pStyle w:val="Saraksts31"/>
        <w:numPr>
          <w:ilvl w:val="1"/>
          <w:numId w:val="6"/>
        </w:numPr>
        <w:tabs>
          <w:tab w:val="clear" w:pos="786"/>
          <w:tab w:val="num" w:pos="502"/>
        </w:tabs>
        <w:ind w:left="502" w:hanging="502"/>
        <w:jc w:val="both"/>
        <w:rPr>
          <w:b/>
          <w:bCs/>
          <w:lang w:val="lv-LV"/>
        </w:rPr>
      </w:pPr>
      <w:r w:rsidRPr="001F32B6">
        <w:rPr>
          <w:lang w:val="lv-LV"/>
        </w:rPr>
        <w:t xml:space="preserve">Izpildīto Būvdarbu un izmantojamo būvizstrādājumu </w:t>
      </w:r>
      <w:r w:rsidRPr="001F32B6">
        <w:rPr>
          <w:b/>
          <w:bCs/>
          <w:lang w:val="lv-LV"/>
        </w:rPr>
        <w:t>garantijas termiņš</w:t>
      </w:r>
      <w:r w:rsidRPr="001F32B6">
        <w:rPr>
          <w:lang w:val="lv-LV"/>
        </w:rPr>
        <w:t xml:space="preserve"> </w:t>
      </w:r>
      <w:r w:rsidRPr="001F32B6">
        <w:rPr>
          <w:b/>
          <w:bCs/>
          <w:lang w:val="lv-LV"/>
        </w:rPr>
        <w:t>ir 3 (trīs) gadi</w:t>
      </w:r>
      <w:r w:rsidRPr="001F32B6">
        <w:rPr>
          <w:lang w:val="lv-LV"/>
        </w:rPr>
        <w:t xml:space="preserve"> no Būvdarbu pieņemšanas – nodošanas akta parakstīšanas brīža. </w:t>
      </w:r>
    </w:p>
    <w:p w:rsidR="002A6DE4" w:rsidRPr="001F32B6" w:rsidRDefault="002A6DE4" w:rsidP="002A6DE4">
      <w:pPr>
        <w:pStyle w:val="Saraksts31"/>
        <w:numPr>
          <w:ilvl w:val="1"/>
          <w:numId w:val="6"/>
        </w:numPr>
        <w:tabs>
          <w:tab w:val="clear" w:pos="786"/>
          <w:tab w:val="num" w:pos="502"/>
        </w:tabs>
        <w:ind w:left="502" w:hanging="502"/>
        <w:jc w:val="both"/>
        <w:rPr>
          <w:b/>
          <w:bCs/>
          <w:lang w:val="lv-LV"/>
        </w:rPr>
      </w:pPr>
      <w:r w:rsidRPr="001F32B6">
        <w:rPr>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2A6DE4" w:rsidRPr="000F45AD" w:rsidRDefault="002A6DE4" w:rsidP="002A6DE4">
      <w:pPr>
        <w:pStyle w:val="Saraksts31"/>
        <w:numPr>
          <w:ilvl w:val="1"/>
          <w:numId w:val="6"/>
        </w:numPr>
        <w:tabs>
          <w:tab w:val="clear" w:pos="786"/>
          <w:tab w:val="num" w:pos="502"/>
        </w:tabs>
        <w:ind w:left="502" w:hanging="502"/>
        <w:jc w:val="both"/>
        <w:rPr>
          <w:b/>
          <w:bCs/>
          <w:lang w:val="lv-LV"/>
        </w:rPr>
      </w:pPr>
      <w:r w:rsidRPr="000F45AD">
        <w:rPr>
          <w:lang w:val="lv-LV"/>
        </w:rPr>
        <w:t>Par nepieciešamību novērst defektus PASŪTĪTĀJS paziņo UZŅĒMĒJAM, nosūtot pretenziju ierakstīta pasta sūtījumā. Nosūtot pretenziju ierakstītā pasta sūtījumā, tā uzskatāma par saņemtu 7. (septītā) dienā pēc tās nodošanas pastā.</w:t>
      </w:r>
    </w:p>
    <w:p w:rsidR="002A6DE4" w:rsidRPr="000F45AD" w:rsidRDefault="002A6DE4" w:rsidP="002A6DE4">
      <w:pPr>
        <w:pStyle w:val="Saraksts31"/>
        <w:numPr>
          <w:ilvl w:val="1"/>
          <w:numId w:val="6"/>
        </w:numPr>
        <w:tabs>
          <w:tab w:val="clear" w:pos="786"/>
          <w:tab w:val="num" w:pos="502"/>
        </w:tabs>
        <w:ind w:left="566" w:hanging="566"/>
        <w:jc w:val="both"/>
        <w:rPr>
          <w:lang w:val="lv-LV"/>
        </w:rPr>
      </w:pPr>
      <w:r w:rsidRPr="000F45AD">
        <w:rPr>
          <w:bCs/>
          <w:lang w:val="lv-LV"/>
        </w:rPr>
        <w:t>Pēc</w:t>
      </w:r>
      <w:r w:rsidRPr="000F45AD">
        <w:rPr>
          <w:b/>
          <w:bCs/>
          <w:lang w:val="lv-LV"/>
        </w:rPr>
        <w:t xml:space="preserve"> </w:t>
      </w:r>
      <w:r w:rsidRPr="000F45AD">
        <w:rPr>
          <w:lang w:val="lv-LV"/>
        </w:rPr>
        <w:t xml:space="preserve">pretenzijas saņemšanas UZŅĒMĒJA pienākums ir pretenzijā minētajā termiņā novērst konstatētos Būvdarbu defektus. </w:t>
      </w:r>
    </w:p>
    <w:p w:rsidR="002A6DE4" w:rsidRPr="000F45AD" w:rsidRDefault="002A6DE4" w:rsidP="002A6DE4">
      <w:pPr>
        <w:pStyle w:val="Saraksts31"/>
        <w:numPr>
          <w:ilvl w:val="1"/>
          <w:numId w:val="6"/>
        </w:numPr>
        <w:tabs>
          <w:tab w:val="clear" w:pos="786"/>
          <w:tab w:val="num" w:pos="502"/>
        </w:tabs>
        <w:ind w:left="502" w:hanging="502"/>
        <w:jc w:val="both"/>
        <w:rPr>
          <w:b/>
          <w:bCs/>
          <w:lang w:val="lv-LV"/>
        </w:rPr>
      </w:pPr>
      <w:r w:rsidRPr="000F45AD">
        <w:rPr>
          <w:lang w:val="lv-LV"/>
        </w:rPr>
        <w:t>Gadījumā, ja starp PUSĒM rodas strīds par UZŅĒMĒJA veikto Būvdarbu atbilstību šajā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tā PUSE, kurai ekspertīzes slēdziens ir bijis negatīvs.</w:t>
      </w:r>
    </w:p>
    <w:p w:rsidR="002A6DE4" w:rsidRPr="00EA55E5" w:rsidRDefault="002A6DE4" w:rsidP="002A6DE4">
      <w:pPr>
        <w:pStyle w:val="Saraksts31"/>
        <w:numPr>
          <w:ilvl w:val="1"/>
          <w:numId w:val="6"/>
        </w:numPr>
        <w:tabs>
          <w:tab w:val="clear" w:pos="786"/>
          <w:tab w:val="num" w:pos="502"/>
        </w:tabs>
        <w:ind w:left="502" w:hanging="502"/>
        <w:jc w:val="both"/>
        <w:rPr>
          <w:b/>
          <w:bCs/>
          <w:lang w:val="lv-LV"/>
        </w:rPr>
      </w:pPr>
      <w:r w:rsidRPr="000F45AD">
        <w:rPr>
          <w:lang w:val="lv-LV"/>
        </w:rPr>
        <w:t>Ja UZŅĒMĒJS neveic defektu novēršanu šā Līguma 7.4. punktā noteiktajā termiņā, PASŪTĪTĀJS ir tiesīgs piesaistīt citu UZŅĒMĒJU veikt defektu novēršanu. UZŅĒMĒJS šādā gadījumā veic samaksu PASŪTĪTĀJAM par defektu novēršanu.</w:t>
      </w:r>
    </w:p>
    <w:p w:rsidR="00EA55E5" w:rsidRPr="00877379" w:rsidRDefault="00EA55E5" w:rsidP="00EA55E5">
      <w:pPr>
        <w:pStyle w:val="Saraksts31"/>
        <w:ind w:left="502" w:firstLine="0"/>
        <w:jc w:val="both"/>
        <w:rPr>
          <w:b/>
          <w:bCs/>
          <w:lang w:val="lv-LV"/>
        </w:rPr>
      </w:pPr>
    </w:p>
    <w:p w:rsidR="002A6DE4" w:rsidRPr="00EA55E5" w:rsidRDefault="002A6DE4" w:rsidP="00EA55E5">
      <w:pPr>
        <w:pStyle w:val="List"/>
        <w:numPr>
          <w:ilvl w:val="0"/>
          <w:numId w:val="6"/>
        </w:numPr>
        <w:jc w:val="center"/>
        <w:rPr>
          <w:b/>
          <w:bCs/>
          <w:lang w:val="lv-LV"/>
        </w:rPr>
      </w:pPr>
      <w:r w:rsidRPr="00EA55E5">
        <w:rPr>
          <w:b/>
          <w:bCs/>
          <w:lang w:val="lv-LV"/>
        </w:rPr>
        <w:t>Pušu atbildība</w:t>
      </w:r>
    </w:p>
    <w:p w:rsidR="002A6DE4" w:rsidRPr="000F45AD" w:rsidRDefault="002A6DE4" w:rsidP="002A6DE4">
      <w:pPr>
        <w:numPr>
          <w:ilvl w:val="1"/>
          <w:numId w:val="6"/>
        </w:numPr>
        <w:tabs>
          <w:tab w:val="clear" w:pos="786"/>
          <w:tab w:val="left" w:pos="180"/>
          <w:tab w:val="num" w:pos="502"/>
          <w:tab w:val="left" w:pos="540"/>
        </w:tabs>
        <w:suppressAutoHyphens/>
        <w:ind w:left="502" w:hanging="502"/>
        <w:jc w:val="both"/>
      </w:pPr>
      <w:r w:rsidRPr="000F45AD">
        <w:t xml:space="preserve"> Parakstot šo Līgumu, UZŅĒMĒJS apliecina, ka ir veicis visas nepieciešamās darbības un aprēķinus, lai nodrošinātu Būvdarbu veikšanu par šajā Līgumā minēto cenu, un UZŅĒMĒJS apliecina, ka </w:t>
      </w:r>
      <w:r w:rsidR="00BA721F">
        <w:t>Finanšu piedāvājumā</w:t>
      </w:r>
      <w:r w:rsidRPr="000F45AD">
        <w:t xml:space="preserve"> ir iekļauti visi Līguma mērķa sasniegšanai nepieciešamie un derīgie darbi un materiāli ar visiem riskiem, tai skaitā iespējamiem sadārdzinājumiem, kuri nepieciešami tāmē paredzēto Būvdarbu veikšanai, lai nodrošinātu Būvdarbu izpildi atbilstoši Līguma noteikumiem. </w:t>
      </w:r>
    </w:p>
    <w:p w:rsidR="002A6DE4" w:rsidRPr="000F45AD" w:rsidRDefault="002A6DE4" w:rsidP="002A6DE4">
      <w:pPr>
        <w:numPr>
          <w:ilvl w:val="1"/>
          <w:numId w:val="6"/>
        </w:numPr>
        <w:tabs>
          <w:tab w:val="clear" w:pos="786"/>
          <w:tab w:val="left" w:pos="180"/>
          <w:tab w:val="num" w:pos="502"/>
          <w:tab w:val="left" w:pos="540"/>
        </w:tabs>
        <w:suppressAutoHyphens/>
        <w:ind w:left="502" w:hanging="502"/>
        <w:jc w:val="both"/>
      </w:pPr>
      <w:r w:rsidRPr="000F45AD">
        <w:t>Ja UZŅĒMĒJA vainas dēļ tiek kavēts Būvdarbu izpildes termiņš vai defektu novēršanas termiņš garantijas laikā, tad UZŅĒMĒJS maksā PASŪTĪTĀJAM līgumsodu 0,5 % apmērā no Līguma summas par katru nokavēto dienu, bet ne vairāk kā 10% no Līguma summas. Šī punkta noteikumi neattiecas uz gadījumu, kad Puses ir vienojušās par termiņa pagarinājumu.</w:t>
      </w:r>
    </w:p>
    <w:p w:rsidR="002A6DE4" w:rsidRPr="000F45AD" w:rsidRDefault="002A6DE4" w:rsidP="002A6DE4">
      <w:pPr>
        <w:numPr>
          <w:ilvl w:val="1"/>
          <w:numId w:val="6"/>
        </w:numPr>
        <w:tabs>
          <w:tab w:val="clear" w:pos="786"/>
          <w:tab w:val="left" w:pos="180"/>
          <w:tab w:val="num" w:pos="502"/>
          <w:tab w:val="left" w:pos="540"/>
        </w:tabs>
        <w:suppressAutoHyphens/>
        <w:ind w:left="502" w:hanging="502"/>
        <w:jc w:val="both"/>
      </w:pPr>
      <w:r w:rsidRPr="000F45AD">
        <w:t>Ja PASŪTĪTĀJS bez pamatojuma neveic maksājumus šajā LĪGUMĀ noteiktajos termiņos, PASŪTĪTĀJS maksā UZŅĒMĒJAM līgumsodu 0,5 % apmērā no nokavēto maksājumu summas par katru nokavējuma dienu, bet ne vairāk kā 10% no Līguma summas.</w:t>
      </w:r>
    </w:p>
    <w:p w:rsidR="002A6DE4" w:rsidRPr="000F45AD" w:rsidRDefault="002A6DE4" w:rsidP="002A6DE4">
      <w:pPr>
        <w:pStyle w:val="HTMLPreformatted"/>
        <w:numPr>
          <w:ilvl w:val="1"/>
          <w:numId w:val="6"/>
        </w:numPr>
        <w:tabs>
          <w:tab w:val="clear" w:pos="786"/>
          <w:tab w:val="clear" w:pos="916"/>
          <w:tab w:val="num" w:pos="567"/>
        </w:tabs>
        <w:ind w:left="426" w:hanging="426"/>
        <w:jc w:val="both"/>
        <w:rPr>
          <w:rFonts w:ascii="Times New Roman" w:hAnsi="Times New Roman" w:cs="Times New Roman"/>
          <w:color w:val="000000"/>
          <w:sz w:val="24"/>
          <w:szCs w:val="24"/>
          <w:lang w:val="lv-LV"/>
        </w:rPr>
      </w:pPr>
      <w:r w:rsidRPr="000F45AD">
        <w:rPr>
          <w:rFonts w:ascii="Times New Roman" w:hAnsi="Times New Roman" w:cs="Times New Roman"/>
          <w:b w:val="0"/>
          <w:color w:val="000000"/>
          <w:sz w:val="24"/>
          <w:szCs w:val="24"/>
          <w:lang w:val="lv-LV"/>
        </w:rPr>
        <w:lastRenderedPageBreak/>
        <w:t>Gadījumā, ja UZŅĒMĒJS vienpusēji izbeidz Līgumu vai Līgumu izbeidz UZŅĒMĒJA vainas dēļ, UZŅĒMĒJS maksā PASŪTĪTĀJAM līgumsodu par saistību neizpildi 10% apmērā no Līguma summas.</w:t>
      </w:r>
    </w:p>
    <w:p w:rsidR="002A6DE4" w:rsidRPr="000F45AD" w:rsidRDefault="002A6DE4" w:rsidP="002A6DE4">
      <w:pPr>
        <w:numPr>
          <w:ilvl w:val="1"/>
          <w:numId w:val="6"/>
        </w:numPr>
        <w:tabs>
          <w:tab w:val="clear" w:pos="786"/>
          <w:tab w:val="left" w:pos="180"/>
          <w:tab w:val="num" w:pos="502"/>
          <w:tab w:val="left" w:pos="540"/>
        </w:tabs>
        <w:suppressAutoHyphens/>
        <w:ind w:left="502" w:hanging="502"/>
        <w:jc w:val="both"/>
      </w:pPr>
      <w:r w:rsidRPr="000F45AD">
        <w:t>Līgumsoda samaksa neatbrīvo PUSES no pienākuma izpildīt šī Līguma saistības.</w:t>
      </w:r>
    </w:p>
    <w:p w:rsidR="002A6DE4" w:rsidRPr="000F45AD" w:rsidRDefault="002A6DE4" w:rsidP="002A6DE4">
      <w:pPr>
        <w:numPr>
          <w:ilvl w:val="1"/>
          <w:numId w:val="6"/>
        </w:numPr>
        <w:tabs>
          <w:tab w:val="clear" w:pos="786"/>
          <w:tab w:val="left" w:pos="180"/>
          <w:tab w:val="num" w:pos="502"/>
          <w:tab w:val="left" w:pos="540"/>
        </w:tabs>
        <w:suppressAutoHyphens/>
        <w:ind w:left="502" w:hanging="502"/>
        <w:jc w:val="both"/>
      </w:pPr>
      <w:r w:rsidRPr="000F45AD">
        <w:t xml:space="preserve">Līgumā paredzēto līgumsodu samaksu UZŅĒMĒJS un/vai PASŪTĪTĀJS veic 5 (piecu) darba dienu laikā pēc attiecīgā rēķina saņemšanas. PASŪTĪTĀJS ir tiesīgs ieturēt līgumsodu no UZŅĒMĒJAM izmaksājamas summas par Būvdarbi izpildi. </w:t>
      </w:r>
    </w:p>
    <w:p w:rsidR="002A6DE4" w:rsidRPr="000F45AD" w:rsidRDefault="002A6DE4" w:rsidP="002A6DE4">
      <w:pPr>
        <w:pStyle w:val="BodyText21"/>
        <w:widowControl/>
        <w:numPr>
          <w:ilvl w:val="1"/>
          <w:numId w:val="6"/>
        </w:numPr>
        <w:tabs>
          <w:tab w:val="clear" w:pos="786"/>
          <w:tab w:val="left" w:pos="426"/>
          <w:tab w:val="num" w:pos="502"/>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hanging="502"/>
        <w:rPr>
          <w:bCs/>
          <w:color w:val="000000"/>
          <w:szCs w:val="24"/>
          <w:lang w:val="lv-LV"/>
        </w:rPr>
      </w:pPr>
      <w:r w:rsidRPr="000F45AD">
        <w:rPr>
          <w:bCs/>
          <w:color w:val="000000"/>
          <w:szCs w:val="24"/>
          <w:lang w:val="lv-LV"/>
        </w:rPr>
        <w:t>Civiltiesiskās atbildības apdrošināšana:</w:t>
      </w:r>
    </w:p>
    <w:p w:rsidR="002A6DE4" w:rsidRPr="000F45AD" w:rsidRDefault="002A6DE4" w:rsidP="002A6DE4">
      <w:pPr>
        <w:pStyle w:val="BodyText21"/>
        <w:widowControl/>
        <w:numPr>
          <w:ilvl w:val="2"/>
          <w:numId w:val="6"/>
        </w:numPr>
        <w:tabs>
          <w:tab w:val="left" w:pos="426"/>
          <w:tab w:val="left" w:pos="851"/>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02"/>
        <w:rPr>
          <w:bCs/>
          <w:color w:val="000000"/>
          <w:szCs w:val="24"/>
          <w:lang w:val="lv-LV"/>
        </w:rPr>
      </w:pPr>
      <w:r w:rsidRPr="000F45AD">
        <w:rPr>
          <w:color w:val="000000"/>
          <w:szCs w:val="24"/>
          <w:lang w:val="lv-LV"/>
        </w:rPr>
        <w:t xml:space="preserve">UZŅĒMĒJS </w:t>
      </w:r>
      <w:r w:rsidRPr="000F45AD">
        <w:rPr>
          <w:bCs/>
          <w:color w:val="000000"/>
          <w:szCs w:val="24"/>
          <w:lang w:val="lv-LV"/>
        </w:rPr>
        <w:t>pēc Līguma parakstīšanas, bet ne vēlāk kā līdz Būvdarbu</w:t>
      </w:r>
      <w:r w:rsidRPr="000F45AD">
        <w:rPr>
          <w:color w:val="000000"/>
          <w:szCs w:val="24"/>
          <w:lang w:val="lv-LV"/>
        </w:rPr>
        <w:t xml:space="preserve"> </w:t>
      </w:r>
      <w:r w:rsidRPr="000F45AD">
        <w:rPr>
          <w:bCs/>
          <w:color w:val="000000"/>
          <w:szCs w:val="24"/>
          <w:lang w:val="lv-LV"/>
        </w:rPr>
        <w:t xml:space="preserve">uzsākšanas brīdim, noslēdz vispārējās civiltiesiskās atbildības apdrošināšanas līgumu par periodu no Būvdarbu uzsākšanas brīža līdz Līguma </w:t>
      </w:r>
      <w:r w:rsidRPr="000F45AD">
        <w:rPr>
          <w:bCs/>
          <w:szCs w:val="24"/>
          <w:lang w:val="lv-LV"/>
        </w:rPr>
        <w:t>3.2. punktā noteiktajam Būvdarbu</w:t>
      </w:r>
      <w:r w:rsidRPr="000F45AD">
        <w:rPr>
          <w:szCs w:val="24"/>
          <w:lang w:val="lv-LV"/>
        </w:rPr>
        <w:t xml:space="preserve"> </w:t>
      </w:r>
      <w:r w:rsidRPr="000F45AD">
        <w:rPr>
          <w:bCs/>
          <w:szCs w:val="24"/>
          <w:lang w:val="lv-LV"/>
        </w:rPr>
        <w:t xml:space="preserve">izpildes termiņam </w:t>
      </w:r>
      <w:r w:rsidRPr="000F45AD">
        <w:rPr>
          <w:bCs/>
          <w:color w:val="000000"/>
          <w:szCs w:val="24"/>
          <w:lang w:val="lv-LV"/>
        </w:rPr>
        <w:t>ar atbildības limitu ne mazāk kā 1</w:t>
      </w:r>
      <w:r>
        <w:rPr>
          <w:bCs/>
          <w:color w:val="000000"/>
          <w:szCs w:val="24"/>
          <w:lang w:val="lv-LV"/>
        </w:rPr>
        <w:t>5</w:t>
      </w:r>
      <w:r w:rsidRPr="000F45AD">
        <w:rPr>
          <w:bCs/>
          <w:color w:val="000000"/>
          <w:szCs w:val="24"/>
          <w:lang w:val="lv-LV"/>
        </w:rPr>
        <w:t xml:space="preserve">0 000 </w:t>
      </w:r>
      <w:proofErr w:type="spellStart"/>
      <w:r w:rsidRPr="000F45AD">
        <w:rPr>
          <w:bCs/>
          <w:i/>
          <w:color w:val="000000"/>
          <w:szCs w:val="24"/>
          <w:lang w:val="lv-LV"/>
        </w:rPr>
        <w:t>euro</w:t>
      </w:r>
      <w:proofErr w:type="spellEnd"/>
      <w:r w:rsidRPr="000F45AD">
        <w:rPr>
          <w:bCs/>
          <w:i/>
          <w:color w:val="000000"/>
          <w:szCs w:val="24"/>
          <w:lang w:val="lv-LV"/>
        </w:rPr>
        <w:t xml:space="preserve"> </w:t>
      </w:r>
      <w:r w:rsidRPr="000F45AD">
        <w:rPr>
          <w:bCs/>
          <w:color w:val="000000"/>
          <w:szCs w:val="24"/>
          <w:lang w:val="lv-LV"/>
        </w:rPr>
        <w:t xml:space="preserve">gadā un 10 (desmit) dienu laikā pēc vispārējās civiltiesiskās atbildības apdrošināšanas līguma noslēgšanas iesniedz </w:t>
      </w:r>
      <w:r w:rsidRPr="000F45AD">
        <w:rPr>
          <w:caps/>
          <w:color w:val="000000"/>
          <w:szCs w:val="24"/>
          <w:lang w:val="lv-LV"/>
        </w:rPr>
        <w:t>Pasūtītājam</w:t>
      </w:r>
      <w:r w:rsidRPr="000F45AD">
        <w:rPr>
          <w:color w:val="000000"/>
          <w:szCs w:val="24"/>
          <w:lang w:val="lv-LV"/>
        </w:rPr>
        <w:t xml:space="preserve"> </w:t>
      </w:r>
      <w:r w:rsidRPr="000F45AD">
        <w:rPr>
          <w:bCs/>
          <w:color w:val="000000"/>
          <w:szCs w:val="24"/>
          <w:lang w:val="lv-LV"/>
        </w:rPr>
        <w:t>vai nosūta pa pastu ierakstītā vēstulē (adrese: Raiņa iela 8, Saulkrasti, Saulkrastu novads) vispārējās civiltiesiskās atbildības apdrošināšanas polises kopiju un maksājumu apliecinoša dokumenta kopiju;</w:t>
      </w:r>
    </w:p>
    <w:p w:rsidR="002A6DE4" w:rsidRPr="000F45AD" w:rsidRDefault="002A6DE4" w:rsidP="002A6DE4">
      <w:pPr>
        <w:pStyle w:val="BodyText21"/>
        <w:widowControl/>
        <w:numPr>
          <w:ilvl w:val="2"/>
          <w:numId w:val="6"/>
        </w:numPr>
        <w:tabs>
          <w:tab w:val="left" w:pos="426"/>
          <w:tab w:val="left" w:pos="851"/>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02"/>
        <w:rPr>
          <w:bCs/>
          <w:color w:val="000000"/>
          <w:szCs w:val="24"/>
          <w:lang w:val="lv-LV"/>
        </w:rPr>
      </w:pPr>
      <w:r w:rsidRPr="000F45AD">
        <w:rPr>
          <w:bCs/>
          <w:color w:val="000000"/>
          <w:szCs w:val="24"/>
          <w:lang w:val="lv-LV"/>
        </w:rPr>
        <w:t xml:space="preserve">ja </w:t>
      </w:r>
      <w:r w:rsidRPr="000F45AD">
        <w:rPr>
          <w:color w:val="000000"/>
          <w:szCs w:val="24"/>
          <w:lang w:val="lv-LV"/>
        </w:rPr>
        <w:t xml:space="preserve">UZŅĒMĒJS </w:t>
      </w:r>
      <w:r w:rsidRPr="000F45AD">
        <w:rPr>
          <w:bCs/>
          <w:color w:val="000000"/>
          <w:szCs w:val="24"/>
          <w:lang w:val="lv-LV"/>
        </w:rPr>
        <w:t xml:space="preserve">neiesniedz </w:t>
      </w:r>
      <w:r w:rsidRPr="000F45AD">
        <w:rPr>
          <w:color w:val="000000"/>
          <w:szCs w:val="24"/>
          <w:lang w:val="lv-LV"/>
        </w:rPr>
        <w:t xml:space="preserve">Līguma </w:t>
      </w:r>
      <w:r w:rsidRPr="000F45AD">
        <w:rPr>
          <w:bCs/>
          <w:color w:val="000000"/>
          <w:szCs w:val="24"/>
          <w:lang w:val="lv-LV"/>
        </w:rPr>
        <w:t xml:space="preserve">8.7.1. apakšpunktā norādīto dokumentu, tad </w:t>
      </w:r>
      <w:r w:rsidRPr="000F45AD">
        <w:rPr>
          <w:caps/>
          <w:color w:val="000000"/>
          <w:szCs w:val="24"/>
          <w:lang w:val="lv-LV"/>
        </w:rPr>
        <w:t>Pasūtītājs</w:t>
      </w:r>
      <w:r w:rsidRPr="000F45AD">
        <w:rPr>
          <w:color w:val="000000"/>
          <w:szCs w:val="24"/>
          <w:lang w:val="lv-LV"/>
        </w:rPr>
        <w:t xml:space="preserve"> </w:t>
      </w:r>
      <w:r w:rsidRPr="000F45AD">
        <w:rPr>
          <w:bCs/>
          <w:color w:val="000000"/>
          <w:szCs w:val="24"/>
          <w:lang w:val="lv-LV"/>
        </w:rPr>
        <w:t xml:space="preserve">ir tiesīgs vienpusēji izbeigt šo </w:t>
      </w:r>
      <w:r w:rsidRPr="000F45AD">
        <w:rPr>
          <w:color w:val="000000"/>
          <w:szCs w:val="24"/>
          <w:lang w:val="lv-LV"/>
        </w:rPr>
        <w:t xml:space="preserve">Līgumu </w:t>
      </w:r>
      <w:r w:rsidRPr="000F45AD">
        <w:rPr>
          <w:bCs/>
          <w:color w:val="000000"/>
          <w:szCs w:val="24"/>
          <w:lang w:val="lv-LV"/>
        </w:rPr>
        <w:t xml:space="preserve">un saņemt no </w:t>
      </w:r>
      <w:r w:rsidRPr="000F45AD">
        <w:rPr>
          <w:color w:val="000000"/>
          <w:szCs w:val="24"/>
          <w:lang w:val="lv-LV"/>
        </w:rPr>
        <w:t xml:space="preserve">UZŅĒMĒJA </w:t>
      </w:r>
      <w:r w:rsidRPr="000F45AD">
        <w:rPr>
          <w:bCs/>
          <w:color w:val="000000"/>
          <w:szCs w:val="24"/>
          <w:lang w:val="lv-LV"/>
        </w:rPr>
        <w:t xml:space="preserve">kompensāciju par zaudējumiem, kas radušies </w:t>
      </w:r>
      <w:r w:rsidRPr="000F45AD">
        <w:rPr>
          <w:color w:val="000000"/>
          <w:szCs w:val="24"/>
          <w:lang w:val="lv-LV"/>
        </w:rPr>
        <w:t xml:space="preserve">Līguma </w:t>
      </w:r>
      <w:r w:rsidRPr="000F45AD">
        <w:rPr>
          <w:bCs/>
          <w:color w:val="000000"/>
          <w:szCs w:val="24"/>
          <w:lang w:val="lv-LV"/>
        </w:rPr>
        <w:t>izbeigšanas rezultātā;</w:t>
      </w:r>
    </w:p>
    <w:p w:rsidR="002A6DE4" w:rsidRDefault="002A6DE4" w:rsidP="002A6DE4">
      <w:pPr>
        <w:pStyle w:val="BodyText21"/>
        <w:widowControl/>
        <w:numPr>
          <w:ilvl w:val="2"/>
          <w:numId w:val="6"/>
        </w:numPr>
        <w:tabs>
          <w:tab w:val="left" w:pos="426"/>
          <w:tab w:val="left" w:pos="851"/>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02"/>
        <w:rPr>
          <w:bCs/>
          <w:color w:val="000000"/>
          <w:szCs w:val="24"/>
          <w:lang w:val="lv-LV"/>
        </w:rPr>
      </w:pPr>
      <w:r w:rsidRPr="000F45AD">
        <w:rPr>
          <w:color w:val="000000"/>
          <w:szCs w:val="24"/>
          <w:lang w:val="lv-LV"/>
        </w:rPr>
        <w:t xml:space="preserve">UZŅĒMĒJS </w:t>
      </w:r>
      <w:r w:rsidRPr="000F45AD">
        <w:rPr>
          <w:bCs/>
          <w:color w:val="000000"/>
          <w:szCs w:val="24"/>
          <w:lang w:val="lv-LV"/>
        </w:rPr>
        <w:t xml:space="preserve">nodrošina, ka visā Līguma izpildes laikā ir spēkā civiltiesiskā apdrošināšana par </w:t>
      </w:r>
      <w:r w:rsidRPr="000F45AD">
        <w:rPr>
          <w:color w:val="000000"/>
          <w:szCs w:val="24"/>
          <w:lang w:val="lv-LV"/>
        </w:rPr>
        <w:t xml:space="preserve">UZŅĒMĒJA </w:t>
      </w:r>
      <w:r w:rsidRPr="000F45AD">
        <w:rPr>
          <w:bCs/>
          <w:color w:val="000000"/>
          <w:szCs w:val="24"/>
          <w:lang w:val="lv-LV"/>
        </w:rPr>
        <w:t>darbības vai bezdarbības rezultātā nodarīto kaitējumu trešo personu dzīvībai un veselībai un nodarītajiem zaudējumiem trešo personu mantai.</w:t>
      </w:r>
    </w:p>
    <w:p w:rsidR="00FE28A2" w:rsidRPr="000D7D3B" w:rsidRDefault="00FE28A2" w:rsidP="00FE28A2">
      <w:pPr>
        <w:pStyle w:val="BodyText21"/>
        <w:widowControl/>
        <w:tabs>
          <w:tab w:val="left" w:pos="426"/>
          <w:tab w:val="left" w:pos="851"/>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rPr>
          <w:bCs/>
          <w:color w:val="000000"/>
          <w:szCs w:val="24"/>
          <w:lang w:val="lv-LV"/>
        </w:rPr>
      </w:pPr>
    </w:p>
    <w:p w:rsidR="002A6DE4" w:rsidRPr="000F45AD" w:rsidRDefault="002A6DE4" w:rsidP="002A6DE4">
      <w:pPr>
        <w:pStyle w:val="List"/>
        <w:numPr>
          <w:ilvl w:val="0"/>
          <w:numId w:val="6"/>
        </w:numPr>
        <w:jc w:val="center"/>
        <w:rPr>
          <w:b/>
          <w:bCs/>
          <w:lang w:val="lv-LV"/>
        </w:rPr>
      </w:pPr>
      <w:r w:rsidRPr="000F45AD">
        <w:rPr>
          <w:b/>
          <w:bCs/>
          <w:lang w:val="lv-LV"/>
        </w:rPr>
        <w:t>Nepārvarama vara</w:t>
      </w:r>
    </w:p>
    <w:p w:rsidR="002A6DE4" w:rsidRPr="000F45AD" w:rsidRDefault="002A6DE4" w:rsidP="002A6DE4">
      <w:pPr>
        <w:pStyle w:val="List"/>
        <w:numPr>
          <w:ilvl w:val="1"/>
          <w:numId w:val="6"/>
        </w:numPr>
        <w:tabs>
          <w:tab w:val="clear" w:pos="786"/>
          <w:tab w:val="num" w:pos="502"/>
        </w:tabs>
        <w:ind w:left="502" w:hanging="502"/>
        <w:jc w:val="both"/>
        <w:rPr>
          <w:lang w:val="lv-LV"/>
        </w:rPr>
      </w:pPr>
      <w:r w:rsidRPr="000F45AD">
        <w:rPr>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 un tml.</w:t>
      </w:r>
    </w:p>
    <w:p w:rsidR="002A6DE4" w:rsidRPr="000F45AD" w:rsidRDefault="002A6DE4" w:rsidP="002A6DE4">
      <w:pPr>
        <w:pStyle w:val="List"/>
        <w:numPr>
          <w:ilvl w:val="1"/>
          <w:numId w:val="6"/>
        </w:numPr>
        <w:tabs>
          <w:tab w:val="clear" w:pos="786"/>
          <w:tab w:val="num" w:pos="502"/>
        </w:tabs>
        <w:ind w:left="502" w:hanging="502"/>
        <w:jc w:val="both"/>
        <w:rPr>
          <w:lang w:val="lv-LV"/>
        </w:rPr>
      </w:pPr>
      <w:r w:rsidRPr="000F45AD">
        <w:rPr>
          <w:lang w:val="lv-LV"/>
        </w:rPr>
        <w:t>Pusei, kas atsaucas uz nepārvaramas varas apstākļiem, nekavējoties par to rakstveidā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2A6DE4" w:rsidRDefault="002A6DE4" w:rsidP="000D7D3B">
      <w:pPr>
        <w:pStyle w:val="List"/>
        <w:numPr>
          <w:ilvl w:val="1"/>
          <w:numId w:val="6"/>
        </w:numPr>
        <w:tabs>
          <w:tab w:val="clear" w:pos="786"/>
          <w:tab w:val="num" w:pos="502"/>
        </w:tabs>
        <w:ind w:left="502" w:hanging="502"/>
        <w:jc w:val="both"/>
        <w:rPr>
          <w:lang w:val="lv-LV"/>
        </w:rPr>
      </w:pPr>
      <w:r w:rsidRPr="000F45AD">
        <w:rPr>
          <w:lang w:val="lv-LV"/>
        </w:rPr>
        <w:t xml:space="preserve">Ja nepārvaramas varas apstākļu un to seku dēļ nav iespējams izpildīt Līgumā paredzētās saistības </w:t>
      </w:r>
      <w:proofErr w:type="gramStart"/>
      <w:r w:rsidRPr="000F45AD">
        <w:rPr>
          <w:lang w:val="lv-LV"/>
        </w:rPr>
        <w:t>ilgāk kā</w:t>
      </w:r>
      <w:proofErr w:type="gramEnd"/>
      <w:r w:rsidRPr="000F45AD">
        <w:rPr>
          <w:lang w:val="lv-LV"/>
        </w:rPr>
        <w:t xml:space="preserve"> vienu mēnesi, Puses pēc iespējas drīzāk sāk sarunas par šī Līguma izpildes alternatīviem variantiem, kuri ir pieņemami abām PUSĒM, un izdara attiecīgus grozījumus šajā Līgumā vai sagatavo jaunu līgumu, vai arī lauž šo Līgumu.</w:t>
      </w:r>
    </w:p>
    <w:p w:rsidR="00FE28A2" w:rsidRPr="000D7D3B" w:rsidRDefault="00FE28A2" w:rsidP="00FE28A2">
      <w:pPr>
        <w:pStyle w:val="List"/>
        <w:ind w:left="502" w:firstLine="0"/>
        <w:jc w:val="both"/>
        <w:rPr>
          <w:lang w:val="lv-LV"/>
        </w:rPr>
      </w:pPr>
    </w:p>
    <w:p w:rsidR="002A6DE4" w:rsidRPr="000F45AD" w:rsidRDefault="002A6DE4" w:rsidP="002A6DE4">
      <w:pPr>
        <w:pStyle w:val="List"/>
        <w:numPr>
          <w:ilvl w:val="0"/>
          <w:numId w:val="7"/>
        </w:numPr>
        <w:jc w:val="center"/>
        <w:rPr>
          <w:b/>
          <w:bCs/>
          <w:lang w:val="lv-LV"/>
        </w:rPr>
      </w:pPr>
      <w:r w:rsidRPr="000F45AD">
        <w:rPr>
          <w:b/>
          <w:bCs/>
          <w:lang w:val="lv-LV"/>
        </w:rPr>
        <w:t>Līguma izbeigšana</w:t>
      </w:r>
    </w:p>
    <w:p w:rsidR="002A6DE4" w:rsidRPr="000F45AD" w:rsidRDefault="002A6DE4" w:rsidP="002A6DE4">
      <w:pPr>
        <w:pStyle w:val="List"/>
        <w:numPr>
          <w:ilvl w:val="1"/>
          <w:numId w:val="7"/>
        </w:numPr>
        <w:ind w:left="720" w:hanging="720"/>
        <w:jc w:val="both"/>
        <w:rPr>
          <w:lang w:val="lv-LV"/>
        </w:rPr>
      </w:pPr>
      <w:r w:rsidRPr="000F45AD">
        <w:rPr>
          <w:lang w:val="lv-LV"/>
        </w:rPr>
        <w:t>Līgums var tikt izbeigts, Pusēm savstarpēji rakstiski vienojoties, vai arī šajā Līgumā noteiktajā kārtībā.</w:t>
      </w:r>
    </w:p>
    <w:p w:rsidR="002A6DE4" w:rsidRPr="000F45AD" w:rsidRDefault="002A6DE4" w:rsidP="002A6DE4">
      <w:pPr>
        <w:pStyle w:val="List"/>
        <w:numPr>
          <w:ilvl w:val="1"/>
          <w:numId w:val="7"/>
        </w:numPr>
        <w:ind w:left="720" w:hanging="720"/>
        <w:jc w:val="both"/>
        <w:rPr>
          <w:lang w:val="lv-LV"/>
        </w:rPr>
      </w:pPr>
      <w:r w:rsidRPr="000F45AD">
        <w:rPr>
          <w:lang w:val="lv-LV"/>
        </w:rPr>
        <w:t xml:space="preserve">PASŪTĪTĀJS ir tiesīgs vienpusēji izbeigt Līgumu, </w:t>
      </w:r>
      <w:r w:rsidRPr="000F45AD">
        <w:rPr>
          <w:bCs/>
          <w:lang w:val="lv-LV"/>
        </w:rPr>
        <w:t>3 (trīs) dienas</w:t>
      </w:r>
      <w:r w:rsidRPr="000F45AD">
        <w:rPr>
          <w:lang w:val="lv-LV"/>
        </w:rPr>
        <w:t xml:space="preserve"> iepriekš nosūtot rakstisku brīdinājumu UZŅĒMĒJAM, pamatojot iemeslu, ja:</w:t>
      </w:r>
    </w:p>
    <w:p w:rsidR="002A6DE4" w:rsidRPr="000F45AD" w:rsidRDefault="002A6DE4" w:rsidP="002A6DE4">
      <w:pPr>
        <w:pStyle w:val="List"/>
        <w:numPr>
          <w:ilvl w:val="2"/>
          <w:numId w:val="7"/>
        </w:numPr>
        <w:jc w:val="both"/>
        <w:rPr>
          <w:lang w:val="lv-LV"/>
        </w:rPr>
      </w:pPr>
      <w:r w:rsidRPr="000F45AD">
        <w:rPr>
          <w:lang w:val="lv-LV"/>
        </w:rPr>
        <w:t xml:space="preserve">UZŅĒMĒJS bez attaisnojoša iemesla kavē Būvdarbu izpildes termiņu </w:t>
      </w:r>
      <w:proofErr w:type="gramStart"/>
      <w:r w:rsidRPr="000F45AD">
        <w:rPr>
          <w:lang w:val="lv-LV"/>
        </w:rPr>
        <w:t>vairāk kā</w:t>
      </w:r>
      <w:proofErr w:type="gramEnd"/>
      <w:r w:rsidRPr="000F45AD">
        <w:rPr>
          <w:lang w:val="lv-LV"/>
        </w:rPr>
        <w:t xml:space="preserve"> 5</w:t>
      </w:r>
      <w:r w:rsidR="00FE28A2">
        <w:rPr>
          <w:lang w:val="lv-LV"/>
        </w:rPr>
        <w:t> </w:t>
      </w:r>
      <w:r w:rsidRPr="000F45AD">
        <w:rPr>
          <w:lang w:val="lv-LV"/>
        </w:rPr>
        <w:t>(piecas) darba dienas;</w:t>
      </w:r>
    </w:p>
    <w:p w:rsidR="002A6DE4" w:rsidRPr="000F45AD" w:rsidRDefault="002A6DE4" w:rsidP="002A6DE4">
      <w:pPr>
        <w:pStyle w:val="List"/>
        <w:numPr>
          <w:ilvl w:val="2"/>
          <w:numId w:val="7"/>
        </w:numPr>
        <w:jc w:val="both"/>
        <w:rPr>
          <w:lang w:val="lv-LV"/>
        </w:rPr>
      </w:pPr>
      <w:r w:rsidRPr="000F45AD">
        <w:rPr>
          <w:lang w:val="lv-LV"/>
        </w:rPr>
        <w:lastRenderedPageBreak/>
        <w:t xml:space="preserve">UZŅĒMĒJS nepilda šī Līguma nosacījumus, tajā skaitā, bet ne tikai, veic Būvdarbus nekvalitatīvi un neatbilstoši būvnoteikumiem un/vai darbu izpildes laikā noskaidrojas, ka UZŅĒMĒJS nav spējīgs izpildīt Būvdarbus saskaņā ar šī Līguma noteikumiem; </w:t>
      </w:r>
    </w:p>
    <w:p w:rsidR="002A6DE4" w:rsidRPr="000F45AD" w:rsidRDefault="002A6DE4" w:rsidP="002A6DE4">
      <w:pPr>
        <w:pStyle w:val="List"/>
        <w:numPr>
          <w:ilvl w:val="2"/>
          <w:numId w:val="7"/>
        </w:numPr>
        <w:jc w:val="both"/>
        <w:rPr>
          <w:lang w:val="lv-LV"/>
        </w:rPr>
      </w:pPr>
      <w:r w:rsidRPr="000F45AD">
        <w:rPr>
          <w:lang w:val="lv-LV"/>
        </w:rPr>
        <w:t>UZŅĒMĒJAM tiek anulēta licence būvdarbu veikšanai un vadīšanai;</w:t>
      </w:r>
    </w:p>
    <w:p w:rsidR="002A6DE4" w:rsidRPr="000F45AD" w:rsidRDefault="002A6DE4" w:rsidP="002A6DE4">
      <w:pPr>
        <w:pStyle w:val="List"/>
        <w:numPr>
          <w:ilvl w:val="2"/>
          <w:numId w:val="7"/>
        </w:numPr>
        <w:jc w:val="both"/>
        <w:rPr>
          <w:lang w:val="lv-LV"/>
        </w:rPr>
      </w:pPr>
      <w:r w:rsidRPr="000F45AD">
        <w:rPr>
          <w:lang w:val="lv-LV"/>
        </w:rPr>
        <w:t>Būvdarbi, saskaņā ar pārbaužu rezultātiem, tiek pildīti kvalitātē, kas ir sliktāka nekā noteikts būvniecības normatīvos;</w:t>
      </w:r>
    </w:p>
    <w:p w:rsidR="002A6DE4" w:rsidRPr="000F45AD" w:rsidRDefault="002A6DE4" w:rsidP="002A6DE4">
      <w:pPr>
        <w:pStyle w:val="List"/>
        <w:numPr>
          <w:ilvl w:val="2"/>
          <w:numId w:val="7"/>
        </w:numPr>
        <w:jc w:val="both"/>
        <w:rPr>
          <w:lang w:val="lv-LV"/>
        </w:rPr>
      </w:pPr>
      <w:r w:rsidRPr="000F45AD">
        <w:rPr>
          <w:lang w:val="lv-LV"/>
        </w:rPr>
        <w:t>UZŅĒMĒJS ilgāk par 10 (desmit) dienām nepamatoti pārtrauc Būvdarbus Objektā;</w:t>
      </w:r>
    </w:p>
    <w:p w:rsidR="002A6DE4" w:rsidRPr="000F45AD" w:rsidRDefault="002A6DE4" w:rsidP="002A6DE4">
      <w:pPr>
        <w:pStyle w:val="Saraksts31"/>
        <w:numPr>
          <w:ilvl w:val="2"/>
          <w:numId w:val="7"/>
        </w:numPr>
        <w:jc w:val="both"/>
        <w:rPr>
          <w:lang w:val="lv-LV"/>
        </w:rPr>
      </w:pPr>
      <w:r w:rsidRPr="000F45AD">
        <w:rPr>
          <w:lang w:val="lv-LV"/>
        </w:rPr>
        <w:t>UZŅĒMĒJA darbība tiek izbeigta vai pārtraukta.</w:t>
      </w:r>
    </w:p>
    <w:p w:rsidR="002A6DE4" w:rsidRPr="000F45AD" w:rsidRDefault="002A6DE4" w:rsidP="002A6DE4">
      <w:pPr>
        <w:pStyle w:val="List"/>
        <w:numPr>
          <w:ilvl w:val="1"/>
          <w:numId w:val="7"/>
        </w:numPr>
        <w:ind w:left="720" w:hanging="720"/>
        <w:jc w:val="both"/>
        <w:rPr>
          <w:lang w:val="lv-LV"/>
        </w:rPr>
      </w:pPr>
      <w:r w:rsidRPr="000F45AD">
        <w:rPr>
          <w:lang w:val="lv-LV"/>
        </w:rPr>
        <w:t>Ja Līgums tiek izbeigts, UZŅĒMĒJS nekavējoties pārtrauc Būvdarbus, tad, piedaloties PASŪTĪTĀJA un UZŅĒMĒJA nozīmētajām atbildīgajām amatpersonām, tiek sastādīts akts par izpildītajiem Būvdarbu apjomiem no būvniecības sākuma. PASŪTĪTĀJS samaksā UZŅĒMĒJAM par visiem līdz Līguma izbeigšanas brīdim kvalitatīvi paveiktajiem Būvdarbiem.</w:t>
      </w:r>
    </w:p>
    <w:p w:rsidR="002A6DE4" w:rsidRPr="000F45AD" w:rsidRDefault="002A6DE4" w:rsidP="002A6DE4">
      <w:pPr>
        <w:pStyle w:val="List"/>
        <w:numPr>
          <w:ilvl w:val="1"/>
          <w:numId w:val="7"/>
        </w:numPr>
        <w:ind w:left="709" w:hanging="709"/>
        <w:jc w:val="both"/>
        <w:rPr>
          <w:lang w:val="lv-LV"/>
        </w:rPr>
      </w:pPr>
      <w:r w:rsidRPr="000F45AD">
        <w:rPr>
          <w:lang w:val="lv-LV"/>
        </w:rPr>
        <w:t>Līguma izbeigšanas gadījumā UZŅĒMĒJS nekavējoties nodod PASŪTĪTĀJAM visu dokumentāciju, kura ir attiecināma uz Būvdarbu izpildi, veic visus nepieciešamos pasākumus, lai atbrīvotu Objektu, atbrīvo no būvgružiem un sakārto Būvdarbu vietu, nodrošina, lai UZŅĒMĒJA personāls atstātu Objektu, kā arī veic citas darbības, par kurām Puses ir vienojušās.</w:t>
      </w:r>
    </w:p>
    <w:p w:rsidR="002A6DE4" w:rsidRPr="000F45AD" w:rsidRDefault="002A6DE4" w:rsidP="002A6DE4">
      <w:pPr>
        <w:pStyle w:val="List"/>
        <w:numPr>
          <w:ilvl w:val="1"/>
          <w:numId w:val="7"/>
        </w:numPr>
        <w:ind w:left="720" w:hanging="720"/>
        <w:jc w:val="both"/>
        <w:rPr>
          <w:lang w:val="lv-LV"/>
        </w:rPr>
      </w:pPr>
      <w:r w:rsidRPr="000F45AD">
        <w:rPr>
          <w:lang w:val="lv-LV"/>
        </w:rPr>
        <w:t>Pēc Līguma izbeigšanas UZŅĒMĒJS saglabā visas šajā Līgumā noteiktās garantijas un saistības pret PASŪTĪTĀJU par faktiski pabeigto darbu apjomu, tajā skaitā pielietotajiem būvizstrādājumiem un iekārtām.</w:t>
      </w:r>
    </w:p>
    <w:p w:rsidR="002A6DE4" w:rsidRPr="000F45AD" w:rsidRDefault="002A6DE4" w:rsidP="002A6DE4">
      <w:pPr>
        <w:pStyle w:val="List"/>
        <w:ind w:left="540" w:hanging="540"/>
        <w:jc w:val="center"/>
        <w:rPr>
          <w:b/>
          <w:bCs/>
          <w:lang w:val="lv-LV"/>
        </w:rPr>
      </w:pPr>
    </w:p>
    <w:p w:rsidR="002A6DE4" w:rsidRPr="00961EFC" w:rsidRDefault="002A6DE4" w:rsidP="002A6DE4">
      <w:pPr>
        <w:pStyle w:val="ListParagraph"/>
        <w:numPr>
          <w:ilvl w:val="0"/>
          <w:numId w:val="7"/>
        </w:numPr>
        <w:contextualSpacing/>
        <w:jc w:val="center"/>
        <w:rPr>
          <w:b/>
        </w:rPr>
      </w:pPr>
      <w:r w:rsidRPr="00961EFC">
        <w:rPr>
          <w:b/>
          <w:bCs/>
        </w:rPr>
        <w:t>Fizisko personu datu aizsardzība</w:t>
      </w:r>
    </w:p>
    <w:p w:rsidR="002A6DE4" w:rsidRDefault="002A6DE4" w:rsidP="002A6DE4">
      <w:pPr>
        <w:tabs>
          <w:tab w:val="left" w:pos="6600"/>
        </w:tabs>
        <w:ind w:left="540" w:hanging="540"/>
        <w:jc w:val="both"/>
      </w:pPr>
      <w:r>
        <w:rPr>
          <w:lang w:eastAsia="ar-SA"/>
        </w:rPr>
        <w:t>11.1.</w:t>
      </w:r>
      <w:r w:rsidRPr="00B71729">
        <w:rPr>
          <w:lang w:eastAsia="ar-SA"/>
        </w:rPr>
        <w:t>P</w:t>
      </w:r>
      <w:r>
        <w:rPr>
          <w:lang w:eastAsia="ar-SA"/>
        </w:rPr>
        <w:t>USĒM</w:t>
      </w:r>
      <w:r w:rsidRPr="00B71729">
        <w:rPr>
          <w:lang w:eastAsia="ar-SA"/>
        </w:rPr>
        <w:t xml:space="preserve"> ir tiesības apstrādāt no otras P</w:t>
      </w:r>
      <w:r>
        <w:rPr>
          <w:lang w:eastAsia="ar-SA"/>
        </w:rPr>
        <w:t>USES</w:t>
      </w:r>
      <w:r w:rsidRPr="00B71729">
        <w:rPr>
          <w:lang w:eastAsia="ar-SA"/>
        </w:rPr>
        <w:t xml:space="preserve"> iegūtos fizisko personu datus tikai ar mērķi nodrošināt Līgumā noteikto saistību izpildi, </w:t>
      </w:r>
      <w:r w:rsidRPr="00B71729">
        <w:t xml:space="preserve">kā arī Līguma izpildes ietvaros iegūtos fizisko personu datus, </w:t>
      </w:r>
      <w:r w:rsidRPr="00B71729">
        <w:rPr>
          <w:lang w:eastAsia="ar-SA"/>
        </w:rPr>
        <w:t xml:space="preserve">ievērojot tiesību normatīvajos aktos noteiktās prasības šādu datu apstrādei un aizsardzībai, tajā skaitā, no </w:t>
      </w:r>
      <w:proofErr w:type="gramStart"/>
      <w:r w:rsidRPr="00B71729">
        <w:rPr>
          <w:lang w:eastAsia="ar-SA"/>
        </w:rPr>
        <w:t>2018.gada</w:t>
      </w:r>
      <w:proofErr w:type="gramEnd"/>
      <w:r w:rsidRPr="00B71729">
        <w:rPr>
          <w:lang w:eastAsia="ar-SA"/>
        </w:rPr>
        <w:t xml:space="preserve"> 25.maija ievērot Eiropas Parlamenta un Padomes Regulas (ES) 2016/679 par fizisku personu aizsardzību attiecībā uz personas datu apstrādi un šādu datu brīvu apriti un ar ko atceļ Direktīvu 95/46/EK (Vispārīgā datu aizsardzības regula) prasības. </w:t>
      </w:r>
    </w:p>
    <w:p w:rsidR="002A6DE4" w:rsidRPr="00B71729" w:rsidRDefault="002A6DE4" w:rsidP="002A6DE4">
      <w:pPr>
        <w:tabs>
          <w:tab w:val="left" w:pos="6600"/>
        </w:tabs>
        <w:ind w:left="540" w:hanging="540"/>
        <w:jc w:val="both"/>
      </w:pPr>
      <w:r>
        <w:t xml:space="preserve">11.2. </w:t>
      </w:r>
      <w:r w:rsidRPr="00B71729">
        <w:rPr>
          <w:rFonts w:cs="Arial"/>
        </w:rPr>
        <w:t>P</w:t>
      </w:r>
      <w:r>
        <w:rPr>
          <w:rFonts w:cs="Arial"/>
        </w:rPr>
        <w:t>USE</w:t>
      </w:r>
      <w:r w:rsidRPr="00B71729">
        <w:rPr>
          <w:rFonts w:cs="Arial"/>
        </w:rPr>
        <w:t>, kura nodod otrai P</w:t>
      </w:r>
      <w:r>
        <w:rPr>
          <w:rFonts w:cs="Arial"/>
        </w:rPr>
        <w:t>USEI</w:t>
      </w:r>
      <w:r w:rsidRPr="00B71729">
        <w:rPr>
          <w:rFonts w:cs="Arial"/>
        </w:rPr>
        <w:t xml:space="preserve"> </w:t>
      </w:r>
      <w:r w:rsidRPr="00B71729">
        <w:t>fizisko personu</w:t>
      </w:r>
      <w:r w:rsidRPr="00B71729">
        <w:rPr>
          <w:rFonts w:cs="Arial"/>
        </w:rPr>
        <w:t xml:space="preserve"> datus apstrādei, atbild par piekrišan</w:t>
      </w:r>
      <w:r>
        <w:rPr>
          <w:rFonts w:cs="Arial"/>
        </w:rPr>
        <w:t>u</w:t>
      </w:r>
      <w:r w:rsidRPr="00B71729">
        <w:rPr>
          <w:rFonts w:cs="Arial"/>
        </w:rPr>
        <w:t xml:space="preserve"> iegūšanu no attiecīgajiem datu subjektiem. </w:t>
      </w:r>
    </w:p>
    <w:p w:rsidR="00FE28A2" w:rsidRDefault="002A6DE4" w:rsidP="00FE28A2">
      <w:pPr>
        <w:tabs>
          <w:tab w:val="left" w:pos="6600"/>
        </w:tabs>
        <w:ind w:left="540" w:hanging="540"/>
        <w:jc w:val="both"/>
      </w:pPr>
      <w:r>
        <w:t xml:space="preserve">10.3. </w:t>
      </w:r>
      <w:r w:rsidRPr="00B71729">
        <w:t>P</w:t>
      </w:r>
      <w:r>
        <w:t>USES</w:t>
      </w:r>
      <w:r w:rsidRPr="00B71729">
        <w:t xml:space="preserve"> apņemas nenodot tālāk trešajām personām no otras P</w:t>
      </w:r>
      <w:r>
        <w:t>USES</w:t>
      </w:r>
      <w:r w:rsidRPr="00B71729">
        <w:t xml:space="preserve"> iegūtos fizisko personu datus, izņemot gadījumus, kad Līgumā ir noteikts citādāk vai normatīvie akti pared</w:t>
      </w:r>
      <w:r w:rsidR="00FE28A2">
        <w:t>z šādu datu nodošanu.</w:t>
      </w:r>
    </w:p>
    <w:p w:rsidR="00FE28A2" w:rsidRDefault="00FE28A2" w:rsidP="00FE28A2">
      <w:pPr>
        <w:tabs>
          <w:tab w:val="left" w:pos="6600"/>
        </w:tabs>
        <w:ind w:left="540" w:hanging="540"/>
        <w:jc w:val="both"/>
      </w:pPr>
      <w:r>
        <w:t>10.4. j</w:t>
      </w:r>
      <w:r w:rsidR="002A6DE4" w:rsidRPr="00B71729">
        <w:t>a saskaņā ar tiesību normatīvajiem aktiem P</w:t>
      </w:r>
      <w:r w:rsidR="002A6DE4">
        <w:t xml:space="preserve">USĒM </w:t>
      </w:r>
      <w:r w:rsidR="002A6DE4" w:rsidRPr="00B71729">
        <w:t>var rasties pienākums nodot tālāk trešajām personām no otras P</w:t>
      </w:r>
      <w:r w:rsidR="002A6DE4">
        <w:t>USES</w:t>
      </w:r>
      <w:r w:rsidR="002A6DE4" w:rsidRPr="00B71729">
        <w:t xml:space="preserve"> iegūtos fizisko personu datus, tas pirms šādu datu </w:t>
      </w:r>
      <w:r w:rsidR="002A6DE4">
        <w:t>nodošanas informē par to otru PUSI</w:t>
      </w:r>
      <w:r w:rsidR="002A6DE4" w:rsidRPr="00B71729">
        <w:t>, ja vien normatīvie akti t</w:t>
      </w:r>
      <w:r>
        <w:t>o neaizliedz.</w:t>
      </w:r>
    </w:p>
    <w:p w:rsidR="00B55863" w:rsidRDefault="00FE28A2" w:rsidP="00B55863">
      <w:pPr>
        <w:tabs>
          <w:tab w:val="left" w:pos="6600"/>
        </w:tabs>
        <w:ind w:left="540" w:hanging="540"/>
        <w:jc w:val="both"/>
      </w:pPr>
      <w:r>
        <w:t xml:space="preserve">10.5. </w:t>
      </w:r>
      <w:r w:rsidR="002A6DE4">
        <w:t>PUSES</w:t>
      </w:r>
      <w:r w:rsidR="002A6DE4" w:rsidRPr="00B71729">
        <w:t xml:space="preserve"> apņemas pēc otras P</w:t>
      </w:r>
      <w:r w:rsidR="002A6DE4">
        <w:t>USES</w:t>
      </w:r>
      <w:r w:rsidR="002A6DE4" w:rsidRPr="00B71729">
        <w:t xml:space="preserve"> pieprasījuma iznīcināt no otras P</w:t>
      </w:r>
      <w:r w:rsidR="002A6DE4">
        <w:t>USES</w:t>
      </w:r>
      <w:r w:rsidR="002A6DE4" w:rsidRPr="00B71729">
        <w:t xml:space="preserve"> iegūtos fizisko personu datus, ja izbeidzas nepieciešamība tos apstrādāt šī Līguma izpildes nodrošināšanai, </w:t>
      </w:r>
      <w:r w:rsidR="002A6DE4" w:rsidRPr="00B71729">
        <w:rPr>
          <w:lang w:eastAsia="ar-SA"/>
        </w:rPr>
        <w:t xml:space="preserve">kā arī </w:t>
      </w:r>
      <w:r w:rsidR="002A6DE4" w:rsidRPr="00B71729">
        <w:rPr>
          <w:color w:val="000000"/>
          <w:lang w:eastAsia="ar-SA"/>
        </w:rPr>
        <w:t>sniegt visas ar Līguma noslēgšanu un izpildi saistītās ziņas citām iestādēm, kurām ir tiesības pieprasīt un saņemt šīs ziņas saistībā ar normatīvajā aktā noteikto uzdevumu vai funkciju izpildi.</w:t>
      </w:r>
      <w:r w:rsidR="002A6DE4" w:rsidRPr="00B71729">
        <w:t xml:space="preserve"> </w:t>
      </w:r>
    </w:p>
    <w:p w:rsidR="002A6DE4" w:rsidRPr="000F45AD" w:rsidRDefault="002A6DE4" w:rsidP="002A6DE4">
      <w:pPr>
        <w:pStyle w:val="List"/>
        <w:numPr>
          <w:ilvl w:val="0"/>
          <w:numId w:val="7"/>
        </w:numPr>
        <w:jc w:val="center"/>
        <w:rPr>
          <w:b/>
          <w:bCs/>
          <w:lang w:val="lv-LV"/>
        </w:rPr>
      </w:pPr>
      <w:r w:rsidRPr="000F45AD">
        <w:rPr>
          <w:b/>
          <w:bCs/>
          <w:lang w:val="lv-LV"/>
        </w:rPr>
        <w:t>Strīdu izskatīšanas kārtība un citi nosacījumi</w:t>
      </w:r>
    </w:p>
    <w:p w:rsidR="002A6DE4" w:rsidRPr="00CF5C76" w:rsidRDefault="002A6DE4" w:rsidP="002A6DE4">
      <w:pPr>
        <w:pStyle w:val="Saraksts21"/>
        <w:numPr>
          <w:ilvl w:val="1"/>
          <w:numId w:val="7"/>
        </w:numPr>
        <w:ind w:left="720" w:hanging="720"/>
        <w:jc w:val="both"/>
        <w:rPr>
          <w:lang w:val="lv-LV"/>
        </w:rPr>
      </w:pPr>
      <w:r w:rsidRPr="000F45AD">
        <w:rPr>
          <w:lang w:val="lv-LV"/>
        </w:rPr>
        <w:t>Jebkurš strīds, domstarpība vai prasība, kas izriet no šī Līguma, kas skar tā pārkāpšanu, izbeigšanu vai spēkā neesamību, tiek risināts sarunu ceļā, bet, ja vienošanās netiek panākta – tiesā Latvijas Republikas likumos noteiktajā kārtībā.</w:t>
      </w:r>
    </w:p>
    <w:p w:rsidR="002A6DE4" w:rsidRPr="000F45AD" w:rsidRDefault="002A6DE4" w:rsidP="002A6DE4">
      <w:pPr>
        <w:pStyle w:val="List"/>
        <w:numPr>
          <w:ilvl w:val="0"/>
          <w:numId w:val="7"/>
        </w:numPr>
        <w:jc w:val="center"/>
        <w:rPr>
          <w:b/>
          <w:bCs/>
          <w:lang w:val="lv-LV"/>
        </w:rPr>
      </w:pPr>
      <w:r w:rsidRPr="000F45AD">
        <w:rPr>
          <w:b/>
          <w:bCs/>
          <w:lang w:val="lv-LV"/>
        </w:rPr>
        <w:t>Noslēguma noteikumi</w:t>
      </w:r>
    </w:p>
    <w:p w:rsidR="002A6DE4" w:rsidRPr="00BD0F0F" w:rsidRDefault="002A6DE4" w:rsidP="002A6DE4">
      <w:pPr>
        <w:pStyle w:val="11Lgumam"/>
        <w:numPr>
          <w:ilvl w:val="1"/>
          <w:numId w:val="7"/>
        </w:numPr>
        <w:ind w:left="709" w:hanging="709"/>
      </w:pPr>
      <w:r w:rsidRPr="00AC59D4">
        <w:lastRenderedPageBreak/>
        <w:t xml:space="preserve">Jebkuri Līguma grozījumi vai papildinājumi, ir spēkā tikai tad, ja tie ir motivēti saskaņā ar Publisko iepirkumu likuma 61.panta pirmās daļas 3.punktu un piektās daļas 2.punktu, sagatavoti rakstiskā veidā un abu Pušu parakstīti. </w:t>
      </w:r>
    </w:p>
    <w:p w:rsidR="002A6DE4" w:rsidRPr="00BD0F0F" w:rsidRDefault="002A6DE4" w:rsidP="002A6DE4">
      <w:pPr>
        <w:pStyle w:val="11Lgumam"/>
        <w:numPr>
          <w:ilvl w:val="1"/>
          <w:numId w:val="7"/>
        </w:numPr>
        <w:ind w:left="709" w:hanging="709"/>
      </w:pPr>
      <w:r w:rsidRPr="00BD0F0F">
        <w:t xml:space="preserve">Pusēm nav tiesību veikt Līguma būtiskas izmaiņas. Par Līguma būtiskām izmaiņām tiek uzskatītas tādas izmaiņas, kas atrunātas Publisko iepirkuma likumā kā būtiskas </w:t>
      </w:r>
      <w:r w:rsidRPr="00BD0F0F">
        <w:rPr>
          <w:lang w:val="lv-LV"/>
        </w:rPr>
        <w:tab/>
        <w:t>L</w:t>
      </w:r>
      <w:r w:rsidRPr="00BD0F0F">
        <w:t xml:space="preserve">īguma izmaiņas. </w:t>
      </w:r>
    </w:p>
    <w:p w:rsidR="002A6DE4" w:rsidRPr="000F45AD" w:rsidRDefault="002A6DE4" w:rsidP="002A6DE4">
      <w:pPr>
        <w:pStyle w:val="Saraksts21"/>
        <w:numPr>
          <w:ilvl w:val="1"/>
          <w:numId w:val="7"/>
        </w:numPr>
        <w:ind w:left="720" w:hanging="720"/>
        <w:jc w:val="both"/>
        <w:rPr>
          <w:lang w:val="lv-LV"/>
        </w:rPr>
      </w:pPr>
      <w:r w:rsidRPr="000F45AD">
        <w:rPr>
          <w:lang w:val="lv-LV"/>
        </w:rPr>
        <w:t>Ja kādai no Pusēm tiek mainīts juridiskais statuss vai paraksta tiesības, vai adrese, tā nekavējoties, ne vēlāk kā 3 (trīs) darba dienu laikā, rakstiski par to paziņo otrai Pusei.</w:t>
      </w:r>
    </w:p>
    <w:p w:rsidR="002A6DE4" w:rsidRPr="000F45AD" w:rsidRDefault="002A6DE4" w:rsidP="002A6DE4">
      <w:pPr>
        <w:pStyle w:val="Saraksts21"/>
        <w:numPr>
          <w:ilvl w:val="1"/>
          <w:numId w:val="7"/>
        </w:numPr>
        <w:ind w:left="720" w:hanging="720"/>
        <w:jc w:val="both"/>
        <w:rPr>
          <w:lang w:val="lv-LV"/>
        </w:rPr>
      </w:pPr>
      <w:r w:rsidRPr="000F45AD">
        <w:rPr>
          <w:lang w:val="lv-LV"/>
        </w:rPr>
        <w:t xml:space="preserve">Līgums ir sagatavots uz </w:t>
      </w:r>
      <w:r w:rsidR="000D57B9">
        <w:rPr>
          <w:lang w:val="lv-LV"/>
        </w:rPr>
        <w:t>8</w:t>
      </w:r>
      <w:r w:rsidRPr="000F45AD">
        <w:rPr>
          <w:lang w:val="lv-LV"/>
        </w:rPr>
        <w:t xml:space="preserve"> (</w:t>
      </w:r>
      <w:r w:rsidR="000D57B9">
        <w:rPr>
          <w:lang w:val="lv-LV"/>
        </w:rPr>
        <w:t>asto</w:t>
      </w:r>
      <w:r>
        <w:rPr>
          <w:lang w:val="lv-LV"/>
        </w:rPr>
        <w:t>ņām</w:t>
      </w:r>
      <w:r w:rsidRPr="000F45AD">
        <w:rPr>
          <w:lang w:val="lv-LV"/>
        </w:rPr>
        <w:t>) lapām 2 (divos) eksemplāros, pa vienam eksemplāram katrai Pusei, ar vienādu juridisko spēku un ir saistošs Pusēm no tā parakstīšanas brīža.</w:t>
      </w:r>
    </w:p>
    <w:p w:rsidR="002A6DE4" w:rsidRPr="000F45AD" w:rsidRDefault="002A6DE4" w:rsidP="002A6DE4">
      <w:pPr>
        <w:pStyle w:val="Saraksts21"/>
        <w:numPr>
          <w:ilvl w:val="1"/>
          <w:numId w:val="7"/>
        </w:numPr>
        <w:ind w:left="720" w:hanging="720"/>
        <w:jc w:val="both"/>
        <w:rPr>
          <w:lang w:val="lv-LV"/>
        </w:rPr>
      </w:pPr>
      <w:r w:rsidRPr="000F45AD">
        <w:rPr>
          <w:lang w:val="lv-LV"/>
        </w:rPr>
        <w:t>Līguma neatņemama sastāvdaļa ir Līguma 1. pielikums uz ___ (_____) lapām</w:t>
      </w:r>
      <w:r>
        <w:rPr>
          <w:lang w:val="lv-LV"/>
        </w:rPr>
        <w:t>, Līguma 2. pielikums uz __ (_____) lapām un Līguma 3.pielikums uz ___ (_____) lapām</w:t>
      </w:r>
      <w:r w:rsidRPr="000F45AD">
        <w:rPr>
          <w:lang w:val="lv-LV"/>
        </w:rPr>
        <w:t xml:space="preserve">. </w:t>
      </w:r>
    </w:p>
    <w:p w:rsidR="002A6DE4" w:rsidRPr="000F45AD" w:rsidRDefault="002A6DE4" w:rsidP="002A6DE4">
      <w:pPr>
        <w:pStyle w:val="Saraksts21"/>
        <w:numPr>
          <w:ilvl w:val="1"/>
          <w:numId w:val="7"/>
        </w:numPr>
        <w:ind w:left="709" w:hanging="709"/>
        <w:jc w:val="both"/>
        <w:rPr>
          <w:lang w:val="lv-LV"/>
        </w:rPr>
      </w:pPr>
      <w:r w:rsidRPr="000F45AD">
        <w:rPr>
          <w:lang w:val="lv-LV"/>
        </w:rPr>
        <w:t xml:space="preserve">Ar šo </w:t>
      </w:r>
      <w:smartTag w:uri="schemas-tilde-lv/tildestengine" w:element="veidnes">
        <w:smartTagPr>
          <w:attr w:name="baseform" w:val="līgum|s"/>
          <w:attr w:name="id" w:val="-1"/>
          <w:attr w:name="text" w:val="līgumu"/>
        </w:smartTagPr>
        <w:r w:rsidRPr="000F45AD">
          <w:rPr>
            <w:lang w:val="lv-LV"/>
          </w:rPr>
          <w:t>Līgumu</w:t>
        </w:r>
      </w:smartTag>
      <w:r w:rsidRPr="000F45AD">
        <w:rPr>
          <w:lang w:val="lv-LV"/>
        </w:rPr>
        <w:t xml:space="preserve"> uzņemto saistību izpildes nodrošināšanai Puses nosaka atbildīgas personas:</w:t>
      </w:r>
    </w:p>
    <w:p w:rsidR="002A6DE4" w:rsidRPr="000F45AD" w:rsidRDefault="002A6DE4" w:rsidP="002A6DE4">
      <w:pPr>
        <w:pStyle w:val="Saraksts21"/>
        <w:numPr>
          <w:ilvl w:val="2"/>
          <w:numId w:val="7"/>
        </w:numPr>
        <w:ind w:left="360" w:firstLine="0"/>
        <w:jc w:val="both"/>
        <w:rPr>
          <w:lang w:val="lv-LV"/>
        </w:rPr>
      </w:pPr>
      <w:r w:rsidRPr="000F45AD">
        <w:rPr>
          <w:lang w:val="lv-LV"/>
        </w:rPr>
        <w:t xml:space="preserve">no PASŪTĪTĀJA Puses: </w:t>
      </w:r>
      <w:r w:rsidR="00B41AEA" w:rsidRPr="00B41AEA">
        <w:rPr>
          <w:szCs w:val="22"/>
          <w:lang w:val="lv-LV"/>
        </w:rPr>
        <w:t xml:space="preserve">Pašvaldības īpašumu apsaimniekošanas </w:t>
      </w:r>
      <w:r w:rsidR="00B41AEA" w:rsidRPr="00B41AEA">
        <w:rPr>
          <w:lang w:val="lv-LV"/>
        </w:rPr>
        <w:t>g</w:t>
      </w:r>
      <w:r w:rsidR="00B41AEA">
        <w:rPr>
          <w:lang w:val="lv-LV"/>
        </w:rPr>
        <w:t>alvenais</w:t>
      </w:r>
      <w:r w:rsidR="00B41AEA" w:rsidRPr="00B41AEA">
        <w:rPr>
          <w:lang w:val="lv-LV"/>
        </w:rPr>
        <w:t xml:space="preserve"> </w:t>
      </w:r>
      <w:r w:rsidR="00B41AEA" w:rsidRPr="00B41AEA">
        <w:rPr>
          <w:szCs w:val="22"/>
          <w:lang w:val="lv-LV"/>
        </w:rPr>
        <w:t>speciālist</w:t>
      </w:r>
      <w:r w:rsidR="00B41AEA">
        <w:rPr>
          <w:szCs w:val="22"/>
          <w:lang w:val="lv-LV"/>
        </w:rPr>
        <w:t>s</w:t>
      </w:r>
      <w:r w:rsidR="00B41AEA" w:rsidRPr="00B41AEA">
        <w:rPr>
          <w:lang w:val="lv-LV"/>
        </w:rPr>
        <w:t xml:space="preserve"> Jāni</w:t>
      </w:r>
      <w:r w:rsidR="00B41AEA">
        <w:rPr>
          <w:lang w:val="lv-LV"/>
        </w:rPr>
        <w:t>s</w:t>
      </w:r>
      <w:r w:rsidR="00B41AEA" w:rsidRPr="00B41AEA">
        <w:rPr>
          <w:lang w:val="lv-LV"/>
        </w:rPr>
        <w:t xml:space="preserve"> Berg</w:t>
      </w:r>
      <w:r w:rsidR="00B41AEA">
        <w:rPr>
          <w:lang w:val="lv-LV"/>
        </w:rPr>
        <w:t>s</w:t>
      </w:r>
      <w:r w:rsidRPr="000F45AD">
        <w:rPr>
          <w:lang w:val="lv-LV"/>
        </w:rPr>
        <w:t xml:space="preserve">, tālr. </w:t>
      </w:r>
      <w:r w:rsidR="003211FA">
        <w:rPr>
          <w:lang w:val="lv-LV"/>
        </w:rPr>
        <w:t>67142518</w:t>
      </w:r>
      <w:r w:rsidRPr="000F45AD">
        <w:rPr>
          <w:lang w:val="lv-LV"/>
        </w:rPr>
        <w:t xml:space="preserve">, e-pasts: </w:t>
      </w:r>
      <w:hyperlink r:id="rId22" w:history="1">
        <w:r w:rsidR="00B41AEA" w:rsidRPr="00172BFF">
          <w:rPr>
            <w:rStyle w:val="Hyperlink"/>
            <w:lang w:val="lv-LV"/>
          </w:rPr>
          <w:t>janis.bergs@saulkrasti.lv</w:t>
        </w:r>
      </w:hyperlink>
      <w:r w:rsidRPr="000F45AD">
        <w:rPr>
          <w:lang w:val="lv-LV"/>
        </w:rPr>
        <w:t>;</w:t>
      </w:r>
    </w:p>
    <w:p w:rsidR="002A6DE4" w:rsidRPr="000F45AD" w:rsidRDefault="002A6DE4" w:rsidP="002A6DE4">
      <w:pPr>
        <w:pStyle w:val="Saraksts21"/>
        <w:numPr>
          <w:ilvl w:val="2"/>
          <w:numId w:val="7"/>
        </w:numPr>
        <w:ind w:left="360" w:firstLine="0"/>
        <w:jc w:val="both"/>
        <w:rPr>
          <w:lang w:val="lv-LV"/>
        </w:rPr>
      </w:pPr>
      <w:r w:rsidRPr="000F45AD">
        <w:rPr>
          <w:lang w:val="lv-LV"/>
        </w:rPr>
        <w:t xml:space="preserve">no UZŅĒMĒJA Puses: ______________, tālr. ____, e-pasts: _______. </w:t>
      </w:r>
    </w:p>
    <w:p w:rsidR="002A6DE4" w:rsidRPr="003211FA" w:rsidRDefault="002A6DE4" w:rsidP="002A6DE4">
      <w:pPr>
        <w:numPr>
          <w:ilvl w:val="1"/>
          <w:numId w:val="7"/>
        </w:numPr>
        <w:ind w:left="709" w:hanging="709"/>
        <w:jc w:val="both"/>
      </w:pPr>
      <w:r>
        <w:rPr>
          <w:color w:val="000000"/>
        </w:rPr>
        <w:t>A</w:t>
      </w:r>
      <w:r w:rsidRPr="00E23982">
        <w:rPr>
          <w:color w:val="000000"/>
        </w:rPr>
        <w:t>tbildīgā</w:t>
      </w:r>
      <w:r w:rsidR="00124A4E">
        <w:rPr>
          <w:color w:val="000000"/>
        </w:rPr>
        <w:t>s</w:t>
      </w:r>
      <w:r w:rsidRPr="00E23982">
        <w:rPr>
          <w:color w:val="000000"/>
        </w:rPr>
        <w:t xml:space="preserve"> persona</w:t>
      </w:r>
      <w:r>
        <w:rPr>
          <w:color w:val="000000"/>
        </w:rPr>
        <w:t>s</w:t>
      </w:r>
      <w:r w:rsidRPr="00E23982">
        <w:rPr>
          <w:color w:val="000000"/>
        </w:rPr>
        <w:t xml:space="preserve"> pilnībā pārzina Līguma noteikumus, un tā</w:t>
      </w:r>
      <w:r>
        <w:rPr>
          <w:color w:val="000000"/>
        </w:rPr>
        <w:t>s</w:t>
      </w:r>
      <w:r w:rsidRPr="00E23982">
        <w:rPr>
          <w:color w:val="000000"/>
        </w:rPr>
        <w:t>, nepārkāpjot Līguma nosacījumus, ir atbildīga</w:t>
      </w:r>
      <w:r>
        <w:rPr>
          <w:color w:val="000000"/>
        </w:rPr>
        <w:t>s</w:t>
      </w:r>
      <w:r w:rsidRPr="00E23982">
        <w:rPr>
          <w:color w:val="000000"/>
        </w:rPr>
        <w:t xml:space="preserve"> par Līguma saistību izpildes nodrošināšanu un līguma izpildei nepieciešamo dokumentu sagatavošanu</w:t>
      </w:r>
      <w:r w:rsidRPr="00E23982">
        <w:t xml:space="preserve">/administrēšanu, un </w:t>
      </w:r>
      <w:r w:rsidRPr="00E23982">
        <w:rPr>
          <w:color w:val="000000"/>
        </w:rPr>
        <w:t>veic citas darbības, kas saistītas ar pienācīgu Līgumā paredzēto saistību izpildi.</w:t>
      </w:r>
    </w:p>
    <w:p w:rsidR="003211FA" w:rsidRPr="000F45AD" w:rsidRDefault="003211FA" w:rsidP="003211FA">
      <w:pPr>
        <w:ind w:left="709"/>
        <w:jc w:val="both"/>
      </w:pPr>
    </w:p>
    <w:p w:rsidR="002A6DE4" w:rsidRPr="00CF5C76" w:rsidRDefault="002A6DE4" w:rsidP="002A6DE4">
      <w:pPr>
        <w:pStyle w:val="Saraksts21"/>
        <w:numPr>
          <w:ilvl w:val="0"/>
          <w:numId w:val="7"/>
        </w:numPr>
        <w:tabs>
          <w:tab w:val="left" w:pos="709"/>
        </w:tabs>
        <w:jc w:val="center"/>
        <w:rPr>
          <w:b/>
          <w:bCs/>
          <w:lang w:val="lv-LV"/>
        </w:rPr>
      </w:pPr>
      <w:r w:rsidRPr="000F45AD">
        <w:rPr>
          <w:b/>
          <w:bCs/>
          <w:lang w:val="lv-LV"/>
        </w:rPr>
        <w:t>PUŠU juridiskās adreses un rekvizīti</w:t>
      </w:r>
    </w:p>
    <w:tbl>
      <w:tblPr>
        <w:tblW w:w="0" w:type="auto"/>
        <w:tblLook w:val="04A0" w:firstRow="1" w:lastRow="0" w:firstColumn="1" w:lastColumn="0" w:noHBand="0" w:noVBand="1"/>
      </w:tblPr>
      <w:tblGrid>
        <w:gridCol w:w="4499"/>
        <w:gridCol w:w="3925"/>
      </w:tblGrid>
      <w:tr w:rsidR="002A6DE4" w:rsidRPr="000F45AD" w:rsidTr="000E5CD5">
        <w:tc>
          <w:tcPr>
            <w:tcW w:w="4499" w:type="dxa"/>
            <w:shd w:val="clear" w:color="auto" w:fill="auto"/>
          </w:tcPr>
          <w:p w:rsidR="002A6DE4" w:rsidRPr="000F45AD" w:rsidRDefault="002A6DE4" w:rsidP="000E5CD5">
            <w:pPr>
              <w:pStyle w:val="Saraksts21"/>
              <w:tabs>
                <w:tab w:val="left" w:pos="2160"/>
              </w:tabs>
              <w:ind w:left="0" w:firstLine="0"/>
              <w:jc w:val="both"/>
              <w:rPr>
                <w:lang w:val="lv-LV"/>
              </w:rPr>
            </w:pPr>
            <w:r w:rsidRPr="000F45AD">
              <w:rPr>
                <w:lang w:val="lv-LV"/>
              </w:rPr>
              <w:t>PASŪTĪTĀJS</w:t>
            </w:r>
          </w:p>
          <w:p w:rsidR="002A6DE4" w:rsidRPr="000F45AD" w:rsidRDefault="002A6DE4" w:rsidP="000E5CD5">
            <w:pPr>
              <w:tabs>
                <w:tab w:val="right" w:pos="8505"/>
              </w:tabs>
              <w:overflowPunct w:val="0"/>
              <w:autoSpaceDE w:val="0"/>
              <w:autoSpaceDN w:val="0"/>
              <w:adjustRightInd w:val="0"/>
              <w:jc w:val="both"/>
              <w:textAlignment w:val="baseline"/>
            </w:pPr>
            <w:r w:rsidRPr="000F45AD">
              <w:t xml:space="preserve">Saulkrastu novada dome </w:t>
            </w:r>
          </w:p>
          <w:p w:rsidR="002A6DE4" w:rsidRPr="000F45AD" w:rsidRDefault="002A6DE4" w:rsidP="000E5CD5">
            <w:pPr>
              <w:tabs>
                <w:tab w:val="right" w:pos="8505"/>
              </w:tabs>
              <w:overflowPunct w:val="0"/>
              <w:autoSpaceDE w:val="0"/>
              <w:autoSpaceDN w:val="0"/>
              <w:adjustRightInd w:val="0"/>
              <w:jc w:val="both"/>
              <w:textAlignment w:val="baseline"/>
            </w:pPr>
            <w:r w:rsidRPr="000F45AD">
              <w:t>Reģistrācijas Nr. 90000068680</w:t>
            </w:r>
          </w:p>
          <w:p w:rsidR="002A6DE4" w:rsidRPr="000F45AD" w:rsidRDefault="002A6DE4" w:rsidP="000E5CD5">
            <w:pPr>
              <w:tabs>
                <w:tab w:val="right" w:pos="8505"/>
              </w:tabs>
              <w:overflowPunct w:val="0"/>
              <w:autoSpaceDE w:val="0"/>
              <w:autoSpaceDN w:val="0"/>
              <w:adjustRightInd w:val="0"/>
              <w:jc w:val="both"/>
              <w:textAlignment w:val="baseline"/>
            </w:pPr>
            <w:r w:rsidRPr="000F45AD">
              <w:t xml:space="preserve">Raiņa iela 8, Saulkrasti, </w:t>
            </w:r>
          </w:p>
          <w:p w:rsidR="002A6DE4" w:rsidRPr="000F45AD" w:rsidRDefault="002A6DE4" w:rsidP="000E5CD5">
            <w:pPr>
              <w:tabs>
                <w:tab w:val="right" w:pos="8505"/>
              </w:tabs>
              <w:overflowPunct w:val="0"/>
              <w:autoSpaceDE w:val="0"/>
              <w:autoSpaceDN w:val="0"/>
              <w:adjustRightInd w:val="0"/>
              <w:jc w:val="both"/>
              <w:textAlignment w:val="baseline"/>
            </w:pPr>
            <w:r w:rsidRPr="000F45AD">
              <w:t>Saulkrastu novads, LV-2160,</w:t>
            </w:r>
          </w:p>
          <w:p w:rsidR="002A6DE4" w:rsidRPr="000F45AD" w:rsidRDefault="002A6DE4" w:rsidP="000E5CD5">
            <w:pPr>
              <w:tabs>
                <w:tab w:val="right" w:pos="8505"/>
              </w:tabs>
              <w:overflowPunct w:val="0"/>
              <w:autoSpaceDE w:val="0"/>
              <w:autoSpaceDN w:val="0"/>
              <w:adjustRightInd w:val="0"/>
              <w:jc w:val="both"/>
              <w:textAlignment w:val="baseline"/>
            </w:pPr>
            <w:r w:rsidRPr="000F45AD">
              <w:t xml:space="preserve">Banka: AS SEB banka </w:t>
            </w:r>
          </w:p>
          <w:p w:rsidR="002A6DE4" w:rsidRPr="000F45AD" w:rsidRDefault="002A6DE4" w:rsidP="000E5CD5">
            <w:pPr>
              <w:tabs>
                <w:tab w:val="right" w:pos="8505"/>
              </w:tabs>
              <w:overflowPunct w:val="0"/>
              <w:autoSpaceDE w:val="0"/>
              <w:autoSpaceDN w:val="0"/>
              <w:adjustRightInd w:val="0"/>
              <w:jc w:val="both"/>
              <w:textAlignment w:val="baseline"/>
            </w:pPr>
            <w:r w:rsidRPr="000F45AD">
              <w:t>Kods: UNLALV2X</w:t>
            </w:r>
          </w:p>
          <w:p w:rsidR="002A6DE4" w:rsidRPr="000F45AD" w:rsidRDefault="002A6DE4" w:rsidP="000E5CD5">
            <w:pPr>
              <w:tabs>
                <w:tab w:val="right" w:pos="8505"/>
              </w:tabs>
              <w:overflowPunct w:val="0"/>
              <w:autoSpaceDE w:val="0"/>
              <w:autoSpaceDN w:val="0"/>
              <w:adjustRightInd w:val="0"/>
              <w:jc w:val="both"/>
              <w:textAlignment w:val="baseline"/>
            </w:pPr>
            <w:r w:rsidRPr="000F45AD">
              <w:t xml:space="preserve">Konts: </w:t>
            </w:r>
            <w:r w:rsidRPr="00D86680">
              <w:t>LV78UNLA0050008528948</w:t>
            </w:r>
          </w:p>
          <w:p w:rsidR="00564599" w:rsidRDefault="00564599" w:rsidP="000E5CD5">
            <w:pPr>
              <w:tabs>
                <w:tab w:val="right" w:pos="8505"/>
              </w:tabs>
              <w:overflowPunct w:val="0"/>
              <w:autoSpaceDE w:val="0"/>
              <w:autoSpaceDN w:val="0"/>
              <w:adjustRightInd w:val="0"/>
              <w:jc w:val="both"/>
              <w:textAlignment w:val="baseline"/>
            </w:pPr>
          </w:p>
          <w:p w:rsidR="00564599" w:rsidRDefault="00564599" w:rsidP="000E5CD5">
            <w:pPr>
              <w:tabs>
                <w:tab w:val="right" w:pos="8505"/>
              </w:tabs>
              <w:overflowPunct w:val="0"/>
              <w:autoSpaceDE w:val="0"/>
              <w:autoSpaceDN w:val="0"/>
              <w:adjustRightInd w:val="0"/>
              <w:jc w:val="both"/>
              <w:textAlignment w:val="baseline"/>
            </w:pPr>
          </w:p>
          <w:p w:rsidR="002A6DE4" w:rsidRPr="000F45AD" w:rsidRDefault="002A6DE4" w:rsidP="000E5CD5">
            <w:pPr>
              <w:tabs>
                <w:tab w:val="right" w:pos="8505"/>
              </w:tabs>
              <w:overflowPunct w:val="0"/>
              <w:autoSpaceDE w:val="0"/>
              <w:autoSpaceDN w:val="0"/>
              <w:adjustRightInd w:val="0"/>
              <w:jc w:val="both"/>
              <w:textAlignment w:val="baseline"/>
            </w:pPr>
            <w:r w:rsidRPr="000F45AD">
              <w:t>_______________________</w:t>
            </w:r>
            <w:r w:rsidR="003211FA">
              <w:t>A.I. Zaharāns</w:t>
            </w:r>
            <w:proofErr w:type="gramStart"/>
            <w:r w:rsidRPr="000F45AD">
              <w:t xml:space="preserve">                </w:t>
            </w:r>
            <w:proofErr w:type="gramEnd"/>
          </w:p>
          <w:p w:rsidR="002A6DE4" w:rsidRPr="000F45AD" w:rsidRDefault="002A6DE4" w:rsidP="000E5CD5">
            <w:pPr>
              <w:pStyle w:val="Saraksts21"/>
              <w:tabs>
                <w:tab w:val="left" w:pos="2160"/>
              </w:tabs>
              <w:ind w:left="540" w:hanging="540"/>
              <w:jc w:val="both"/>
              <w:rPr>
                <w:lang w:val="lv-LV"/>
              </w:rPr>
            </w:pPr>
            <w:r w:rsidRPr="000F45AD">
              <w:rPr>
                <w:lang w:val="lv-LV"/>
              </w:rPr>
              <w:t>201</w:t>
            </w:r>
            <w:r w:rsidR="003211FA">
              <w:rPr>
                <w:lang w:val="lv-LV"/>
              </w:rPr>
              <w:t>9</w:t>
            </w:r>
            <w:r w:rsidRPr="000F45AD">
              <w:rPr>
                <w:lang w:val="lv-LV"/>
              </w:rPr>
              <w:t>. gada __. _________</w:t>
            </w:r>
          </w:p>
          <w:p w:rsidR="002A6DE4" w:rsidRPr="000F45AD" w:rsidRDefault="002A6DE4" w:rsidP="000E5CD5">
            <w:pPr>
              <w:pStyle w:val="Saraksts21"/>
              <w:tabs>
                <w:tab w:val="left" w:pos="2160"/>
              </w:tabs>
              <w:ind w:left="0" w:firstLine="0"/>
              <w:rPr>
                <w:b/>
                <w:bCs/>
                <w:lang w:val="lv-LV"/>
              </w:rPr>
            </w:pPr>
          </w:p>
        </w:tc>
        <w:tc>
          <w:tcPr>
            <w:tcW w:w="3925" w:type="dxa"/>
            <w:shd w:val="clear" w:color="auto" w:fill="auto"/>
          </w:tcPr>
          <w:p w:rsidR="002A6DE4" w:rsidRPr="000F45AD" w:rsidRDefault="002A6DE4" w:rsidP="000E5CD5">
            <w:pPr>
              <w:rPr>
                <w:lang w:eastAsia="ar-SA"/>
              </w:rPr>
            </w:pPr>
            <w:r w:rsidRPr="000F45AD">
              <w:rPr>
                <w:lang w:eastAsia="ar-SA"/>
              </w:rPr>
              <w:t>UZŅĒMĒJS</w:t>
            </w:r>
          </w:p>
          <w:p w:rsidR="002A6DE4" w:rsidRPr="000F45AD" w:rsidRDefault="002A6DE4" w:rsidP="000E5CD5">
            <w:pPr>
              <w:jc w:val="both"/>
              <w:rPr>
                <w:bCs/>
                <w:noProof/>
              </w:rPr>
            </w:pPr>
            <w:r w:rsidRPr="000F45AD">
              <w:rPr>
                <w:bCs/>
                <w:noProof/>
              </w:rPr>
              <w:t xml:space="preserve">reģ. nr. </w:t>
            </w:r>
          </w:p>
          <w:p w:rsidR="002A6DE4" w:rsidRPr="000F45AD" w:rsidRDefault="002A6DE4" w:rsidP="000E5CD5">
            <w:pPr>
              <w:jc w:val="both"/>
              <w:rPr>
                <w:noProof/>
              </w:rPr>
            </w:pPr>
            <w:r w:rsidRPr="000F45AD">
              <w:rPr>
                <w:noProof/>
              </w:rPr>
              <w:t xml:space="preserve">Juridiskā adrese: </w:t>
            </w:r>
          </w:p>
          <w:p w:rsidR="002A6DE4" w:rsidRPr="000F45AD" w:rsidRDefault="002A6DE4" w:rsidP="000E5CD5">
            <w:pPr>
              <w:jc w:val="both"/>
              <w:rPr>
                <w:noProof/>
              </w:rPr>
            </w:pPr>
            <w:r w:rsidRPr="000F45AD">
              <w:rPr>
                <w:noProof/>
              </w:rPr>
              <w:t xml:space="preserve">Banka: </w:t>
            </w:r>
          </w:p>
          <w:p w:rsidR="002A6DE4" w:rsidRPr="000F45AD" w:rsidRDefault="002A6DE4" w:rsidP="000E5CD5">
            <w:pPr>
              <w:jc w:val="both"/>
              <w:rPr>
                <w:noProof/>
              </w:rPr>
            </w:pPr>
            <w:r w:rsidRPr="000F45AD">
              <w:rPr>
                <w:noProof/>
              </w:rPr>
              <w:t xml:space="preserve">Kods: </w:t>
            </w:r>
          </w:p>
          <w:p w:rsidR="002A6DE4" w:rsidRPr="000F45AD" w:rsidRDefault="002A6DE4" w:rsidP="000E5CD5">
            <w:pPr>
              <w:jc w:val="both"/>
              <w:rPr>
                <w:noProof/>
              </w:rPr>
            </w:pPr>
            <w:r w:rsidRPr="000F45AD">
              <w:rPr>
                <w:noProof/>
              </w:rPr>
              <w:t xml:space="preserve">Konts: </w:t>
            </w:r>
          </w:p>
          <w:p w:rsidR="002A6DE4" w:rsidRPr="000F45AD" w:rsidRDefault="002A6DE4" w:rsidP="000E5CD5">
            <w:pPr>
              <w:jc w:val="both"/>
              <w:rPr>
                <w:noProof/>
              </w:rPr>
            </w:pPr>
          </w:p>
          <w:p w:rsidR="002A6DE4" w:rsidRPr="000F45AD" w:rsidRDefault="002A6DE4" w:rsidP="000E5CD5">
            <w:pPr>
              <w:jc w:val="both"/>
              <w:rPr>
                <w:noProof/>
              </w:rPr>
            </w:pPr>
          </w:p>
          <w:p w:rsidR="00564599" w:rsidRDefault="00564599" w:rsidP="000E5CD5">
            <w:pPr>
              <w:jc w:val="both"/>
              <w:rPr>
                <w:noProof/>
              </w:rPr>
            </w:pPr>
          </w:p>
          <w:p w:rsidR="00564599" w:rsidRDefault="00564599" w:rsidP="000E5CD5">
            <w:pPr>
              <w:jc w:val="both"/>
              <w:rPr>
                <w:noProof/>
              </w:rPr>
            </w:pPr>
          </w:p>
          <w:p w:rsidR="002A6DE4" w:rsidRPr="000F45AD" w:rsidRDefault="002A6DE4" w:rsidP="000E5CD5">
            <w:pPr>
              <w:jc w:val="both"/>
              <w:rPr>
                <w:noProof/>
              </w:rPr>
            </w:pPr>
            <w:r w:rsidRPr="000F45AD">
              <w:rPr>
                <w:noProof/>
              </w:rPr>
              <w:t>_____________________</w:t>
            </w:r>
            <w:r w:rsidRPr="000F45AD">
              <w:rPr>
                <w:noProof/>
                <w:color w:val="000000"/>
              </w:rPr>
              <w:t xml:space="preserve"> </w:t>
            </w:r>
            <w:r w:rsidRPr="000F45AD">
              <w:rPr>
                <w:noProof/>
              </w:rPr>
              <w:t xml:space="preserve">                                  </w:t>
            </w:r>
          </w:p>
          <w:p w:rsidR="002A6DE4" w:rsidRPr="000F45AD" w:rsidRDefault="002A6DE4" w:rsidP="003211FA">
            <w:pPr>
              <w:pStyle w:val="Saraksts21"/>
              <w:tabs>
                <w:tab w:val="left" w:pos="2160"/>
              </w:tabs>
              <w:ind w:left="0" w:firstLine="0"/>
              <w:rPr>
                <w:b/>
                <w:bCs/>
                <w:lang w:val="lv-LV"/>
              </w:rPr>
            </w:pPr>
            <w:r w:rsidRPr="000F45AD">
              <w:rPr>
                <w:lang w:val="lv-LV" w:eastAsia="en-US"/>
              </w:rPr>
              <w:t>201</w:t>
            </w:r>
            <w:r w:rsidR="003211FA">
              <w:rPr>
                <w:lang w:val="lv-LV" w:eastAsia="en-US"/>
              </w:rPr>
              <w:t>9</w:t>
            </w:r>
            <w:r w:rsidRPr="000F45AD">
              <w:rPr>
                <w:lang w:val="lv-LV" w:eastAsia="en-US"/>
              </w:rPr>
              <w:t>. gada __. _________</w:t>
            </w:r>
          </w:p>
        </w:tc>
      </w:tr>
    </w:tbl>
    <w:p w:rsidR="002E40E3" w:rsidRPr="002A6DE4" w:rsidRDefault="002E40E3" w:rsidP="000D7D3B">
      <w:pPr>
        <w:suppressAutoHyphens/>
        <w:jc w:val="center"/>
      </w:pPr>
    </w:p>
    <w:sectPr w:rsidR="002E40E3" w:rsidRPr="002A6DE4" w:rsidSect="00BD7E13">
      <w:footerReference w:type="default" r:id="rId23"/>
      <w:footerReference w:type="first" r:id="rId24"/>
      <w:footnotePr>
        <w:pos w:val="beneathText"/>
      </w:footnotePr>
      <w:pgSz w:w="11906" w:h="16838" w:code="9"/>
      <w:pgMar w:top="1418" w:right="851" w:bottom="1418" w:left="1843"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00E" w:rsidRDefault="0095500E" w:rsidP="00BD7E13">
      <w:r>
        <w:separator/>
      </w:r>
    </w:p>
  </w:endnote>
  <w:endnote w:type="continuationSeparator" w:id="0">
    <w:p w:rsidR="0095500E" w:rsidRDefault="0095500E" w:rsidP="00BD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Swiss TL">
    <w:panose1 w:val="020B0504020202020204"/>
    <w:charset w:val="BA"/>
    <w:family w:val="swiss"/>
    <w:pitch w:val="variable"/>
    <w:sig w:usb0="800002AF" w:usb1="5000204A" w:usb2="00000000" w:usb3="00000000" w:csb0="0000009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BA"/>
    <w:family w:val="swiss"/>
    <w:pitch w:val="variable"/>
    <w:sig w:usb0="E0002AFF" w:usb1="C0007843" w:usb2="00000009" w:usb3="00000000" w:csb0="000001FF" w:csb1="00000000"/>
  </w:font>
  <w:font w:name="ArialMT">
    <w:altName w:val="Arial"/>
    <w:charset w:val="00"/>
    <w:family w:val="swiss"/>
    <w:pitch w:val="default"/>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7E" w:rsidRDefault="00A65F7E" w:rsidP="002E40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429E">
      <w:rPr>
        <w:rStyle w:val="PageNumber"/>
        <w:noProof/>
      </w:rPr>
      <w:t>26</w:t>
    </w:r>
    <w:r>
      <w:rPr>
        <w:rStyle w:val="PageNumber"/>
      </w:rPr>
      <w:fldChar w:fldCharType="end"/>
    </w:r>
  </w:p>
  <w:p w:rsidR="00A65F7E" w:rsidRPr="0096633F" w:rsidRDefault="00A65F7E" w:rsidP="002E4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7E" w:rsidRDefault="00A65F7E" w:rsidP="002E40E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00E" w:rsidRDefault="0095500E" w:rsidP="00BD7E13">
      <w:r>
        <w:separator/>
      </w:r>
    </w:p>
  </w:footnote>
  <w:footnote w:type="continuationSeparator" w:id="0">
    <w:p w:rsidR="0095500E" w:rsidRDefault="0095500E" w:rsidP="00BD7E13">
      <w:r>
        <w:continuationSeparator/>
      </w:r>
    </w:p>
  </w:footnote>
  <w:footnote w:id="1">
    <w:p w:rsidR="00A65F7E" w:rsidRPr="006E625A" w:rsidRDefault="00A65F7E" w:rsidP="002A6DE4">
      <w:pPr>
        <w:pStyle w:val="FootnoteText"/>
        <w:jc w:val="both"/>
        <w:rPr>
          <w:sz w:val="18"/>
          <w:szCs w:val="18"/>
        </w:rPr>
      </w:pPr>
      <w:r w:rsidRPr="00D712B3">
        <w:rPr>
          <w:rStyle w:val="FootnoteReference"/>
          <w:sz w:val="18"/>
          <w:szCs w:val="18"/>
        </w:rPr>
        <w:footnoteRef/>
      </w:r>
      <w:r w:rsidRPr="00D712B3">
        <w:rPr>
          <w:sz w:val="18"/>
          <w:szCs w:val="18"/>
        </w:rPr>
        <w:t xml:space="preserve"> </w:t>
      </w:r>
      <w:r w:rsidRPr="006E625A">
        <w:rPr>
          <w:sz w:val="18"/>
          <w:szCs w:val="18"/>
        </w:rPr>
        <w:t xml:space="preserve">Atbilstoši </w:t>
      </w:r>
      <w:r>
        <w:rPr>
          <w:sz w:val="18"/>
          <w:szCs w:val="18"/>
        </w:rPr>
        <w:t xml:space="preserve">Eiropas </w:t>
      </w:r>
      <w:r w:rsidRPr="006E625A">
        <w:rPr>
          <w:sz w:val="18"/>
          <w:szCs w:val="18"/>
        </w:rPr>
        <w:t xml:space="preserve">Komisijas 2003. gada 6. maija Ieteikumam par </w:t>
      </w:r>
      <w:proofErr w:type="spellStart"/>
      <w:r w:rsidRPr="006E625A">
        <w:rPr>
          <w:sz w:val="18"/>
          <w:szCs w:val="18"/>
        </w:rPr>
        <w:t>mikro</w:t>
      </w:r>
      <w:proofErr w:type="spellEnd"/>
      <w:r w:rsidRPr="006E625A">
        <w:rPr>
          <w:sz w:val="18"/>
          <w:szCs w:val="18"/>
        </w:rPr>
        <w:t xml:space="preserve">, mazo un vidējo uzņēmumu definīciju (OV L124, 20.5.2003.): Mazais uzņēmums ir uzņēmums, kurā nodarbinātas mazāk nekā 50 personas un kura gada apgrozījums un/vai gada bilance kopā nepārsniedz 10 miljonus </w:t>
      </w:r>
      <w:proofErr w:type="spellStart"/>
      <w:r w:rsidRPr="007276C3">
        <w:rPr>
          <w:i/>
          <w:sz w:val="18"/>
          <w:szCs w:val="18"/>
        </w:rPr>
        <w:t>euro</w:t>
      </w:r>
      <w:proofErr w:type="spellEnd"/>
      <w:r w:rsidRPr="006E625A">
        <w:rPr>
          <w:sz w:val="18"/>
          <w:szCs w:val="18"/>
        </w:rPr>
        <w:t xml:space="preserve">; Vidējais uzņēmums ir uzņēmums, kas nav mazais uzņēmums, un kurā nodarbinātas mazāk nekā 250 personas un kura gada apgrozījums nepārsniedz 50 miljonus </w:t>
      </w:r>
      <w:proofErr w:type="spellStart"/>
      <w:r w:rsidRPr="007276C3">
        <w:rPr>
          <w:i/>
          <w:sz w:val="18"/>
          <w:szCs w:val="18"/>
        </w:rPr>
        <w:t>euro</w:t>
      </w:r>
      <w:proofErr w:type="spellEnd"/>
      <w:r w:rsidRPr="006E625A">
        <w:rPr>
          <w:sz w:val="18"/>
          <w:szCs w:val="18"/>
        </w:rPr>
        <w:t xml:space="preserve">, un/vai, kura gada bilance kopā nepārsniedz 43 miljonus </w:t>
      </w:r>
      <w:proofErr w:type="spellStart"/>
      <w:r w:rsidRPr="006E625A">
        <w:rPr>
          <w:sz w:val="18"/>
          <w:szCs w:val="18"/>
        </w:rPr>
        <w:t>euro</w:t>
      </w:r>
      <w:proofErr w:type="spellEnd"/>
      <w:r w:rsidRPr="006E625A">
        <w:rPr>
          <w:sz w:val="18"/>
          <w:szCs w:val="18"/>
        </w:rPr>
        <w:t>.</w:t>
      </w:r>
    </w:p>
  </w:footnote>
  <w:footnote w:id="2">
    <w:p w:rsidR="00A65F7E" w:rsidRPr="00CB454B" w:rsidRDefault="00A65F7E" w:rsidP="002A6DE4">
      <w:pPr>
        <w:pStyle w:val="ListParagraph"/>
        <w:ind w:left="0"/>
        <w:jc w:val="both"/>
        <w:rPr>
          <w:sz w:val="18"/>
          <w:szCs w:val="18"/>
          <w:lang w:eastAsia="ar-SA"/>
        </w:rPr>
      </w:pPr>
      <w:r w:rsidRPr="00CB454B">
        <w:rPr>
          <w:rStyle w:val="FootnoteReference"/>
        </w:rPr>
        <w:footnoteRef/>
      </w:r>
      <w:r w:rsidRPr="00CB454B">
        <w:t xml:space="preserve"> </w:t>
      </w:r>
      <w:r w:rsidRPr="00CB454B">
        <w:rPr>
          <w:sz w:val="18"/>
          <w:szCs w:val="18"/>
          <w:lang w:eastAsia="ar-SA"/>
        </w:rPr>
        <w:t xml:space="preserve">Publisko iepirkumu likuma (turpmāk - PIL) izpratnē apakšuzņēmējs ir </w:t>
      </w:r>
      <w:r w:rsidRPr="00EB5068">
        <w:rPr>
          <w:sz w:val="18"/>
          <w:szCs w:val="18"/>
          <w:lang w:eastAsia="ar-SA"/>
        </w:rPr>
        <w:t>pretendenta nolīgta persona vai savukārt tās nolīgta persona, kura veic būvdarbus vai sniedz pakalpojumus iepirkuma līguma izpildei</w:t>
      </w:r>
      <w:r w:rsidRPr="00CB454B">
        <w:rPr>
          <w:sz w:val="18"/>
          <w:szCs w:val="18"/>
          <w:lang w:eastAsia="ar-SA"/>
        </w:rPr>
        <w:t xml:space="preserve">. </w:t>
      </w:r>
    </w:p>
    <w:p w:rsidR="00A65F7E" w:rsidRPr="001E6EEC" w:rsidRDefault="00A65F7E" w:rsidP="002A6DE4">
      <w:pPr>
        <w:pStyle w:val="ListParagraph"/>
        <w:ind w:left="0"/>
        <w:jc w:val="both"/>
        <w:rPr>
          <w:sz w:val="18"/>
          <w:szCs w:val="18"/>
          <w:lang w:eastAsia="ar-SA"/>
        </w:rPr>
      </w:pPr>
      <w:r>
        <w:rPr>
          <w:sz w:val="18"/>
          <w:szCs w:val="18"/>
          <w:lang w:eastAsia="ar-SA"/>
        </w:rPr>
        <w:t>A</w:t>
      </w:r>
      <w:r w:rsidRPr="00CB454B">
        <w:rPr>
          <w:sz w:val="18"/>
          <w:szCs w:val="18"/>
          <w:lang w:eastAsia="ar-SA"/>
        </w:rPr>
        <w:t xml:space="preserve">pakšuzņēmēja veicamo būvdarbu vai sniedzamo pakalpojumu kopējo vērtību noteic </w:t>
      </w:r>
      <w:r>
        <w:rPr>
          <w:sz w:val="18"/>
          <w:szCs w:val="18"/>
          <w:lang w:eastAsia="ar-SA"/>
        </w:rPr>
        <w:t>s</w:t>
      </w:r>
      <w:r w:rsidRPr="00CB454B">
        <w:rPr>
          <w:sz w:val="18"/>
          <w:szCs w:val="18"/>
          <w:lang w:eastAsia="ar-SA"/>
        </w:rPr>
        <w:t>askaņā ar PIL 63.panta trešo daļu</w:t>
      </w:r>
      <w:r>
        <w:rPr>
          <w:sz w:val="18"/>
          <w:szCs w:val="18"/>
          <w:lang w:eastAsia="ar-S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7AEBE02"/>
    <w:lvl w:ilvl="0">
      <w:start w:val="3"/>
      <w:numFmt w:val="decimal"/>
      <w:suff w:val="nothing"/>
      <w:lvlText w:val="%1."/>
      <w:lvlJc w:val="left"/>
      <w:pPr>
        <w:tabs>
          <w:tab w:val="num" w:pos="3403"/>
        </w:tabs>
        <w:ind w:left="3403" w:firstLine="0"/>
      </w:pPr>
      <w:rPr>
        <w:b/>
      </w:rPr>
    </w:lvl>
    <w:lvl w:ilvl="1">
      <w:start w:val="1"/>
      <w:numFmt w:val="decimal"/>
      <w:suff w:val="nothing"/>
      <w:lvlText w:val="%1.%2."/>
      <w:lvlJc w:val="left"/>
      <w:pPr>
        <w:tabs>
          <w:tab w:val="num" w:pos="0"/>
        </w:tabs>
        <w:ind w:left="0" w:firstLine="0"/>
      </w:pPr>
      <w:rPr>
        <w:rFonts w:ascii="Times New Roman" w:hAnsi="Times New Roman" w:cs="Times New Roman" w:hint="default"/>
        <w:b w:val="0"/>
        <w:sz w:val="24"/>
        <w:szCs w:val="22"/>
      </w:rPr>
    </w:lvl>
    <w:lvl w:ilvl="2">
      <w:start w:val="1"/>
      <w:numFmt w:val="decimal"/>
      <w:suff w:val="nothing"/>
      <w:lvlText w:val="%1.%2.%3."/>
      <w:lvlJc w:val="left"/>
      <w:pPr>
        <w:tabs>
          <w:tab w:val="num" w:pos="426"/>
        </w:tabs>
        <w:ind w:left="426" w:firstLine="0"/>
      </w:pPr>
      <w:rPr>
        <w:color w:val="auto"/>
      </w:r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000004"/>
    <w:multiLevelType w:val="multilevel"/>
    <w:tmpl w:val="F61C1A12"/>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15"/>
    <w:multiLevelType w:val="multilevel"/>
    <w:tmpl w:val="282472F0"/>
    <w:name w:val="WW8Num39"/>
    <w:lvl w:ilvl="0">
      <w:start w:val="1"/>
      <w:numFmt w:val="decimal"/>
      <w:lvlText w:val="%1."/>
      <w:lvlJc w:val="left"/>
      <w:pPr>
        <w:tabs>
          <w:tab w:val="num" w:pos="720"/>
        </w:tabs>
        <w:ind w:left="360" w:hanging="360"/>
      </w:pPr>
      <w:rPr>
        <w:b w:val="0"/>
        <w:sz w:val="24"/>
        <w:szCs w:val="24"/>
        <w:lang w:val="x-none"/>
      </w:rPr>
    </w:lvl>
    <w:lvl w:ilvl="1">
      <w:start w:val="1"/>
      <w:numFmt w:val="decimal"/>
      <w:lvlText w:val="%1.%2."/>
      <w:lvlJc w:val="left"/>
      <w:pPr>
        <w:tabs>
          <w:tab w:val="num" w:pos="720"/>
        </w:tabs>
        <w:ind w:left="858" w:hanging="432"/>
      </w:pPr>
      <w:rPr>
        <w:rFonts w:ascii="Times New Roman" w:hAnsi="Times New Roman" w:cs="Times New Roman" w:hint="default"/>
        <w:b w:val="0"/>
        <w:i w:val="0"/>
        <w:color w:val="auto"/>
        <w:sz w:val="24"/>
        <w:szCs w:val="20"/>
        <w:lang w:val="lv-LV"/>
      </w:rPr>
    </w:lvl>
    <w:lvl w:ilvl="2">
      <w:start w:val="1"/>
      <w:numFmt w:val="decimal"/>
      <w:lvlText w:val="%1.%2.%3."/>
      <w:lvlJc w:val="left"/>
      <w:pPr>
        <w:tabs>
          <w:tab w:val="num" w:pos="-849"/>
        </w:tabs>
        <w:ind w:left="1639" w:hanging="504"/>
      </w:pPr>
      <w:rPr>
        <w:b w:val="0"/>
        <w:i w:val="0"/>
        <w:color w:val="auto"/>
        <w:sz w:val="24"/>
        <w:szCs w:val="24"/>
        <w:lang w:val="lv-LV"/>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20"/>
    <w:multiLevelType w:val="multilevel"/>
    <w:tmpl w:val="00000020"/>
    <w:lvl w:ilvl="0">
      <w:start w:val="1"/>
      <w:numFmt w:val="decimal"/>
      <w:pStyle w:val="Numeracija"/>
      <w:lvlText w:val="%1."/>
      <w:lvlJc w:val="left"/>
      <w:pPr>
        <w:tabs>
          <w:tab w:val="num" w:pos="720"/>
        </w:tabs>
        <w:ind w:left="360" w:hanging="360"/>
      </w:pPr>
      <w:rPr>
        <w:b w:val="0"/>
        <w:lang w:val="x-none"/>
      </w:rPr>
    </w:lvl>
    <w:lvl w:ilvl="1">
      <w:start w:val="1"/>
      <w:numFmt w:val="decimal"/>
      <w:lvlText w:val="%1.%2."/>
      <w:lvlJc w:val="left"/>
      <w:pPr>
        <w:tabs>
          <w:tab w:val="num" w:pos="720"/>
        </w:tabs>
        <w:ind w:left="858" w:hanging="432"/>
      </w:pPr>
      <w:rPr>
        <w:b w:val="0"/>
        <w:i w:val="0"/>
        <w:color w:val="auto"/>
        <w:szCs w:val="20"/>
        <w:lang w:val="lv-LV"/>
      </w:rPr>
    </w:lvl>
    <w:lvl w:ilvl="2">
      <w:start w:val="1"/>
      <w:numFmt w:val="decimal"/>
      <w:lvlText w:val="%1.%2.%3."/>
      <w:lvlJc w:val="left"/>
      <w:pPr>
        <w:tabs>
          <w:tab w:val="num" w:pos="0"/>
        </w:tabs>
        <w:ind w:left="2488" w:hanging="504"/>
      </w:pPr>
      <w:rPr>
        <w:b w:val="0"/>
        <w:i w:val="0"/>
        <w:color w:val="auto"/>
        <w:sz w:val="24"/>
        <w:szCs w:val="24"/>
        <w:lang w:val="lv-LV"/>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70D24FD"/>
    <w:multiLevelType w:val="multilevel"/>
    <w:tmpl w:val="715E7F7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705863"/>
    <w:multiLevelType w:val="multilevel"/>
    <w:tmpl w:val="B106DFC2"/>
    <w:lvl w:ilvl="0">
      <w:start w:val="1"/>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3AFB7E7D"/>
    <w:multiLevelType w:val="multilevel"/>
    <w:tmpl w:val="C1E0328C"/>
    <w:lvl w:ilvl="0">
      <w:start w:val="4"/>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C80353D"/>
    <w:multiLevelType w:val="multilevel"/>
    <w:tmpl w:val="6EB8005E"/>
    <w:lvl w:ilvl="0">
      <w:start w:val="10"/>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DE709DD"/>
    <w:multiLevelType w:val="multilevel"/>
    <w:tmpl w:val="44D28D6A"/>
    <w:lvl w:ilvl="0">
      <w:start w:val="1"/>
      <w:numFmt w:val="decimal"/>
      <w:lvlText w:val="%1."/>
      <w:lvlJc w:val="left"/>
      <w:pPr>
        <w:ind w:left="540" w:hanging="540"/>
      </w:pPr>
      <w:rPr>
        <w:rFonts w:ascii="Times New Roman" w:eastAsia="Times New Roman" w:hAnsi="Times New Roman" w:cs="Times New Roman"/>
        <w:color w:val="auto"/>
      </w:rPr>
    </w:lvl>
    <w:lvl w:ilvl="1">
      <w:start w:val="1"/>
      <w:numFmt w:val="decimal"/>
      <w:lvlText w:val="%1.%2."/>
      <w:lvlJc w:val="left"/>
      <w:pPr>
        <w:ind w:left="810" w:hanging="540"/>
      </w:pPr>
      <w:rPr>
        <w:rFonts w:hint="default"/>
        <w:b w:val="0"/>
      </w:rPr>
    </w:lvl>
    <w:lvl w:ilvl="2">
      <w:start w:val="1"/>
      <w:numFmt w:val="decimal"/>
      <w:lvlText w:val="%3."/>
      <w:lvlJc w:val="left"/>
      <w:pPr>
        <w:ind w:left="1260" w:hanging="720"/>
      </w:pPr>
      <w:rPr>
        <w:rFonts w:ascii="Calibri" w:eastAsia="Calibri" w:hAnsi="Calibri" w:cs="Times New Roman"/>
        <w:b w:val="0"/>
        <w:sz w:val="24"/>
        <w:szCs w:val="24"/>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4C3D775C"/>
    <w:multiLevelType w:val="multilevel"/>
    <w:tmpl w:val="13D092F2"/>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16"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200513"/>
    <w:multiLevelType w:val="multilevel"/>
    <w:tmpl w:val="3398A23C"/>
    <w:lvl w:ilvl="0">
      <w:start w:val="1"/>
      <w:numFmt w:val="decimal"/>
      <w:lvlText w:val="%1."/>
      <w:lvlJc w:val="left"/>
      <w:pPr>
        <w:tabs>
          <w:tab w:val="num" w:pos="284"/>
        </w:tabs>
        <w:ind w:left="284" w:hanging="284"/>
      </w:pPr>
      <w:rPr>
        <w:rFonts w:ascii="Times New Roman" w:hAnsi="Times New Roman" w:hint="default"/>
        <w:b/>
        <w:i w:val="0"/>
        <w:sz w:val="24"/>
        <w:szCs w:val="24"/>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09"/>
        </w:tabs>
        <w:ind w:left="709" w:hanging="567"/>
      </w:pPr>
      <w:rPr>
        <w:rFonts w:hint="default"/>
        <w:b w:val="0"/>
        <w:i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B4705D8"/>
    <w:multiLevelType w:val="multilevel"/>
    <w:tmpl w:val="81FE93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C0D1C16"/>
    <w:multiLevelType w:val="hybridMultilevel"/>
    <w:tmpl w:val="E1C28ACC"/>
    <w:lvl w:ilvl="0" w:tplc="8082685A">
      <w:start w:val="1"/>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364E4D"/>
    <w:multiLevelType w:val="hybridMultilevel"/>
    <w:tmpl w:val="2DAEE3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4BC3E94"/>
    <w:multiLevelType w:val="multilevel"/>
    <w:tmpl w:val="971463DA"/>
    <w:lvl w:ilvl="0">
      <w:start w:val="5"/>
      <w:numFmt w:val="decimal"/>
      <w:lvlText w:val="%1."/>
      <w:lvlJc w:val="left"/>
      <w:pPr>
        <w:ind w:left="786" w:hanging="360"/>
      </w:pPr>
      <w:rPr>
        <w:rFonts w:hint="default"/>
        <w:color w:val="auto"/>
      </w:rPr>
    </w:lvl>
    <w:lvl w:ilvl="1">
      <w:start w:val="1"/>
      <w:numFmt w:val="decimal"/>
      <w:lvlText w:val="%1.%2."/>
      <w:lvlJc w:val="left"/>
      <w:pPr>
        <w:ind w:left="360" w:hanging="360"/>
      </w:pPr>
      <w:rPr>
        <w:rFonts w:hint="default"/>
        <w:b w:val="0"/>
        <w:i w:val="0"/>
        <w:color w:val="auto"/>
        <w:sz w:val="22"/>
        <w:szCs w:val="22"/>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67586DE4"/>
    <w:multiLevelType w:val="multilevel"/>
    <w:tmpl w:val="2A5A2F04"/>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76C5A9A"/>
    <w:multiLevelType w:val="hybridMultilevel"/>
    <w:tmpl w:val="8D2415EC"/>
    <w:lvl w:ilvl="0" w:tplc="E9F4E94E">
      <w:numFmt w:val="bullet"/>
      <w:lvlText w:val=""/>
      <w:lvlJc w:val="left"/>
      <w:pPr>
        <w:tabs>
          <w:tab w:val="num" w:pos="1440"/>
        </w:tabs>
        <w:ind w:left="1440" w:hanging="360"/>
      </w:pPr>
      <w:rPr>
        <w:rFonts w:ascii="Symbol" w:eastAsia="Times New Roman" w:hAnsi="Symbol" w:cs="Times New Roma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7B527AB"/>
    <w:multiLevelType w:val="hybridMultilevel"/>
    <w:tmpl w:val="5EC29E3A"/>
    <w:lvl w:ilvl="0" w:tplc="49709C9A">
      <w:start w:val="1"/>
      <w:numFmt w:val="lowerLetter"/>
      <w:lvlText w:val="%1)"/>
      <w:lvlJc w:val="left"/>
      <w:pPr>
        <w:ind w:left="365" w:hanging="360"/>
      </w:pPr>
      <w:rPr>
        <w:rFonts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22"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1"/>
  </w:num>
  <w:num w:numId="7">
    <w:abstractNumId w:val="10"/>
  </w:num>
  <w:num w:numId="8">
    <w:abstractNumId w:val="5"/>
  </w:num>
  <w:num w:numId="9">
    <w:abstractNumId w:val="7"/>
  </w:num>
  <w:num w:numId="10">
    <w:abstractNumId w:val="6"/>
  </w:num>
  <w:num w:numId="11">
    <w:abstractNumId w:val="21"/>
  </w:num>
  <w:num w:numId="12">
    <w:abstractNumId w:val="16"/>
  </w:num>
  <w:num w:numId="13">
    <w:abstractNumId w:val="14"/>
  </w:num>
  <w:num w:numId="14">
    <w:abstractNumId w:val="18"/>
  </w:num>
  <w:num w:numId="15">
    <w:abstractNumId w:val="0"/>
  </w:num>
  <w:num w:numId="16">
    <w:abstractNumId w:val="1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1"/>
  </w:num>
  <w:num w:numId="22">
    <w:abstractNumId w:val="15"/>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A4"/>
    <w:rsid w:val="000041A8"/>
    <w:rsid w:val="00022F3B"/>
    <w:rsid w:val="00041DC6"/>
    <w:rsid w:val="00057FC3"/>
    <w:rsid w:val="00075709"/>
    <w:rsid w:val="000B18FA"/>
    <w:rsid w:val="000D26E5"/>
    <w:rsid w:val="000D57B9"/>
    <w:rsid w:val="000D7D3B"/>
    <w:rsid w:val="000E5CD5"/>
    <w:rsid w:val="000F2F0E"/>
    <w:rsid w:val="000F3F42"/>
    <w:rsid w:val="000F6266"/>
    <w:rsid w:val="001041FA"/>
    <w:rsid w:val="00107478"/>
    <w:rsid w:val="00107FB5"/>
    <w:rsid w:val="00124A4E"/>
    <w:rsid w:val="001409EE"/>
    <w:rsid w:val="00145147"/>
    <w:rsid w:val="0015347F"/>
    <w:rsid w:val="00163719"/>
    <w:rsid w:val="001723B0"/>
    <w:rsid w:val="001824F5"/>
    <w:rsid w:val="00194D4D"/>
    <w:rsid w:val="001A018D"/>
    <w:rsid w:val="001B3E3C"/>
    <w:rsid w:val="001E0E72"/>
    <w:rsid w:val="001E1A63"/>
    <w:rsid w:val="001E3E3F"/>
    <w:rsid w:val="001E5456"/>
    <w:rsid w:val="001F20D7"/>
    <w:rsid w:val="001F32B6"/>
    <w:rsid w:val="00205BEF"/>
    <w:rsid w:val="00207B33"/>
    <w:rsid w:val="00223C0C"/>
    <w:rsid w:val="00225491"/>
    <w:rsid w:val="00225D7E"/>
    <w:rsid w:val="00230DA0"/>
    <w:rsid w:val="00242282"/>
    <w:rsid w:val="00246378"/>
    <w:rsid w:val="00286520"/>
    <w:rsid w:val="002921CF"/>
    <w:rsid w:val="002A6DE4"/>
    <w:rsid w:val="002B5721"/>
    <w:rsid w:val="002E40E3"/>
    <w:rsid w:val="002F0A2F"/>
    <w:rsid w:val="002F5ED9"/>
    <w:rsid w:val="002F64CE"/>
    <w:rsid w:val="002F7D79"/>
    <w:rsid w:val="00306FF1"/>
    <w:rsid w:val="00312738"/>
    <w:rsid w:val="003134CB"/>
    <w:rsid w:val="003211FA"/>
    <w:rsid w:val="003221AE"/>
    <w:rsid w:val="00332E3E"/>
    <w:rsid w:val="0034153C"/>
    <w:rsid w:val="003858E0"/>
    <w:rsid w:val="003C5C07"/>
    <w:rsid w:val="003F31D1"/>
    <w:rsid w:val="00405909"/>
    <w:rsid w:val="00422538"/>
    <w:rsid w:val="00435727"/>
    <w:rsid w:val="00454946"/>
    <w:rsid w:val="00455E5E"/>
    <w:rsid w:val="004618A2"/>
    <w:rsid w:val="00472478"/>
    <w:rsid w:val="004809E1"/>
    <w:rsid w:val="004B4E8B"/>
    <w:rsid w:val="004D152C"/>
    <w:rsid w:val="004E7DC7"/>
    <w:rsid w:val="005022A4"/>
    <w:rsid w:val="0050239E"/>
    <w:rsid w:val="00525661"/>
    <w:rsid w:val="005450E8"/>
    <w:rsid w:val="00550E46"/>
    <w:rsid w:val="00560718"/>
    <w:rsid w:val="00564599"/>
    <w:rsid w:val="00572355"/>
    <w:rsid w:val="00575419"/>
    <w:rsid w:val="00576853"/>
    <w:rsid w:val="00586CC3"/>
    <w:rsid w:val="005A63EC"/>
    <w:rsid w:val="005B65B7"/>
    <w:rsid w:val="005C299C"/>
    <w:rsid w:val="005C3A8B"/>
    <w:rsid w:val="005D1AF9"/>
    <w:rsid w:val="00606A39"/>
    <w:rsid w:val="00632962"/>
    <w:rsid w:val="00671B63"/>
    <w:rsid w:val="00672EB1"/>
    <w:rsid w:val="00675E71"/>
    <w:rsid w:val="006A54F7"/>
    <w:rsid w:val="006B11F9"/>
    <w:rsid w:val="006B1872"/>
    <w:rsid w:val="006B3753"/>
    <w:rsid w:val="006C5B8F"/>
    <w:rsid w:val="006D71CA"/>
    <w:rsid w:val="006F0D09"/>
    <w:rsid w:val="006F492E"/>
    <w:rsid w:val="00712615"/>
    <w:rsid w:val="00720DD3"/>
    <w:rsid w:val="0073550C"/>
    <w:rsid w:val="00750739"/>
    <w:rsid w:val="007564F5"/>
    <w:rsid w:val="00773828"/>
    <w:rsid w:val="00787CC8"/>
    <w:rsid w:val="0079389C"/>
    <w:rsid w:val="007B203B"/>
    <w:rsid w:val="007C0E0F"/>
    <w:rsid w:val="007C3089"/>
    <w:rsid w:val="007C66D2"/>
    <w:rsid w:val="007D65BB"/>
    <w:rsid w:val="007F7E7E"/>
    <w:rsid w:val="00807D2F"/>
    <w:rsid w:val="0081170F"/>
    <w:rsid w:val="00826382"/>
    <w:rsid w:val="00877379"/>
    <w:rsid w:val="00886710"/>
    <w:rsid w:val="008D6745"/>
    <w:rsid w:val="008F3A3D"/>
    <w:rsid w:val="0094600D"/>
    <w:rsid w:val="0095500E"/>
    <w:rsid w:val="00961EFC"/>
    <w:rsid w:val="009865C3"/>
    <w:rsid w:val="009E225A"/>
    <w:rsid w:val="009F6982"/>
    <w:rsid w:val="00A10DA9"/>
    <w:rsid w:val="00A23AB5"/>
    <w:rsid w:val="00A37800"/>
    <w:rsid w:val="00A436BD"/>
    <w:rsid w:val="00A63B5E"/>
    <w:rsid w:val="00A65F7E"/>
    <w:rsid w:val="00A70BBF"/>
    <w:rsid w:val="00A81EA0"/>
    <w:rsid w:val="00A876F1"/>
    <w:rsid w:val="00AF2746"/>
    <w:rsid w:val="00B04EC4"/>
    <w:rsid w:val="00B2675C"/>
    <w:rsid w:val="00B26BE0"/>
    <w:rsid w:val="00B30314"/>
    <w:rsid w:val="00B41AEA"/>
    <w:rsid w:val="00B55863"/>
    <w:rsid w:val="00B845D8"/>
    <w:rsid w:val="00BA721F"/>
    <w:rsid w:val="00BB3270"/>
    <w:rsid w:val="00BB429E"/>
    <w:rsid w:val="00BD0F0F"/>
    <w:rsid w:val="00BD127E"/>
    <w:rsid w:val="00BD5B65"/>
    <w:rsid w:val="00BD7E13"/>
    <w:rsid w:val="00BE5E14"/>
    <w:rsid w:val="00BF74FD"/>
    <w:rsid w:val="00C13CCA"/>
    <w:rsid w:val="00C74F67"/>
    <w:rsid w:val="00C935F7"/>
    <w:rsid w:val="00C97090"/>
    <w:rsid w:val="00CA3F7D"/>
    <w:rsid w:val="00CB515F"/>
    <w:rsid w:val="00CB5A2F"/>
    <w:rsid w:val="00CC00EE"/>
    <w:rsid w:val="00CD45F5"/>
    <w:rsid w:val="00CE4213"/>
    <w:rsid w:val="00CE753C"/>
    <w:rsid w:val="00D05308"/>
    <w:rsid w:val="00D219B9"/>
    <w:rsid w:val="00D83028"/>
    <w:rsid w:val="00DA20F4"/>
    <w:rsid w:val="00DA5067"/>
    <w:rsid w:val="00DB1DD3"/>
    <w:rsid w:val="00DD4FA1"/>
    <w:rsid w:val="00DE671C"/>
    <w:rsid w:val="00DF5115"/>
    <w:rsid w:val="00DF6473"/>
    <w:rsid w:val="00E10BBC"/>
    <w:rsid w:val="00E41197"/>
    <w:rsid w:val="00E471A7"/>
    <w:rsid w:val="00E8773D"/>
    <w:rsid w:val="00E95BDB"/>
    <w:rsid w:val="00EA116E"/>
    <w:rsid w:val="00EA1665"/>
    <w:rsid w:val="00EA55E5"/>
    <w:rsid w:val="00EA71A8"/>
    <w:rsid w:val="00EF2EF4"/>
    <w:rsid w:val="00F10123"/>
    <w:rsid w:val="00F36A02"/>
    <w:rsid w:val="00F611B9"/>
    <w:rsid w:val="00FA7238"/>
    <w:rsid w:val="00FB0BAD"/>
    <w:rsid w:val="00FC4FAF"/>
    <w:rsid w:val="00FD1F6B"/>
    <w:rsid w:val="00FE28A2"/>
    <w:rsid w:val="00FF6A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B1946B56-F94D-4B29-8472-C8177E3C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DE4"/>
    <w:pPr>
      <w:spacing w:after="0" w:line="240" w:lineRule="auto"/>
    </w:pPr>
    <w:rPr>
      <w:rFonts w:ascii="Times New Roman" w:hAnsi="Times New Roman"/>
      <w:sz w:val="24"/>
    </w:rPr>
  </w:style>
  <w:style w:type="paragraph" w:styleId="Heading1">
    <w:name w:val="heading 1"/>
    <w:aliases w:val="Section Heading,heading1,Antraste 1,h1,Section Heading Char,heading1 Char,Antraste 1 Char,h1 Char,H1,Virsraksts 1"/>
    <w:basedOn w:val="Normal"/>
    <w:next w:val="Normal"/>
    <w:link w:val="Heading1Char"/>
    <w:qFormat/>
    <w:rsid w:val="00BD7E13"/>
    <w:pPr>
      <w:keepNext/>
      <w:spacing w:before="240" w:after="120"/>
      <w:jc w:val="center"/>
      <w:outlineLvl w:val="0"/>
    </w:pPr>
    <w:rPr>
      <w:rFonts w:eastAsia="Times New Roman" w:cs="Times New Roman"/>
      <w:b/>
      <w:bCs/>
      <w:caps/>
      <w:kern w:val="32"/>
      <w:sz w:val="28"/>
      <w:szCs w:val="32"/>
      <w:lang w:eastAsia="lv-LV"/>
    </w:rPr>
  </w:style>
  <w:style w:type="paragraph" w:styleId="Heading2">
    <w:name w:val="heading 2"/>
    <w:aliases w:val="Heading 21"/>
    <w:basedOn w:val="Normal"/>
    <w:next w:val="Normal"/>
    <w:link w:val="Heading2Char"/>
    <w:qFormat/>
    <w:rsid w:val="00BD7E13"/>
    <w:pPr>
      <w:keepNext/>
      <w:spacing w:before="240" w:after="60"/>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BD7E13"/>
    <w:pPr>
      <w:keepNext/>
      <w:spacing w:before="240" w:after="60"/>
      <w:outlineLvl w:val="2"/>
    </w:pPr>
    <w:rPr>
      <w:rFonts w:ascii="Cambria" w:eastAsia="Times New Roman" w:hAnsi="Cambria" w:cs="Times New Roman"/>
      <w:b/>
      <w:bCs/>
      <w:sz w:val="26"/>
      <w:szCs w:val="26"/>
      <w:lang w:eastAsia="lv-LV"/>
    </w:rPr>
  </w:style>
  <w:style w:type="paragraph" w:styleId="Heading4">
    <w:name w:val="heading 4"/>
    <w:basedOn w:val="Normal"/>
    <w:next w:val="Normal"/>
    <w:link w:val="Heading4Char"/>
    <w:qFormat/>
    <w:rsid w:val="00BD7E13"/>
    <w:pPr>
      <w:keepNext/>
      <w:spacing w:before="240" w:after="60"/>
      <w:outlineLvl w:val="3"/>
    </w:pPr>
    <w:rPr>
      <w:rFonts w:ascii="Calibri" w:eastAsia="Times New Roman" w:hAnsi="Calibri" w:cs="Times New Roman"/>
      <w:b/>
      <w:bCs/>
      <w:sz w:val="28"/>
      <w:szCs w:val="28"/>
      <w:lang w:eastAsia="lv-LV"/>
    </w:rPr>
  </w:style>
  <w:style w:type="paragraph" w:styleId="Heading5">
    <w:name w:val="heading 5"/>
    <w:basedOn w:val="Normal"/>
    <w:next w:val="Normal"/>
    <w:link w:val="Heading5Char"/>
    <w:qFormat/>
    <w:rsid w:val="00BD7E13"/>
    <w:pPr>
      <w:spacing w:before="240" w:after="60"/>
      <w:outlineLvl w:val="4"/>
    </w:pPr>
    <w:rPr>
      <w:rFonts w:ascii="Calibri" w:eastAsia="Times New Roman" w:hAnsi="Calibri" w:cs="Times New Roman"/>
      <w:b/>
      <w:bCs/>
      <w:i/>
      <w:iCs/>
      <w:sz w:val="26"/>
      <w:szCs w:val="26"/>
      <w:lang w:eastAsia="lv-LV"/>
    </w:rPr>
  </w:style>
  <w:style w:type="paragraph" w:styleId="Heading6">
    <w:name w:val="heading 6"/>
    <w:basedOn w:val="Normal"/>
    <w:next w:val="Normal"/>
    <w:link w:val="Heading6Char"/>
    <w:qFormat/>
    <w:rsid w:val="00BD7E13"/>
    <w:pPr>
      <w:spacing w:before="240" w:after="60"/>
      <w:outlineLvl w:val="5"/>
    </w:pPr>
    <w:rPr>
      <w:rFonts w:ascii="Calibri" w:eastAsia="Times New Roman" w:hAnsi="Calibri" w:cs="Times New Roman"/>
      <w:b/>
      <w:bCs/>
      <w:szCs w:val="24"/>
      <w:lang w:eastAsia="lv-LV"/>
    </w:rPr>
  </w:style>
  <w:style w:type="paragraph" w:styleId="Heading7">
    <w:name w:val="heading 7"/>
    <w:basedOn w:val="Normal"/>
    <w:next w:val="Normal"/>
    <w:link w:val="Heading7Char"/>
    <w:qFormat/>
    <w:rsid w:val="00BD7E13"/>
    <w:pPr>
      <w:spacing w:before="240" w:after="60"/>
      <w:outlineLvl w:val="6"/>
    </w:pPr>
    <w:rPr>
      <w:rFonts w:ascii="Calibri" w:eastAsia="Times New Roman" w:hAnsi="Calibri" w:cs="Times New Roman"/>
      <w:szCs w:val="24"/>
      <w:lang w:eastAsia="lv-LV"/>
    </w:rPr>
  </w:style>
  <w:style w:type="paragraph" w:styleId="Heading8">
    <w:name w:val="heading 8"/>
    <w:basedOn w:val="Normal"/>
    <w:next w:val="Normal"/>
    <w:link w:val="Heading8Char"/>
    <w:qFormat/>
    <w:rsid w:val="00BD7E13"/>
    <w:pPr>
      <w:spacing w:before="240" w:after="60"/>
      <w:outlineLvl w:val="7"/>
    </w:pPr>
    <w:rPr>
      <w:rFonts w:ascii="Calibri" w:eastAsia="Times New Roman" w:hAnsi="Calibri" w:cs="Times New Roman"/>
      <w:i/>
      <w:iCs/>
      <w:szCs w:val="24"/>
      <w:lang w:eastAsia="lv-LV"/>
    </w:rPr>
  </w:style>
  <w:style w:type="paragraph" w:styleId="Heading9">
    <w:name w:val="heading 9"/>
    <w:basedOn w:val="Normal"/>
    <w:next w:val="Normal"/>
    <w:link w:val="Heading9Char"/>
    <w:qFormat/>
    <w:rsid w:val="00BD7E13"/>
    <w:pPr>
      <w:spacing w:before="240" w:after="60"/>
      <w:outlineLvl w:val="8"/>
    </w:pPr>
    <w:rPr>
      <w:rFonts w:ascii="Cambria" w:eastAsia="Times New Roman" w:hAnsi="Cambria"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3A3D"/>
    <w:pPr>
      <w:framePr w:w="7920" w:h="1980" w:hRule="exact" w:hSpace="180" w:wrap="auto" w:hAnchor="page" w:xAlign="center" w:yAlign="bottom"/>
      <w:ind w:left="2880"/>
    </w:pPr>
    <w:rPr>
      <w:rFonts w:eastAsiaTheme="majorEastAsia" w:cstheme="majorBidi"/>
      <w:b/>
      <w:i/>
      <w:sz w:val="28"/>
      <w:szCs w:val="24"/>
    </w:rPr>
  </w:style>
  <w:style w:type="paragraph" w:styleId="EnvelopeReturn">
    <w:name w:val="envelope return"/>
    <w:basedOn w:val="Normal"/>
    <w:uiPriority w:val="99"/>
    <w:semiHidden/>
    <w:unhideWhenUsed/>
    <w:rsid w:val="008F3A3D"/>
    <w:rPr>
      <w:rFonts w:eastAsiaTheme="majorEastAsia" w:cstheme="majorBidi"/>
      <w:i/>
      <w:sz w:val="18"/>
      <w:szCs w:val="20"/>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BD7E13"/>
    <w:rPr>
      <w:rFonts w:ascii="Times New Roman" w:eastAsia="Times New Roman" w:hAnsi="Times New Roman" w:cs="Times New Roman"/>
      <w:b/>
      <w:bCs/>
      <w:caps/>
      <w:kern w:val="32"/>
      <w:sz w:val="28"/>
      <w:szCs w:val="32"/>
      <w:lang w:eastAsia="lv-LV"/>
    </w:rPr>
  </w:style>
  <w:style w:type="character" w:customStyle="1" w:styleId="Heading2Char">
    <w:name w:val="Heading 2 Char"/>
    <w:aliases w:val="Heading 21 Char"/>
    <w:basedOn w:val="DefaultParagraphFont"/>
    <w:link w:val="Heading2"/>
    <w:rsid w:val="00BD7E13"/>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BD7E13"/>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BD7E13"/>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rsid w:val="00BD7E13"/>
    <w:rPr>
      <w:rFonts w:ascii="Calibri" w:eastAsia="Times New Roman" w:hAnsi="Calibri" w:cs="Times New Roman"/>
      <w:b/>
      <w:bCs/>
      <w:i/>
      <w:iCs/>
      <w:sz w:val="26"/>
      <w:szCs w:val="26"/>
      <w:lang w:eastAsia="lv-LV"/>
    </w:rPr>
  </w:style>
  <w:style w:type="character" w:customStyle="1" w:styleId="Heading6Char">
    <w:name w:val="Heading 6 Char"/>
    <w:basedOn w:val="DefaultParagraphFont"/>
    <w:link w:val="Heading6"/>
    <w:rsid w:val="00BD7E13"/>
    <w:rPr>
      <w:rFonts w:ascii="Calibri" w:eastAsia="Times New Roman" w:hAnsi="Calibri" w:cs="Times New Roman"/>
      <w:b/>
      <w:bCs/>
      <w:sz w:val="24"/>
      <w:szCs w:val="24"/>
      <w:lang w:eastAsia="lv-LV"/>
    </w:rPr>
  </w:style>
  <w:style w:type="character" w:customStyle="1" w:styleId="Heading7Char">
    <w:name w:val="Heading 7 Char"/>
    <w:basedOn w:val="DefaultParagraphFont"/>
    <w:link w:val="Heading7"/>
    <w:rsid w:val="00BD7E13"/>
    <w:rPr>
      <w:rFonts w:ascii="Calibri" w:eastAsia="Times New Roman" w:hAnsi="Calibri" w:cs="Times New Roman"/>
      <w:sz w:val="24"/>
      <w:szCs w:val="24"/>
      <w:lang w:eastAsia="lv-LV"/>
    </w:rPr>
  </w:style>
  <w:style w:type="character" w:customStyle="1" w:styleId="Heading8Char">
    <w:name w:val="Heading 8 Char"/>
    <w:basedOn w:val="DefaultParagraphFont"/>
    <w:link w:val="Heading8"/>
    <w:rsid w:val="00BD7E13"/>
    <w:rPr>
      <w:rFonts w:ascii="Calibri" w:eastAsia="Times New Roman" w:hAnsi="Calibri" w:cs="Times New Roman"/>
      <w:i/>
      <w:iCs/>
      <w:sz w:val="24"/>
      <w:szCs w:val="24"/>
      <w:lang w:eastAsia="lv-LV"/>
    </w:rPr>
  </w:style>
  <w:style w:type="character" w:customStyle="1" w:styleId="Heading9Char">
    <w:name w:val="Heading 9 Char"/>
    <w:basedOn w:val="DefaultParagraphFont"/>
    <w:link w:val="Heading9"/>
    <w:rsid w:val="00BD7E13"/>
    <w:rPr>
      <w:rFonts w:ascii="Cambria" w:eastAsia="Times New Roman" w:hAnsi="Cambria" w:cs="Times New Roman"/>
      <w:sz w:val="24"/>
      <w:szCs w:val="24"/>
      <w:lang w:eastAsia="lv-LV"/>
    </w:rPr>
  </w:style>
  <w:style w:type="paragraph" w:customStyle="1" w:styleId="RakstzRakstz12">
    <w:name w:val="Rakstz. Rakstz.12"/>
    <w:basedOn w:val="Normal"/>
    <w:rsid w:val="00BD7E13"/>
    <w:pPr>
      <w:spacing w:before="120" w:after="160" w:line="240" w:lineRule="exact"/>
      <w:ind w:firstLine="720"/>
      <w:jc w:val="both"/>
    </w:pPr>
    <w:rPr>
      <w:rFonts w:ascii="Verdana" w:eastAsia="Times New Roman" w:hAnsi="Verdana" w:cs="Times New Roman"/>
      <w:sz w:val="20"/>
      <w:szCs w:val="20"/>
      <w:lang w:val="en-US"/>
    </w:rPr>
  </w:style>
  <w:style w:type="paragraph" w:styleId="Title">
    <w:name w:val="Title"/>
    <w:basedOn w:val="Normal"/>
    <w:next w:val="Normal"/>
    <w:link w:val="TitleChar"/>
    <w:uiPriority w:val="99"/>
    <w:qFormat/>
    <w:rsid w:val="00BD7E13"/>
    <w:pPr>
      <w:spacing w:before="240" w:after="60"/>
      <w:jc w:val="center"/>
      <w:outlineLvl w:val="0"/>
    </w:pPr>
    <w:rPr>
      <w:rFonts w:ascii="Cambria" w:eastAsia="Times New Roman" w:hAnsi="Cambria" w:cs="Times New Roman"/>
      <w:b/>
      <w:bCs/>
      <w:kern w:val="28"/>
      <w:sz w:val="32"/>
      <w:szCs w:val="32"/>
      <w:lang w:eastAsia="lv-LV"/>
    </w:rPr>
  </w:style>
  <w:style w:type="character" w:customStyle="1" w:styleId="TitleChar">
    <w:name w:val="Title Char"/>
    <w:basedOn w:val="DefaultParagraphFont"/>
    <w:link w:val="Title"/>
    <w:uiPriority w:val="99"/>
    <w:rsid w:val="00BD7E13"/>
    <w:rPr>
      <w:rFonts w:ascii="Cambria" w:eastAsia="Times New Roman" w:hAnsi="Cambria" w:cs="Times New Roman"/>
      <w:b/>
      <w:bCs/>
      <w:kern w:val="28"/>
      <w:sz w:val="32"/>
      <w:szCs w:val="32"/>
      <w:lang w:eastAsia="lv-LV"/>
    </w:rPr>
  </w:style>
  <w:style w:type="paragraph" w:styleId="Subtitle">
    <w:name w:val="Subtitle"/>
    <w:basedOn w:val="Normal"/>
    <w:next w:val="Normal"/>
    <w:link w:val="SubtitleChar"/>
    <w:qFormat/>
    <w:rsid w:val="00BD7E13"/>
    <w:pPr>
      <w:spacing w:after="60"/>
      <w:jc w:val="center"/>
      <w:outlineLvl w:val="1"/>
    </w:pPr>
    <w:rPr>
      <w:rFonts w:ascii="Cambria" w:eastAsia="Times New Roman" w:hAnsi="Cambria" w:cs="Times New Roman"/>
      <w:szCs w:val="24"/>
      <w:lang w:eastAsia="lv-LV"/>
    </w:rPr>
  </w:style>
  <w:style w:type="character" w:customStyle="1" w:styleId="SubtitleChar">
    <w:name w:val="Subtitle Char"/>
    <w:basedOn w:val="DefaultParagraphFont"/>
    <w:link w:val="Subtitle"/>
    <w:rsid w:val="00BD7E13"/>
    <w:rPr>
      <w:rFonts w:ascii="Cambria" w:eastAsia="Times New Roman" w:hAnsi="Cambria" w:cs="Times New Roman"/>
      <w:sz w:val="24"/>
      <w:szCs w:val="24"/>
      <w:lang w:eastAsia="lv-LV"/>
    </w:rPr>
  </w:style>
  <w:style w:type="character" w:styleId="Strong">
    <w:name w:val="Strong"/>
    <w:uiPriority w:val="22"/>
    <w:qFormat/>
    <w:rsid w:val="00BD7E13"/>
    <w:rPr>
      <w:b/>
      <w:bCs/>
    </w:rPr>
  </w:style>
  <w:style w:type="character" w:styleId="Emphasis">
    <w:name w:val="Emphasis"/>
    <w:uiPriority w:val="20"/>
    <w:qFormat/>
    <w:rsid w:val="00BD7E13"/>
    <w:rPr>
      <w:i/>
      <w:iCs/>
    </w:rPr>
  </w:style>
  <w:style w:type="paragraph" w:styleId="NoSpacing">
    <w:name w:val="No Spacing"/>
    <w:basedOn w:val="Normal"/>
    <w:link w:val="NoSpacingChar"/>
    <w:uiPriority w:val="1"/>
    <w:qFormat/>
    <w:rsid w:val="00BD7E13"/>
    <w:rPr>
      <w:rFonts w:eastAsia="Times New Roman" w:cs="Times New Roman"/>
      <w:szCs w:val="24"/>
      <w:lang w:eastAsia="lv-LV"/>
    </w:rPr>
  </w:style>
  <w:style w:type="paragraph" w:styleId="ListParagraph">
    <w:name w:val="List Paragraph"/>
    <w:aliases w:val="Normal bullet 2,Bullet list"/>
    <w:basedOn w:val="Normal"/>
    <w:link w:val="ListParagraphChar"/>
    <w:uiPriority w:val="34"/>
    <w:qFormat/>
    <w:rsid w:val="00BD7E13"/>
    <w:pPr>
      <w:ind w:left="720"/>
    </w:pPr>
    <w:rPr>
      <w:rFonts w:eastAsia="Times New Roman" w:cs="Times New Roman"/>
      <w:szCs w:val="24"/>
      <w:lang w:eastAsia="lv-LV"/>
    </w:rPr>
  </w:style>
  <w:style w:type="paragraph" w:styleId="Quote">
    <w:name w:val="Quote"/>
    <w:basedOn w:val="Normal"/>
    <w:next w:val="Normal"/>
    <w:link w:val="QuoteChar"/>
    <w:uiPriority w:val="29"/>
    <w:qFormat/>
    <w:rsid w:val="00BD7E13"/>
    <w:rPr>
      <w:rFonts w:eastAsia="Times New Roman" w:cs="Times New Roman"/>
      <w:i/>
      <w:iCs/>
      <w:color w:val="000000"/>
      <w:szCs w:val="24"/>
      <w:lang w:eastAsia="lv-LV"/>
    </w:rPr>
  </w:style>
  <w:style w:type="character" w:customStyle="1" w:styleId="QuoteChar">
    <w:name w:val="Quote Char"/>
    <w:basedOn w:val="DefaultParagraphFont"/>
    <w:link w:val="Quote"/>
    <w:uiPriority w:val="29"/>
    <w:rsid w:val="00BD7E13"/>
    <w:rPr>
      <w:rFonts w:ascii="Times New Roman" w:eastAsia="Times New Roman" w:hAnsi="Times New Roman" w:cs="Times New Roman"/>
      <w:i/>
      <w:iCs/>
      <w:color w:val="000000"/>
      <w:sz w:val="24"/>
      <w:szCs w:val="24"/>
      <w:lang w:eastAsia="lv-LV"/>
    </w:rPr>
  </w:style>
  <w:style w:type="paragraph" w:styleId="IntenseQuote">
    <w:name w:val="Intense Quote"/>
    <w:basedOn w:val="Normal"/>
    <w:next w:val="Normal"/>
    <w:link w:val="IntenseQuoteChar"/>
    <w:uiPriority w:val="30"/>
    <w:qFormat/>
    <w:rsid w:val="00BD7E13"/>
    <w:pPr>
      <w:pBdr>
        <w:bottom w:val="single" w:sz="4" w:space="4" w:color="4F81BD"/>
      </w:pBdr>
      <w:spacing w:before="200" w:after="280"/>
      <w:ind w:left="936" w:right="936"/>
    </w:pPr>
    <w:rPr>
      <w:rFonts w:eastAsia="Times New Roman" w:cs="Times New Roman"/>
      <w:b/>
      <w:bCs/>
      <w:i/>
      <w:iCs/>
      <w:color w:val="4F81BD"/>
      <w:szCs w:val="24"/>
      <w:lang w:eastAsia="lv-LV"/>
    </w:rPr>
  </w:style>
  <w:style w:type="character" w:customStyle="1" w:styleId="IntenseQuoteChar">
    <w:name w:val="Intense Quote Char"/>
    <w:basedOn w:val="DefaultParagraphFont"/>
    <w:link w:val="IntenseQuote"/>
    <w:uiPriority w:val="30"/>
    <w:rsid w:val="00BD7E13"/>
    <w:rPr>
      <w:rFonts w:ascii="Times New Roman" w:eastAsia="Times New Roman" w:hAnsi="Times New Roman" w:cs="Times New Roman"/>
      <w:b/>
      <w:bCs/>
      <w:i/>
      <w:iCs/>
      <w:color w:val="4F81BD"/>
      <w:sz w:val="24"/>
      <w:szCs w:val="24"/>
      <w:lang w:eastAsia="lv-LV"/>
    </w:rPr>
  </w:style>
  <w:style w:type="character" w:styleId="SubtleEmphasis">
    <w:name w:val="Subtle Emphasis"/>
    <w:uiPriority w:val="19"/>
    <w:qFormat/>
    <w:rsid w:val="00BD7E13"/>
    <w:rPr>
      <w:i/>
      <w:iCs/>
      <w:color w:val="808080"/>
    </w:rPr>
  </w:style>
  <w:style w:type="character" w:styleId="IntenseEmphasis">
    <w:name w:val="Intense Emphasis"/>
    <w:uiPriority w:val="21"/>
    <w:qFormat/>
    <w:rsid w:val="00BD7E13"/>
    <w:rPr>
      <w:b/>
      <w:bCs/>
      <w:i/>
      <w:iCs/>
      <w:color w:val="4F81BD"/>
    </w:rPr>
  </w:style>
  <w:style w:type="character" w:styleId="SubtleReference">
    <w:name w:val="Subtle Reference"/>
    <w:uiPriority w:val="31"/>
    <w:qFormat/>
    <w:rsid w:val="00BD7E13"/>
    <w:rPr>
      <w:smallCaps/>
      <w:color w:val="C0504D"/>
      <w:u w:val="single"/>
    </w:rPr>
  </w:style>
  <w:style w:type="character" w:styleId="IntenseReference">
    <w:name w:val="Intense Reference"/>
    <w:uiPriority w:val="32"/>
    <w:qFormat/>
    <w:rsid w:val="00BD7E13"/>
    <w:rPr>
      <w:b/>
      <w:bCs/>
      <w:smallCaps/>
      <w:color w:val="C0504D"/>
      <w:spacing w:val="5"/>
      <w:u w:val="single"/>
    </w:rPr>
  </w:style>
  <w:style w:type="character" w:styleId="BookTitle">
    <w:name w:val="Book Title"/>
    <w:uiPriority w:val="33"/>
    <w:qFormat/>
    <w:rsid w:val="00BD7E13"/>
    <w:rPr>
      <w:b/>
      <w:bCs/>
      <w:smallCaps/>
      <w:spacing w:val="5"/>
    </w:rPr>
  </w:style>
  <w:style w:type="paragraph" w:styleId="TOCHeading">
    <w:name w:val="TOC Heading"/>
    <w:basedOn w:val="Heading1"/>
    <w:next w:val="Normal"/>
    <w:uiPriority w:val="39"/>
    <w:qFormat/>
    <w:rsid w:val="00BD7E13"/>
    <w:pPr>
      <w:outlineLvl w:val="9"/>
    </w:pPr>
    <w:rPr>
      <w:rFonts w:ascii="Cambria" w:hAnsi="Cambria"/>
      <w:sz w:val="32"/>
    </w:rPr>
  </w:style>
  <w:style w:type="character" w:styleId="Hyperlink">
    <w:name w:val="Hyperlink"/>
    <w:uiPriority w:val="99"/>
    <w:rsid w:val="00BD7E13"/>
    <w:rPr>
      <w:color w:val="0000FF"/>
      <w:u w:val="single"/>
    </w:rPr>
  </w:style>
  <w:style w:type="table" w:styleId="TableGrid">
    <w:name w:val="Table Grid"/>
    <w:basedOn w:val="TableNormal"/>
    <w:uiPriority w:val="39"/>
    <w:rsid w:val="00BD7E1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D7E13"/>
    <w:pPr>
      <w:tabs>
        <w:tab w:val="center" w:pos="4153"/>
        <w:tab w:val="right" w:pos="8306"/>
      </w:tabs>
    </w:pPr>
    <w:rPr>
      <w:rFonts w:eastAsia="Times New Roman" w:cs="Times New Roman"/>
      <w:sz w:val="20"/>
      <w:szCs w:val="20"/>
      <w:lang w:eastAsia="lv-LV"/>
    </w:rPr>
  </w:style>
  <w:style w:type="character" w:customStyle="1" w:styleId="HeaderChar">
    <w:name w:val="Header Char"/>
    <w:basedOn w:val="DefaultParagraphFont"/>
    <w:link w:val="Header"/>
    <w:rsid w:val="00BD7E13"/>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BD7E13"/>
    <w:pPr>
      <w:tabs>
        <w:tab w:val="center" w:pos="4153"/>
        <w:tab w:val="right" w:pos="8306"/>
      </w:tabs>
    </w:pPr>
    <w:rPr>
      <w:rFonts w:eastAsia="Times New Roman" w:cs="Times New Roman"/>
      <w:sz w:val="20"/>
      <w:szCs w:val="20"/>
      <w:lang w:eastAsia="lv-LV"/>
    </w:rPr>
  </w:style>
  <w:style w:type="character" w:customStyle="1" w:styleId="FooterChar">
    <w:name w:val="Footer Char"/>
    <w:basedOn w:val="DefaultParagraphFont"/>
    <w:link w:val="Footer"/>
    <w:uiPriority w:val="99"/>
    <w:rsid w:val="00BD7E13"/>
    <w:rPr>
      <w:rFonts w:ascii="Times New Roman" w:eastAsia="Times New Roman" w:hAnsi="Times New Roman" w:cs="Times New Roman"/>
      <w:sz w:val="20"/>
      <w:szCs w:val="20"/>
      <w:lang w:eastAsia="lv-LV"/>
    </w:rPr>
  </w:style>
  <w:style w:type="paragraph" w:styleId="BodyText3">
    <w:name w:val="Body Text 3"/>
    <w:basedOn w:val="Normal"/>
    <w:link w:val="BodyText3Char"/>
    <w:rsid w:val="00BD7E13"/>
    <w:pPr>
      <w:spacing w:after="120"/>
    </w:pPr>
    <w:rPr>
      <w:rFonts w:eastAsia="Times New Roman" w:cs="Times New Roman"/>
      <w:sz w:val="16"/>
      <w:szCs w:val="16"/>
      <w:lang w:val="en-US" w:eastAsia="lv-LV"/>
    </w:rPr>
  </w:style>
  <w:style w:type="character" w:customStyle="1" w:styleId="BodyText3Char">
    <w:name w:val="Body Text 3 Char"/>
    <w:basedOn w:val="DefaultParagraphFont"/>
    <w:link w:val="BodyText3"/>
    <w:rsid w:val="00BD7E13"/>
    <w:rPr>
      <w:rFonts w:ascii="Times New Roman" w:eastAsia="Times New Roman" w:hAnsi="Times New Roman" w:cs="Times New Roman"/>
      <w:sz w:val="16"/>
      <w:szCs w:val="16"/>
      <w:lang w:val="en-US" w:eastAsia="lv-LV"/>
    </w:rPr>
  </w:style>
  <w:style w:type="paragraph" w:customStyle="1" w:styleId="Apakpunkts">
    <w:name w:val="Apakšpunkts"/>
    <w:basedOn w:val="Heading3"/>
    <w:link w:val="ApakpunktsChar"/>
    <w:rsid w:val="00BD7E13"/>
    <w:pPr>
      <w:keepNext w:val="0"/>
      <w:widowControl w:val="0"/>
      <w:numPr>
        <w:ilvl w:val="2"/>
      </w:numPr>
      <w:tabs>
        <w:tab w:val="num" w:pos="1080"/>
        <w:tab w:val="num" w:pos="2160"/>
      </w:tabs>
      <w:spacing w:before="120"/>
      <w:ind w:left="1080" w:hanging="720"/>
      <w:jc w:val="both"/>
    </w:pPr>
    <w:rPr>
      <w:rFonts w:ascii="Times New Roman" w:hAnsi="Times New Roman"/>
      <w:b w:val="0"/>
      <w:bCs w:val="0"/>
      <w:iCs/>
      <w:color w:val="000000"/>
      <w:sz w:val="24"/>
      <w:szCs w:val="28"/>
      <w:lang w:eastAsia="en-US"/>
    </w:rPr>
  </w:style>
  <w:style w:type="character" w:customStyle="1" w:styleId="ApakpunktsChar">
    <w:name w:val="Apakšpunkts Char"/>
    <w:link w:val="Apakpunkts"/>
    <w:rsid w:val="00BD7E13"/>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BD7E13"/>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BD7E13"/>
    <w:rPr>
      <w:rFonts w:ascii="Tahoma" w:eastAsia="Times New Roman" w:hAnsi="Tahoma" w:cs="Tahoma"/>
      <w:sz w:val="16"/>
      <w:szCs w:val="16"/>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b,uvlaka 3,plain,plain Char,b1"/>
    <w:basedOn w:val="Normal"/>
    <w:link w:val="BodyTextChar"/>
    <w:uiPriority w:val="99"/>
    <w:unhideWhenUsed/>
    <w:rsid w:val="00BD7E13"/>
    <w:pPr>
      <w:spacing w:after="120"/>
    </w:pPr>
    <w:rPr>
      <w:rFonts w:eastAsia="Times New Roman" w:cs="Times New Roman"/>
      <w:szCs w:val="24"/>
      <w:lang w:eastAsia="lv-LV"/>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b Char,uvlaka 3 Char,plain Char1,b1 Char"/>
    <w:basedOn w:val="DefaultParagraphFont"/>
    <w:link w:val="BodyText"/>
    <w:uiPriority w:val="99"/>
    <w:rsid w:val="00BD7E13"/>
    <w:rPr>
      <w:rFonts w:ascii="Times New Roman" w:eastAsia="Times New Roman" w:hAnsi="Times New Roman" w:cs="Times New Roman"/>
      <w:sz w:val="24"/>
      <w:szCs w:val="24"/>
      <w:lang w:eastAsia="lv-LV"/>
    </w:rPr>
  </w:style>
  <w:style w:type="paragraph" w:customStyle="1" w:styleId="naisf">
    <w:name w:val="naisf"/>
    <w:basedOn w:val="Normal"/>
    <w:rsid w:val="00BD7E13"/>
    <w:pPr>
      <w:spacing w:before="100" w:beforeAutospacing="1" w:after="100" w:afterAutospacing="1"/>
    </w:pPr>
    <w:rPr>
      <w:rFonts w:ascii="Arial Unicode MS" w:eastAsia="Arial Unicode MS" w:hAnsi="Arial Unicode MS" w:cs="Arial Unicode MS"/>
      <w:szCs w:val="24"/>
      <w:lang w:val="en-GB"/>
    </w:rPr>
  </w:style>
  <w:style w:type="character" w:styleId="CommentReference">
    <w:name w:val="annotation reference"/>
    <w:uiPriority w:val="99"/>
    <w:semiHidden/>
    <w:unhideWhenUsed/>
    <w:rsid w:val="00BD7E13"/>
    <w:rPr>
      <w:sz w:val="16"/>
      <w:szCs w:val="16"/>
    </w:rPr>
  </w:style>
  <w:style w:type="paragraph" w:styleId="CommentText">
    <w:name w:val="annotation text"/>
    <w:basedOn w:val="Normal"/>
    <w:link w:val="CommentTextChar"/>
    <w:uiPriority w:val="99"/>
    <w:semiHidden/>
    <w:unhideWhenUsed/>
    <w:rsid w:val="00BD7E13"/>
    <w:rPr>
      <w:rFonts w:eastAsia="Times New Roman" w:cs="Times New Roman"/>
      <w:sz w:val="20"/>
      <w:szCs w:val="20"/>
      <w:lang w:eastAsia="lv-LV"/>
    </w:rPr>
  </w:style>
  <w:style w:type="character" w:customStyle="1" w:styleId="CommentTextChar">
    <w:name w:val="Comment Text Char"/>
    <w:basedOn w:val="DefaultParagraphFont"/>
    <w:link w:val="CommentText"/>
    <w:uiPriority w:val="99"/>
    <w:semiHidden/>
    <w:rsid w:val="00BD7E1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D7E13"/>
    <w:rPr>
      <w:b/>
      <w:bCs/>
    </w:rPr>
  </w:style>
  <w:style w:type="character" w:customStyle="1" w:styleId="CommentSubjectChar">
    <w:name w:val="Comment Subject Char"/>
    <w:basedOn w:val="CommentTextChar"/>
    <w:link w:val="CommentSubject"/>
    <w:uiPriority w:val="99"/>
    <w:semiHidden/>
    <w:rsid w:val="00BD7E13"/>
    <w:rPr>
      <w:rFonts w:ascii="Times New Roman" w:eastAsia="Times New Roman" w:hAnsi="Times New Roman" w:cs="Times New Roman"/>
      <w:b/>
      <w:bCs/>
      <w:sz w:val="20"/>
      <w:szCs w:val="20"/>
      <w:lang w:eastAsia="lv-LV"/>
    </w:rPr>
  </w:style>
  <w:style w:type="character" w:styleId="PageNumber">
    <w:name w:val="page number"/>
    <w:basedOn w:val="DefaultParagraphFont"/>
    <w:rsid w:val="00BD7E13"/>
  </w:style>
  <w:style w:type="character" w:customStyle="1" w:styleId="FontStyle14">
    <w:name w:val="Font Style14"/>
    <w:rsid w:val="00BD7E13"/>
    <w:rPr>
      <w:rFonts w:ascii="Times New Roman" w:hAnsi="Times New Roman" w:cs="Times New Roman"/>
      <w:sz w:val="22"/>
      <w:szCs w:val="22"/>
    </w:rPr>
  </w:style>
  <w:style w:type="paragraph" w:customStyle="1" w:styleId="Style5">
    <w:name w:val="Style5"/>
    <w:basedOn w:val="Normal"/>
    <w:rsid w:val="00BD7E13"/>
    <w:pPr>
      <w:widowControl w:val="0"/>
      <w:autoSpaceDE w:val="0"/>
      <w:autoSpaceDN w:val="0"/>
      <w:adjustRightInd w:val="0"/>
      <w:spacing w:line="277" w:lineRule="exact"/>
      <w:jc w:val="both"/>
    </w:pPr>
    <w:rPr>
      <w:rFonts w:eastAsia="Times New Roman" w:cs="Times New Roman"/>
      <w:szCs w:val="24"/>
      <w:lang w:val="en-US"/>
    </w:rPr>
  </w:style>
  <w:style w:type="paragraph" w:customStyle="1" w:styleId="Style6">
    <w:name w:val="Style6"/>
    <w:basedOn w:val="Normal"/>
    <w:rsid w:val="00BD7E13"/>
    <w:pPr>
      <w:widowControl w:val="0"/>
      <w:autoSpaceDE w:val="0"/>
      <w:autoSpaceDN w:val="0"/>
      <w:adjustRightInd w:val="0"/>
      <w:spacing w:line="286" w:lineRule="exact"/>
      <w:ind w:hanging="358"/>
    </w:pPr>
    <w:rPr>
      <w:rFonts w:eastAsia="Times New Roman" w:cs="Times New Roman"/>
      <w:szCs w:val="24"/>
      <w:lang w:val="en-US"/>
    </w:rPr>
  </w:style>
  <w:style w:type="paragraph" w:customStyle="1" w:styleId="Style7">
    <w:name w:val="Style7"/>
    <w:basedOn w:val="Normal"/>
    <w:rsid w:val="00BD7E13"/>
    <w:pPr>
      <w:widowControl w:val="0"/>
      <w:autoSpaceDE w:val="0"/>
      <w:autoSpaceDN w:val="0"/>
      <w:adjustRightInd w:val="0"/>
      <w:spacing w:line="278" w:lineRule="exact"/>
      <w:ind w:hanging="706"/>
    </w:pPr>
    <w:rPr>
      <w:rFonts w:eastAsia="Times New Roman" w:cs="Times New Roman"/>
      <w:szCs w:val="24"/>
      <w:lang w:val="en-US"/>
    </w:rPr>
  </w:style>
  <w:style w:type="character" w:customStyle="1" w:styleId="FontStyle12">
    <w:name w:val="Font Style12"/>
    <w:rsid w:val="00BD7E13"/>
    <w:rPr>
      <w:rFonts w:ascii="Times New Roman" w:hAnsi="Times New Roman" w:cs="Times New Roman"/>
      <w:b/>
      <w:bCs/>
      <w:sz w:val="22"/>
      <w:szCs w:val="22"/>
    </w:rPr>
  </w:style>
  <w:style w:type="character" w:customStyle="1" w:styleId="FontStyle13">
    <w:name w:val="Font Style13"/>
    <w:rsid w:val="00BD7E13"/>
    <w:rPr>
      <w:rFonts w:ascii="Times New Roman" w:hAnsi="Times New Roman" w:cs="Times New Roman"/>
      <w:i/>
      <w:iCs/>
      <w:sz w:val="22"/>
      <w:szCs w:val="22"/>
    </w:rPr>
  </w:style>
  <w:style w:type="paragraph" w:customStyle="1" w:styleId="Style8">
    <w:name w:val="Style8"/>
    <w:basedOn w:val="Normal"/>
    <w:rsid w:val="00BD7E13"/>
    <w:pPr>
      <w:widowControl w:val="0"/>
      <w:autoSpaceDE w:val="0"/>
      <w:autoSpaceDN w:val="0"/>
      <w:adjustRightInd w:val="0"/>
      <w:spacing w:line="281" w:lineRule="exact"/>
      <w:jc w:val="both"/>
    </w:pPr>
    <w:rPr>
      <w:rFonts w:eastAsia="Times New Roman" w:cs="Times New Roman"/>
      <w:szCs w:val="24"/>
      <w:lang w:val="en-US"/>
    </w:rPr>
  </w:style>
  <w:style w:type="paragraph" w:customStyle="1" w:styleId="Style1">
    <w:name w:val="Style1"/>
    <w:basedOn w:val="Normal"/>
    <w:rsid w:val="00BD7E13"/>
    <w:pPr>
      <w:widowControl w:val="0"/>
      <w:autoSpaceDE w:val="0"/>
      <w:autoSpaceDN w:val="0"/>
      <w:adjustRightInd w:val="0"/>
      <w:spacing w:line="254" w:lineRule="exact"/>
      <w:jc w:val="right"/>
    </w:pPr>
    <w:rPr>
      <w:rFonts w:eastAsia="Times New Roman" w:cs="Times New Roman"/>
      <w:szCs w:val="24"/>
      <w:lang w:val="en-US"/>
    </w:rPr>
  </w:style>
  <w:style w:type="paragraph" w:customStyle="1" w:styleId="Style12">
    <w:name w:val="Style12"/>
    <w:basedOn w:val="Normal"/>
    <w:rsid w:val="00BD7E13"/>
    <w:pPr>
      <w:widowControl w:val="0"/>
      <w:autoSpaceDE w:val="0"/>
      <w:autoSpaceDN w:val="0"/>
      <w:adjustRightInd w:val="0"/>
      <w:spacing w:line="274" w:lineRule="exact"/>
      <w:ind w:hanging="427"/>
    </w:pPr>
    <w:rPr>
      <w:rFonts w:eastAsia="Times New Roman" w:cs="Times New Roman"/>
      <w:szCs w:val="24"/>
      <w:lang w:eastAsia="lv-LV"/>
    </w:rPr>
  </w:style>
  <w:style w:type="paragraph" w:customStyle="1" w:styleId="Style14">
    <w:name w:val="Style14"/>
    <w:basedOn w:val="Normal"/>
    <w:rsid w:val="00BD7E13"/>
    <w:pPr>
      <w:widowControl w:val="0"/>
      <w:autoSpaceDE w:val="0"/>
      <w:autoSpaceDN w:val="0"/>
      <w:adjustRightInd w:val="0"/>
      <w:spacing w:line="278" w:lineRule="exact"/>
    </w:pPr>
    <w:rPr>
      <w:rFonts w:eastAsia="Times New Roman" w:cs="Times New Roman"/>
      <w:szCs w:val="24"/>
      <w:lang w:eastAsia="lv-LV"/>
    </w:rPr>
  </w:style>
  <w:style w:type="paragraph" w:customStyle="1" w:styleId="Style17">
    <w:name w:val="Style17"/>
    <w:basedOn w:val="Normal"/>
    <w:rsid w:val="00BD7E13"/>
    <w:pPr>
      <w:widowControl w:val="0"/>
      <w:autoSpaceDE w:val="0"/>
      <w:autoSpaceDN w:val="0"/>
      <w:adjustRightInd w:val="0"/>
      <w:spacing w:line="274" w:lineRule="exact"/>
      <w:ind w:hanging="394"/>
      <w:jc w:val="both"/>
    </w:pPr>
    <w:rPr>
      <w:rFonts w:eastAsia="Times New Roman" w:cs="Times New Roman"/>
      <w:szCs w:val="24"/>
      <w:lang w:eastAsia="lv-LV"/>
    </w:rPr>
  </w:style>
  <w:style w:type="paragraph" w:customStyle="1" w:styleId="Style18">
    <w:name w:val="Style18"/>
    <w:basedOn w:val="Normal"/>
    <w:rsid w:val="00BD7E13"/>
    <w:pPr>
      <w:widowControl w:val="0"/>
      <w:autoSpaceDE w:val="0"/>
      <w:autoSpaceDN w:val="0"/>
      <w:adjustRightInd w:val="0"/>
    </w:pPr>
    <w:rPr>
      <w:rFonts w:eastAsia="Times New Roman" w:cs="Times New Roman"/>
      <w:szCs w:val="24"/>
      <w:lang w:eastAsia="lv-LV"/>
    </w:rPr>
  </w:style>
  <w:style w:type="paragraph" w:customStyle="1" w:styleId="Style20">
    <w:name w:val="Style20"/>
    <w:basedOn w:val="Normal"/>
    <w:rsid w:val="00BD7E13"/>
    <w:pPr>
      <w:widowControl w:val="0"/>
      <w:autoSpaceDE w:val="0"/>
      <w:autoSpaceDN w:val="0"/>
      <w:adjustRightInd w:val="0"/>
      <w:spacing w:line="276" w:lineRule="exact"/>
      <w:ind w:firstLine="720"/>
    </w:pPr>
    <w:rPr>
      <w:rFonts w:eastAsia="Times New Roman" w:cs="Times New Roman"/>
      <w:szCs w:val="24"/>
      <w:lang w:eastAsia="lv-LV"/>
    </w:rPr>
  </w:style>
  <w:style w:type="paragraph" w:customStyle="1" w:styleId="Style21">
    <w:name w:val="Style21"/>
    <w:basedOn w:val="Normal"/>
    <w:rsid w:val="00BD7E13"/>
    <w:pPr>
      <w:widowControl w:val="0"/>
      <w:autoSpaceDE w:val="0"/>
      <w:autoSpaceDN w:val="0"/>
      <w:adjustRightInd w:val="0"/>
      <w:spacing w:line="274" w:lineRule="exact"/>
      <w:ind w:hanging="686"/>
      <w:jc w:val="both"/>
    </w:pPr>
    <w:rPr>
      <w:rFonts w:eastAsia="Times New Roman" w:cs="Times New Roman"/>
      <w:szCs w:val="24"/>
      <w:lang w:eastAsia="lv-LV"/>
    </w:rPr>
  </w:style>
  <w:style w:type="paragraph" w:customStyle="1" w:styleId="Style25">
    <w:name w:val="Style25"/>
    <w:basedOn w:val="Normal"/>
    <w:rsid w:val="00BD7E13"/>
    <w:pPr>
      <w:widowControl w:val="0"/>
      <w:autoSpaceDE w:val="0"/>
      <w:autoSpaceDN w:val="0"/>
      <w:adjustRightInd w:val="0"/>
    </w:pPr>
    <w:rPr>
      <w:rFonts w:eastAsia="Times New Roman" w:cs="Times New Roman"/>
      <w:szCs w:val="24"/>
      <w:lang w:eastAsia="lv-LV"/>
    </w:rPr>
  </w:style>
  <w:style w:type="character" w:customStyle="1" w:styleId="FontStyle38">
    <w:name w:val="Font Style38"/>
    <w:rsid w:val="00BD7E13"/>
    <w:rPr>
      <w:rFonts w:ascii="Times New Roman" w:hAnsi="Times New Roman" w:cs="Times New Roman"/>
      <w:i/>
      <w:iCs/>
      <w:sz w:val="24"/>
      <w:szCs w:val="24"/>
    </w:rPr>
  </w:style>
  <w:style w:type="character" w:customStyle="1" w:styleId="FontStyle39">
    <w:name w:val="Font Style39"/>
    <w:rsid w:val="00BD7E13"/>
    <w:rPr>
      <w:rFonts w:ascii="Times New Roman" w:hAnsi="Times New Roman" w:cs="Times New Roman"/>
      <w:b/>
      <w:bCs/>
      <w:sz w:val="20"/>
      <w:szCs w:val="20"/>
    </w:rPr>
  </w:style>
  <w:style w:type="character" w:customStyle="1" w:styleId="FontStyle40">
    <w:name w:val="Font Style40"/>
    <w:rsid w:val="00BD7E13"/>
    <w:rPr>
      <w:rFonts w:ascii="Times New Roman" w:hAnsi="Times New Roman" w:cs="Times New Roman"/>
      <w:sz w:val="22"/>
      <w:szCs w:val="22"/>
    </w:rPr>
  </w:style>
  <w:style w:type="paragraph" w:customStyle="1" w:styleId="Style19">
    <w:name w:val="Style19"/>
    <w:basedOn w:val="Normal"/>
    <w:rsid w:val="00BD7E13"/>
    <w:pPr>
      <w:widowControl w:val="0"/>
      <w:autoSpaceDE w:val="0"/>
      <w:autoSpaceDN w:val="0"/>
      <w:adjustRightInd w:val="0"/>
      <w:spacing w:line="283" w:lineRule="exact"/>
      <w:ind w:hanging="408"/>
    </w:pPr>
    <w:rPr>
      <w:rFonts w:eastAsia="Times New Roman" w:cs="Times New Roman"/>
      <w:szCs w:val="24"/>
      <w:lang w:eastAsia="lv-LV"/>
    </w:rPr>
  </w:style>
  <w:style w:type="paragraph" w:styleId="BodyText2">
    <w:name w:val="Body Text 2"/>
    <w:basedOn w:val="Normal"/>
    <w:link w:val="BodyText2Char"/>
    <w:rsid w:val="00BD7E13"/>
    <w:pPr>
      <w:spacing w:after="120" w:line="480" w:lineRule="auto"/>
    </w:pPr>
    <w:rPr>
      <w:rFonts w:eastAsia="Times New Roman" w:cs="Times New Roman"/>
      <w:szCs w:val="24"/>
      <w:lang w:eastAsia="lv-LV"/>
    </w:rPr>
  </w:style>
  <w:style w:type="character" w:customStyle="1" w:styleId="BodyText2Char">
    <w:name w:val="Body Text 2 Char"/>
    <w:basedOn w:val="DefaultParagraphFont"/>
    <w:link w:val="BodyText2"/>
    <w:rsid w:val="00BD7E13"/>
    <w:rPr>
      <w:rFonts w:ascii="Times New Roman" w:eastAsia="Times New Roman" w:hAnsi="Times New Roman" w:cs="Times New Roman"/>
      <w:sz w:val="24"/>
      <w:szCs w:val="24"/>
      <w:lang w:eastAsia="lv-LV"/>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Normal"/>
    <w:next w:val="BlockText"/>
    <w:rsid w:val="00BD7E13"/>
    <w:pPr>
      <w:spacing w:before="120" w:after="16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rsid w:val="00BD7E13"/>
    <w:pPr>
      <w:spacing w:after="120"/>
      <w:ind w:left="1440" w:right="1440"/>
    </w:pPr>
    <w:rPr>
      <w:rFonts w:eastAsia="Times New Roman" w:cs="Times New Roman"/>
      <w:szCs w:val="24"/>
      <w:lang w:eastAsia="lv-LV"/>
    </w:rPr>
  </w:style>
  <w:style w:type="paragraph" w:styleId="BodyTextIndent3">
    <w:name w:val="Body Text Indent 3"/>
    <w:basedOn w:val="Normal"/>
    <w:link w:val="BodyTextIndent3Char"/>
    <w:rsid w:val="00BD7E13"/>
    <w:pPr>
      <w:spacing w:after="120"/>
      <w:ind w:left="283"/>
    </w:pPr>
    <w:rPr>
      <w:rFonts w:eastAsia="Times New Roman" w:cs="Times New Roman"/>
      <w:sz w:val="16"/>
      <w:szCs w:val="16"/>
      <w:lang w:eastAsia="lv-LV"/>
    </w:rPr>
  </w:style>
  <w:style w:type="character" w:customStyle="1" w:styleId="BodyTextIndent3Char">
    <w:name w:val="Body Text Indent 3 Char"/>
    <w:basedOn w:val="DefaultParagraphFont"/>
    <w:link w:val="BodyTextIndent3"/>
    <w:rsid w:val="00BD7E13"/>
    <w:rPr>
      <w:rFonts w:ascii="Times New Roman" w:eastAsia="Times New Roman" w:hAnsi="Times New Roman" w:cs="Times New Roman"/>
      <w:sz w:val="16"/>
      <w:szCs w:val="16"/>
      <w:lang w:eastAsia="lv-LV"/>
    </w:rPr>
  </w:style>
  <w:style w:type="paragraph" w:styleId="FootnoteText">
    <w:name w:val="footnote text"/>
    <w:aliases w:val="Footnote,Fußnote,Fußnote Char Char,Fußnote Char Char Char Char Char Char"/>
    <w:basedOn w:val="Normal"/>
    <w:link w:val="FootnoteTextChar"/>
    <w:uiPriority w:val="99"/>
    <w:rsid w:val="00BD7E13"/>
    <w:rPr>
      <w:rFonts w:eastAsia="Times New Roman" w:cs="Times New Roman"/>
      <w:sz w:val="20"/>
      <w:szCs w:val="20"/>
    </w:rPr>
  </w:style>
  <w:style w:type="character" w:customStyle="1" w:styleId="FootnoteTextChar">
    <w:name w:val="Footnote Text Char"/>
    <w:aliases w:val="Footnote Char,Fußnote Char,Fußnote Char Char Char,Fußnote Char Char Char Char Char Char Char"/>
    <w:basedOn w:val="DefaultParagraphFont"/>
    <w:link w:val="FootnoteText"/>
    <w:uiPriority w:val="99"/>
    <w:rsid w:val="00BD7E13"/>
    <w:rPr>
      <w:rFonts w:ascii="Times New Roman" w:eastAsia="Times New Roman" w:hAnsi="Times New Roman" w:cs="Times New Roman"/>
      <w:sz w:val="20"/>
      <w:szCs w:val="20"/>
    </w:rPr>
  </w:style>
  <w:style w:type="character" w:styleId="FootnoteReference">
    <w:name w:val="footnote reference"/>
    <w:aliases w:val="Footnote symbol"/>
    <w:uiPriority w:val="99"/>
    <w:rsid w:val="00BD7E13"/>
    <w:rPr>
      <w:vertAlign w:val="superscript"/>
    </w:rPr>
  </w:style>
  <w:style w:type="paragraph" w:customStyle="1" w:styleId="xl68">
    <w:name w:val="xl68"/>
    <w:basedOn w:val="Normal"/>
    <w:rsid w:val="00BD7E13"/>
    <w:pPr>
      <w:spacing w:before="100" w:beforeAutospacing="1" w:after="100" w:afterAutospacing="1"/>
      <w:jc w:val="right"/>
    </w:pPr>
    <w:rPr>
      <w:rFonts w:ascii="Arial" w:eastAsia="Arial Unicode MS" w:hAnsi="Arial" w:cs="Arial"/>
      <w:szCs w:val="24"/>
      <w:lang w:val="en-GB"/>
    </w:rPr>
  </w:style>
  <w:style w:type="paragraph" w:styleId="NormalWeb">
    <w:name w:val="Normal (Web)"/>
    <w:basedOn w:val="Normal"/>
    <w:rsid w:val="00BD7E13"/>
    <w:pPr>
      <w:spacing w:before="100"/>
    </w:pPr>
    <w:rPr>
      <w:rFonts w:eastAsia="Times New Roman" w:cs="Times New Roman"/>
      <w:szCs w:val="24"/>
      <w:lang w:val="en-GB"/>
    </w:rPr>
  </w:style>
  <w:style w:type="paragraph" w:styleId="BodyTextIndent2">
    <w:name w:val="Body Text Indent 2"/>
    <w:basedOn w:val="Normal"/>
    <w:link w:val="BodyTextIndent2Char"/>
    <w:rsid w:val="00BD7E13"/>
    <w:pPr>
      <w:spacing w:after="120" w:line="480" w:lineRule="auto"/>
      <w:ind w:left="283"/>
    </w:pPr>
    <w:rPr>
      <w:rFonts w:eastAsia="Times New Roman" w:cs="Times New Roman"/>
      <w:szCs w:val="24"/>
    </w:rPr>
  </w:style>
  <w:style w:type="character" w:customStyle="1" w:styleId="BodyTextIndent2Char">
    <w:name w:val="Body Text Indent 2 Char"/>
    <w:basedOn w:val="DefaultParagraphFont"/>
    <w:link w:val="BodyTextIndent2"/>
    <w:rsid w:val="00BD7E13"/>
    <w:rPr>
      <w:rFonts w:ascii="Times New Roman" w:eastAsia="Times New Roman" w:hAnsi="Times New Roman" w:cs="Times New Roman"/>
      <w:sz w:val="24"/>
      <w:szCs w:val="24"/>
    </w:rPr>
  </w:style>
  <w:style w:type="paragraph" w:customStyle="1" w:styleId="RakstzRakstz2">
    <w:name w:val="Rakstz. Rakstz.2"/>
    <w:basedOn w:val="Normal"/>
    <w:rsid w:val="00BD7E13"/>
    <w:pPr>
      <w:spacing w:before="120" w:after="160" w:line="240" w:lineRule="exact"/>
      <w:ind w:firstLine="720"/>
      <w:jc w:val="both"/>
    </w:pPr>
    <w:rPr>
      <w:rFonts w:ascii="Verdana" w:eastAsia="Times New Roman" w:hAnsi="Verdana" w:cs="Times New Roman"/>
      <w:sz w:val="20"/>
      <w:szCs w:val="20"/>
      <w:lang w:val="en-US"/>
    </w:rPr>
  </w:style>
  <w:style w:type="paragraph" w:styleId="BodyTextIndent">
    <w:name w:val="Body Text Indent"/>
    <w:basedOn w:val="Normal"/>
    <w:link w:val="BodyTextIndentChar"/>
    <w:rsid w:val="00BD7E13"/>
    <w:pPr>
      <w:spacing w:after="120"/>
      <w:ind w:left="283"/>
    </w:pPr>
    <w:rPr>
      <w:rFonts w:eastAsia="Times New Roman" w:cs="Times New Roman"/>
      <w:szCs w:val="24"/>
      <w:lang w:eastAsia="lv-LV"/>
    </w:rPr>
  </w:style>
  <w:style w:type="character" w:customStyle="1" w:styleId="BodyTextIndentChar">
    <w:name w:val="Body Text Indent Char"/>
    <w:basedOn w:val="DefaultParagraphFont"/>
    <w:link w:val="BodyTextIndent"/>
    <w:rsid w:val="00BD7E13"/>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BD7E13"/>
  </w:style>
  <w:style w:type="paragraph" w:customStyle="1" w:styleId="RakstzRakstz4CharCharRakstzRakstz">
    <w:name w:val="Rakstz. Rakstz.4 Char Char Rakstz. Rakstz."/>
    <w:basedOn w:val="Normal"/>
    <w:rsid w:val="00BD7E13"/>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
    <w:name w:val="Rakstz. Rakstz.1"/>
    <w:basedOn w:val="Normal"/>
    <w:rsid w:val="00BD7E13"/>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17CharCharRakstzRakstz">
    <w:name w:val="Char Char17 Char Char Rakstz. Rakstz."/>
    <w:basedOn w:val="Normal"/>
    <w:rsid w:val="00BD7E13"/>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BD7E13"/>
    <w:pPr>
      <w:spacing w:before="120" w:after="160" w:line="240" w:lineRule="exact"/>
      <w:ind w:firstLine="720"/>
      <w:jc w:val="both"/>
    </w:pPr>
    <w:rPr>
      <w:rFonts w:ascii="Verdana" w:eastAsia="Times New Roman" w:hAnsi="Verdana" w:cs="Times New Roman"/>
      <w:sz w:val="20"/>
      <w:szCs w:val="20"/>
      <w:lang w:val="en-US"/>
    </w:rPr>
  </w:style>
  <w:style w:type="paragraph" w:styleId="List">
    <w:name w:val="List"/>
    <w:basedOn w:val="Normal"/>
    <w:uiPriority w:val="99"/>
    <w:rsid w:val="00BD7E13"/>
    <w:pPr>
      <w:suppressAutoHyphens/>
      <w:ind w:left="283" w:hanging="283"/>
    </w:pPr>
    <w:rPr>
      <w:rFonts w:eastAsia="Times New Roman" w:cs="Times New Roman"/>
      <w:szCs w:val="24"/>
      <w:lang w:val="en-GB" w:eastAsia="ar-SA"/>
    </w:rPr>
  </w:style>
  <w:style w:type="paragraph" w:customStyle="1" w:styleId="Saraksts21">
    <w:name w:val="Saraksts 21"/>
    <w:basedOn w:val="Normal"/>
    <w:rsid w:val="00BD7E13"/>
    <w:pPr>
      <w:suppressAutoHyphens/>
      <w:ind w:left="566" w:hanging="283"/>
    </w:pPr>
    <w:rPr>
      <w:rFonts w:eastAsia="Times New Roman" w:cs="Times New Roman"/>
      <w:szCs w:val="24"/>
      <w:lang w:val="en-GB" w:eastAsia="ar-SA"/>
    </w:rPr>
  </w:style>
  <w:style w:type="paragraph" w:customStyle="1" w:styleId="Saraksts31">
    <w:name w:val="Saraksts 31"/>
    <w:basedOn w:val="Normal"/>
    <w:rsid w:val="00BD7E13"/>
    <w:pPr>
      <w:suppressAutoHyphens/>
      <w:ind w:left="849" w:hanging="283"/>
    </w:pPr>
    <w:rPr>
      <w:rFonts w:eastAsia="Times New Roman" w:cs="Times New Roman"/>
      <w:szCs w:val="24"/>
      <w:lang w:val="en-GB" w:eastAsia="ar-SA"/>
    </w:rPr>
  </w:style>
  <w:style w:type="paragraph" w:customStyle="1" w:styleId="appakspunkts">
    <w:name w:val="appakspunkts"/>
    <w:basedOn w:val="Normal"/>
    <w:uiPriority w:val="99"/>
    <w:rsid w:val="00BD7E13"/>
    <w:pPr>
      <w:tabs>
        <w:tab w:val="right" w:leader="dot" w:pos="4320"/>
      </w:tabs>
      <w:suppressAutoHyphens/>
      <w:ind w:right="25"/>
      <w:jc w:val="both"/>
    </w:pPr>
    <w:rPr>
      <w:rFonts w:ascii="Swiss TL" w:eastAsia="Times New Roman" w:hAnsi="Swiss TL" w:cs="Times New Roman"/>
      <w:sz w:val="22"/>
      <w:szCs w:val="20"/>
      <w:lang w:eastAsia="ar-SA"/>
    </w:rPr>
  </w:style>
  <w:style w:type="character" w:customStyle="1" w:styleId="iubsearch-contractname">
    <w:name w:val="iubsearch-contractname"/>
    <w:basedOn w:val="DefaultParagraphFont"/>
    <w:rsid w:val="00BD7E13"/>
  </w:style>
  <w:style w:type="paragraph" w:customStyle="1" w:styleId="NormalWeb1">
    <w:name w:val="Normal (Web)1"/>
    <w:basedOn w:val="Normal"/>
    <w:rsid w:val="00BD7E13"/>
    <w:pPr>
      <w:suppressAutoHyphens/>
      <w:spacing w:before="280" w:after="280"/>
    </w:pPr>
    <w:rPr>
      <w:rFonts w:eastAsia="Times New Roman" w:cs="Times New Roman"/>
      <w:szCs w:val="24"/>
      <w:lang w:eastAsia="zh-CN"/>
    </w:rPr>
  </w:style>
  <w:style w:type="paragraph" w:customStyle="1" w:styleId="RakstzRakstz3CharCharRakstzRakstzRakstzRakstz">
    <w:name w:val="Rakstz. Rakstz.3 Char Char Rakstz. Rakstz. Rakstz. Rakstz."/>
    <w:basedOn w:val="Normal"/>
    <w:rsid w:val="00BD7E13"/>
    <w:pPr>
      <w:spacing w:before="120" w:after="160" w:line="240" w:lineRule="exact"/>
      <w:ind w:firstLine="720"/>
      <w:jc w:val="both"/>
    </w:pPr>
    <w:rPr>
      <w:rFonts w:ascii="Verdana" w:eastAsia="Times New Roman" w:hAnsi="Verdana" w:cs="Times New Roman"/>
      <w:sz w:val="20"/>
      <w:szCs w:val="20"/>
      <w:lang w:val="en-US"/>
    </w:rPr>
  </w:style>
  <w:style w:type="paragraph" w:customStyle="1" w:styleId="Virsraksts10">
    <w:name w:val="Virsraksts 10"/>
    <w:basedOn w:val="Normal"/>
    <w:next w:val="BodyText"/>
    <w:rsid w:val="00BD7E13"/>
    <w:pPr>
      <w:tabs>
        <w:tab w:val="num" w:pos="1080"/>
      </w:tabs>
      <w:suppressAutoHyphens/>
      <w:ind w:left="1080" w:hanging="360"/>
      <w:jc w:val="center"/>
    </w:pPr>
    <w:rPr>
      <w:rFonts w:eastAsia="Times New Roman" w:cs="Times New Roman"/>
      <w:b/>
      <w:bCs/>
      <w:sz w:val="21"/>
      <w:szCs w:val="21"/>
      <w:lang w:eastAsia="zh-CN"/>
    </w:rPr>
  </w:style>
  <w:style w:type="paragraph" w:customStyle="1" w:styleId="Normal1">
    <w:name w:val="Normal1"/>
    <w:rsid w:val="00BD7E1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RakstzRakstz4">
    <w:name w:val="Rakstz. Rakstz.4"/>
    <w:basedOn w:val="Normal"/>
    <w:rsid w:val="00BD7E13"/>
    <w:pPr>
      <w:spacing w:before="120" w:after="160" w:line="240" w:lineRule="exact"/>
      <w:ind w:firstLine="720"/>
      <w:jc w:val="both"/>
    </w:pPr>
    <w:rPr>
      <w:rFonts w:ascii="Verdana" w:eastAsia="Times New Roman" w:hAnsi="Verdana" w:cs="Times New Roman"/>
      <w:sz w:val="20"/>
      <w:szCs w:val="20"/>
      <w:lang w:val="en-US"/>
    </w:rPr>
  </w:style>
  <w:style w:type="paragraph" w:customStyle="1" w:styleId="Tabletext">
    <w:name w:val="Table text"/>
    <w:basedOn w:val="Normal"/>
    <w:link w:val="TabletextChar"/>
    <w:rsid w:val="00BD7E13"/>
    <w:pPr>
      <w:spacing w:before="40" w:after="40"/>
    </w:pPr>
    <w:rPr>
      <w:rFonts w:ascii="Calibri" w:eastAsia="Times New Roman" w:hAnsi="Calibri" w:cs="Calibri"/>
      <w:sz w:val="20"/>
      <w:szCs w:val="20"/>
    </w:rPr>
  </w:style>
  <w:style w:type="character" w:customStyle="1" w:styleId="TabletextChar">
    <w:name w:val="Table text Char"/>
    <w:link w:val="Tabletext"/>
    <w:locked/>
    <w:rsid w:val="00BD7E13"/>
    <w:rPr>
      <w:rFonts w:ascii="Calibri" w:eastAsia="Times New Roman" w:hAnsi="Calibri" w:cs="Calibri"/>
      <w:sz w:val="20"/>
      <w:szCs w:val="20"/>
    </w:rPr>
  </w:style>
  <w:style w:type="paragraph" w:customStyle="1" w:styleId="Stils1">
    <w:name w:val="Stils1"/>
    <w:basedOn w:val="Normal"/>
    <w:rsid w:val="00BD7E13"/>
    <w:pPr>
      <w:numPr>
        <w:numId w:val="2"/>
      </w:numPr>
    </w:pPr>
    <w:rPr>
      <w:rFonts w:eastAsia="Times New Roman" w:cs="Times New Roman"/>
      <w:szCs w:val="24"/>
    </w:rPr>
  </w:style>
  <w:style w:type="paragraph" w:customStyle="1" w:styleId="CharCharChar1CharCharCharRakstzRakstz">
    <w:name w:val="Char Char Char1 Char Char Char Rakstz. Rakstz."/>
    <w:basedOn w:val="Normal"/>
    <w:rsid w:val="00BD7E13"/>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4CharCharRakstzRakstzCharChar">
    <w:name w:val="Rakstz. Rakstz.4 Char Char Rakstz. Rakstz. Char Char"/>
    <w:basedOn w:val="Normal"/>
    <w:rsid w:val="00BD7E13"/>
    <w:pPr>
      <w:spacing w:before="120" w:after="160" w:line="240" w:lineRule="exact"/>
      <w:ind w:firstLine="720"/>
      <w:jc w:val="both"/>
    </w:pPr>
    <w:rPr>
      <w:rFonts w:ascii="Verdana" w:eastAsia="Times New Roman" w:hAnsi="Verdana" w:cs="Times New Roman"/>
      <w:sz w:val="20"/>
      <w:szCs w:val="20"/>
      <w:lang w:val="en-US"/>
    </w:rPr>
  </w:style>
  <w:style w:type="paragraph" w:customStyle="1" w:styleId="Style2">
    <w:name w:val="Style 2"/>
    <w:uiPriority w:val="99"/>
    <w:rsid w:val="00BD7E13"/>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character" w:customStyle="1" w:styleId="HTMLPreformattedChar">
    <w:name w:val="HTML Preformatted Char"/>
    <w:link w:val="HTMLPreformatted"/>
    <w:rsid w:val="00BD7E13"/>
    <w:rPr>
      <w:rFonts w:ascii="Arial" w:hAnsi="Arial" w:cs="Arial"/>
      <w:b/>
      <w:bCs/>
      <w:kern w:val="32"/>
      <w:sz w:val="32"/>
      <w:szCs w:val="32"/>
      <w:lang w:val="en-US"/>
    </w:rPr>
  </w:style>
  <w:style w:type="paragraph" w:styleId="HTMLPreformatted">
    <w:name w:val="HTML Preformatted"/>
    <w:basedOn w:val="Normal"/>
    <w:link w:val="HTMLPreformattedChar"/>
    <w:rsid w:val="00BD7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b/>
      <w:bCs/>
      <w:kern w:val="32"/>
      <w:sz w:val="32"/>
      <w:szCs w:val="32"/>
      <w:lang w:val="en-US"/>
    </w:rPr>
  </w:style>
  <w:style w:type="character" w:customStyle="1" w:styleId="HTMLPreformattedChar1">
    <w:name w:val="HTML Preformatted Char1"/>
    <w:basedOn w:val="DefaultParagraphFont"/>
    <w:rsid w:val="00BD7E13"/>
    <w:rPr>
      <w:rFonts w:ascii="Consolas" w:hAnsi="Consolas"/>
      <w:sz w:val="20"/>
      <w:szCs w:val="20"/>
    </w:rPr>
  </w:style>
  <w:style w:type="paragraph" w:styleId="List3">
    <w:name w:val="List 3"/>
    <w:basedOn w:val="Normal"/>
    <w:rsid w:val="00BD7E13"/>
    <w:pPr>
      <w:ind w:left="849" w:hanging="283"/>
      <w:contextualSpacing/>
    </w:pPr>
    <w:rPr>
      <w:rFonts w:eastAsia="Times New Roman" w:cs="Times New Roman"/>
      <w:szCs w:val="24"/>
      <w:lang w:eastAsia="lv-LV"/>
    </w:rPr>
  </w:style>
  <w:style w:type="paragraph" w:customStyle="1" w:styleId="tv2131">
    <w:name w:val="tv2131"/>
    <w:basedOn w:val="Normal"/>
    <w:rsid w:val="00BD7E13"/>
    <w:pPr>
      <w:spacing w:line="360" w:lineRule="auto"/>
      <w:ind w:firstLine="300"/>
    </w:pPr>
    <w:rPr>
      <w:rFonts w:eastAsia="Times New Roman" w:cs="Times New Roman"/>
      <w:color w:val="414142"/>
      <w:sz w:val="20"/>
      <w:szCs w:val="20"/>
      <w:lang w:eastAsia="lv-LV"/>
    </w:rPr>
  </w:style>
  <w:style w:type="character" w:customStyle="1" w:styleId="small1">
    <w:name w:val="small1"/>
    <w:rsid w:val="00BD7E13"/>
    <w:rPr>
      <w:rFonts w:ascii="Verdana" w:hAnsi="Verdana"/>
      <w:sz w:val="17"/>
      <w:szCs w:val="17"/>
    </w:rPr>
  </w:style>
  <w:style w:type="paragraph" w:customStyle="1" w:styleId="BodyTextIndent21">
    <w:name w:val="Body Text Indent 21"/>
    <w:basedOn w:val="Normal"/>
    <w:rsid w:val="00BD7E13"/>
    <w:pPr>
      <w:suppressAutoHyphens/>
      <w:ind w:firstLine="708"/>
      <w:jc w:val="both"/>
    </w:pPr>
    <w:rPr>
      <w:rFonts w:eastAsia="Times New Roman" w:cs="Times New Roman"/>
      <w:color w:val="FF0000"/>
      <w:sz w:val="28"/>
      <w:szCs w:val="24"/>
      <w:lang w:eastAsia="ar-SA"/>
    </w:rPr>
  </w:style>
  <w:style w:type="paragraph" w:customStyle="1" w:styleId="BodyText21">
    <w:name w:val="Body Text 21"/>
    <w:basedOn w:val="Normal"/>
    <w:rsid w:val="00BD7E13"/>
    <w:pPr>
      <w:widowControl w:val="0"/>
      <w:suppressAutoHyphens/>
      <w:jc w:val="both"/>
    </w:pPr>
    <w:rPr>
      <w:rFonts w:eastAsia="Times New Roman" w:cs="Times New Roman"/>
      <w:szCs w:val="20"/>
      <w:lang w:val="en-US" w:eastAsia="ar-SA"/>
    </w:rPr>
  </w:style>
  <w:style w:type="paragraph" w:customStyle="1" w:styleId="BodyTextIndent31">
    <w:name w:val="Body Text Indent 31"/>
    <w:basedOn w:val="Normal"/>
    <w:rsid w:val="00BD7E13"/>
    <w:pPr>
      <w:suppressAutoHyphens/>
      <w:ind w:left="360"/>
      <w:jc w:val="center"/>
    </w:pPr>
    <w:rPr>
      <w:rFonts w:eastAsia="Times New Roman" w:cs="Times New Roman"/>
      <w:b/>
      <w:bCs/>
      <w:sz w:val="28"/>
      <w:szCs w:val="24"/>
      <w:lang w:eastAsia="ar-SA"/>
    </w:rPr>
  </w:style>
  <w:style w:type="paragraph" w:customStyle="1" w:styleId="CharCharCharCharCharCharRakstzRakstzCharCharRakstzRakstzCharCharRakstzRakstzCharCharRakstzRakstz">
    <w:name w:val="Char Char Char Char Char Char Rakstz. Rakstz. Char Char Rakstz. Rakstz. Char Char Rakstz. Rakstz. Char Char Rakstz. Rakstz."/>
    <w:basedOn w:val="Normal"/>
    <w:next w:val="Normal"/>
    <w:rsid w:val="00BD7E13"/>
    <w:pPr>
      <w:spacing w:before="120" w:after="160" w:line="240" w:lineRule="exact"/>
      <w:ind w:firstLine="720"/>
      <w:jc w:val="both"/>
    </w:pPr>
    <w:rPr>
      <w:rFonts w:ascii="Verdana" w:eastAsia="Times New Roman" w:hAnsi="Verdana" w:cs="Times New Roman"/>
      <w:sz w:val="20"/>
      <w:szCs w:val="20"/>
      <w:lang w:val="en-US"/>
    </w:rPr>
  </w:style>
  <w:style w:type="paragraph" w:customStyle="1" w:styleId="ParastaisTaisnots">
    <w:name w:val="Parastais + Taisnots"/>
    <w:basedOn w:val="HTMLPreformatted"/>
    <w:uiPriority w:val="99"/>
    <w:rsid w:val="00BD7E13"/>
    <w:pPr>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cs="Times New Roman"/>
      <w:b w:val="0"/>
      <w:bCs w:val="0"/>
      <w:kern w:val="0"/>
      <w:sz w:val="24"/>
      <w:szCs w:val="24"/>
      <w:lang w:val="en-GB"/>
    </w:rPr>
  </w:style>
  <w:style w:type="paragraph" w:customStyle="1" w:styleId="HTMLiepriekformattaisTimesNewRoman">
    <w:name w:val="HTML iepriekšformatētais + Times New Roman"/>
    <w:aliases w:val="12 pt,Treknraksts,Melna,Centrē..."/>
    <w:basedOn w:val="HTMLPreformatted"/>
    <w:uiPriority w:val="99"/>
    <w:rsid w:val="00BD7E13"/>
    <w:pPr>
      <w:numPr>
        <w:numId w:val="3"/>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cs="Times New Roman"/>
      <w:bCs w:val="0"/>
      <w:color w:val="000000"/>
      <w:kern w:val="0"/>
      <w:sz w:val="24"/>
      <w:szCs w:val="24"/>
      <w:lang w:val="en-GB"/>
    </w:rPr>
  </w:style>
  <w:style w:type="paragraph" w:customStyle="1" w:styleId="RakstzRakstz3CharCharRakstzRakstz">
    <w:name w:val="Rakstz. Rakstz.3 Char Char Rakstz. Rakstz."/>
    <w:basedOn w:val="Normal"/>
    <w:rsid w:val="00BD7E13"/>
    <w:pPr>
      <w:spacing w:before="120" w:after="160" w:line="240" w:lineRule="exact"/>
      <w:ind w:firstLine="720"/>
      <w:jc w:val="both"/>
    </w:pPr>
    <w:rPr>
      <w:rFonts w:ascii="Verdana" w:eastAsia="Times New Roman" w:hAnsi="Verdana" w:cs="Times New Roman"/>
      <w:sz w:val="20"/>
      <w:szCs w:val="20"/>
      <w:lang w:val="en-US"/>
    </w:rPr>
  </w:style>
  <w:style w:type="character" w:customStyle="1" w:styleId="Andris">
    <w:name w:val="Andris"/>
    <w:semiHidden/>
    <w:rsid w:val="00BD7E13"/>
    <w:rPr>
      <w:rFonts w:ascii="Arial" w:hAnsi="Arial" w:cs="Arial"/>
      <w:color w:val="000080"/>
      <w:sz w:val="20"/>
      <w:szCs w:val="20"/>
    </w:rPr>
  </w:style>
  <w:style w:type="character" w:styleId="FollowedHyperlink">
    <w:name w:val="FollowedHyperlink"/>
    <w:uiPriority w:val="99"/>
    <w:unhideWhenUsed/>
    <w:rsid w:val="00BD7E13"/>
    <w:rPr>
      <w:color w:val="954F72"/>
      <w:u w:val="single"/>
    </w:rPr>
  </w:style>
  <w:style w:type="paragraph" w:customStyle="1" w:styleId="western">
    <w:name w:val="western"/>
    <w:basedOn w:val="Normal"/>
    <w:rsid w:val="00BD7E13"/>
    <w:pPr>
      <w:suppressAutoHyphens/>
    </w:pPr>
    <w:rPr>
      <w:rFonts w:eastAsia="Times New Roman" w:cs="Times New Roman"/>
      <w:szCs w:val="24"/>
      <w:lang w:val="en-GB" w:eastAsia="ar-SA"/>
    </w:rPr>
  </w:style>
  <w:style w:type="character" w:customStyle="1" w:styleId="WW8Num46z0">
    <w:name w:val="WW8Num46z0"/>
    <w:rsid w:val="00BD7E13"/>
    <w:rPr>
      <w:sz w:val="22"/>
      <w:szCs w:val="22"/>
    </w:rPr>
  </w:style>
  <w:style w:type="character" w:customStyle="1" w:styleId="ListParagraphChar">
    <w:name w:val="List Paragraph Char"/>
    <w:aliases w:val="Normal bullet 2 Char,Bullet list Char"/>
    <w:link w:val="ListParagraph"/>
    <w:uiPriority w:val="34"/>
    <w:locked/>
    <w:rsid w:val="00BD7E13"/>
    <w:rPr>
      <w:rFonts w:ascii="Times New Roman" w:eastAsia="Times New Roman" w:hAnsi="Times New Roman" w:cs="Times New Roman"/>
      <w:sz w:val="24"/>
      <w:szCs w:val="24"/>
      <w:lang w:eastAsia="lv-LV"/>
    </w:rPr>
  </w:style>
  <w:style w:type="character" w:customStyle="1" w:styleId="WW8Num51z0">
    <w:name w:val="WW8Num51z0"/>
    <w:rsid w:val="00BD7E13"/>
    <w:rPr>
      <w:b/>
      <w:bCs/>
      <w:sz w:val="22"/>
      <w:szCs w:val="22"/>
    </w:rPr>
  </w:style>
  <w:style w:type="paragraph" w:customStyle="1" w:styleId="Punkts">
    <w:name w:val="Punkts"/>
    <w:basedOn w:val="Normal"/>
    <w:next w:val="Apakpunkts"/>
    <w:rsid w:val="00BD7E13"/>
    <w:pPr>
      <w:tabs>
        <w:tab w:val="num" w:pos="851"/>
      </w:tabs>
      <w:ind w:left="851" w:hanging="851"/>
    </w:pPr>
    <w:rPr>
      <w:rFonts w:ascii="Arial" w:eastAsia="Times New Roman" w:hAnsi="Arial" w:cs="Times New Roman"/>
      <w:b/>
      <w:sz w:val="20"/>
      <w:szCs w:val="24"/>
      <w:lang w:eastAsia="lv-LV"/>
    </w:rPr>
  </w:style>
  <w:style w:type="paragraph" w:customStyle="1" w:styleId="Paragrfs">
    <w:name w:val="Paragrāfs"/>
    <w:basedOn w:val="Normal"/>
    <w:next w:val="Normal"/>
    <w:rsid w:val="00BD7E13"/>
    <w:pPr>
      <w:tabs>
        <w:tab w:val="num" w:pos="851"/>
      </w:tabs>
      <w:ind w:left="851" w:hanging="851"/>
      <w:jc w:val="both"/>
    </w:pPr>
    <w:rPr>
      <w:rFonts w:ascii="Arial" w:eastAsia="Times New Roman" w:hAnsi="Arial" w:cs="Times New Roman"/>
      <w:sz w:val="20"/>
      <w:szCs w:val="24"/>
      <w:lang w:eastAsia="lv-LV"/>
    </w:rPr>
  </w:style>
  <w:style w:type="paragraph" w:customStyle="1" w:styleId="Rindkopa">
    <w:name w:val="Rindkopa"/>
    <w:basedOn w:val="Normal"/>
    <w:next w:val="Punkts"/>
    <w:rsid w:val="00BD7E13"/>
    <w:pPr>
      <w:ind w:left="851"/>
      <w:jc w:val="both"/>
    </w:pPr>
    <w:rPr>
      <w:rFonts w:ascii="Arial" w:eastAsia="Times New Roman" w:hAnsi="Arial" w:cs="Times New Roman"/>
      <w:sz w:val="20"/>
      <w:szCs w:val="24"/>
      <w:lang w:eastAsia="lv-LV"/>
    </w:rPr>
  </w:style>
  <w:style w:type="character" w:customStyle="1" w:styleId="st">
    <w:name w:val="st"/>
    <w:rsid w:val="00BD7E13"/>
  </w:style>
  <w:style w:type="paragraph" w:customStyle="1" w:styleId="TABULA11">
    <w:name w:val="TABULA 1.1"/>
    <w:basedOn w:val="Heading4"/>
    <w:link w:val="TABULA111Char"/>
    <w:qFormat/>
    <w:rsid w:val="00BD7E13"/>
    <w:pPr>
      <w:keepNext w:val="0"/>
      <w:tabs>
        <w:tab w:val="num" w:pos="1134"/>
      </w:tabs>
      <w:spacing w:before="0" w:after="0"/>
      <w:ind w:left="864" w:hanging="240"/>
      <w:jc w:val="both"/>
    </w:pPr>
    <w:rPr>
      <w:rFonts w:ascii="Times New Roman" w:hAnsi="Times New Roman"/>
      <w:b w:val="0"/>
      <w:iCs/>
      <w:sz w:val="24"/>
      <w:szCs w:val="24"/>
      <w:u w:val="single"/>
      <w:lang w:eastAsia="en-US"/>
    </w:rPr>
  </w:style>
  <w:style w:type="character" w:customStyle="1" w:styleId="TABULA111Char">
    <w:name w:val="TABULA 1.1.1 Char"/>
    <w:link w:val="TABULA11"/>
    <w:rsid w:val="00BD7E13"/>
    <w:rPr>
      <w:rFonts w:ascii="Times New Roman" w:eastAsia="Times New Roman" w:hAnsi="Times New Roman" w:cs="Times New Roman"/>
      <w:bCs/>
      <w:iCs/>
      <w:sz w:val="24"/>
      <w:szCs w:val="24"/>
      <w:u w:val="single"/>
    </w:rPr>
  </w:style>
  <w:style w:type="character" w:customStyle="1" w:styleId="tabulia1Char">
    <w:name w:val="tabuliņa 1 Char"/>
    <w:link w:val="tabulia1"/>
    <w:rsid w:val="00BD7E13"/>
    <w:rPr>
      <w:rFonts w:eastAsia="Times New Roman"/>
      <w:sz w:val="24"/>
      <w:szCs w:val="24"/>
    </w:rPr>
  </w:style>
  <w:style w:type="paragraph" w:customStyle="1" w:styleId="tabulia1">
    <w:name w:val="tabuliņa 1"/>
    <w:basedOn w:val="Normal"/>
    <w:link w:val="tabulia1Char"/>
    <w:qFormat/>
    <w:rsid w:val="00BD7E13"/>
    <w:pPr>
      <w:numPr>
        <w:ilvl w:val="2"/>
        <w:numId w:val="10"/>
      </w:numPr>
      <w:jc w:val="both"/>
    </w:pPr>
    <w:rPr>
      <w:rFonts w:asciiTheme="minorHAnsi" w:eastAsia="Times New Roman" w:hAnsiTheme="minorHAnsi"/>
      <w:szCs w:val="24"/>
    </w:rPr>
  </w:style>
  <w:style w:type="paragraph" w:customStyle="1" w:styleId="tabulia2">
    <w:name w:val="tabuliņa 2"/>
    <w:basedOn w:val="tabulia1"/>
    <w:qFormat/>
    <w:rsid w:val="00BD7E13"/>
    <w:pPr>
      <w:numPr>
        <w:ilvl w:val="3"/>
      </w:numPr>
      <w:ind w:left="863" w:hanging="863"/>
    </w:pPr>
  </w:style>
  <w:style w:type="paragraph" w:customStyle="1" w:styleId="RakstzRakstz">
    <w:name w:val="Rakstz. Rakstz."/>
    <w:basedOn w:val="Normal"/>
    <w:rsid w:val="00BD7E13"/>
    <w:pPr>
      <w:spacing w:after="160" w:line="240" w:lineRule="exact"/>
    </w:pPr>
    <w:rPr>
      <w:rFonts w:ascii="Tahoma" w:eastAsia="Times New Roman" w:hAnsi="Tahoma" w:cs="Times New Roman"/>
      <w:sz w:val="20"/>
      <w:szCs w:val="20"/>
      <w:lang w:val="en-US"/>
    </w:rPr>
  </w:style>
  <w:style w:type="paragraph" w:customStyle="1" w:styleId="RakstzRakstzCharCharRakstzRakstz">
    <w:name w:val="Rakstz. Rakstz. Char Char Rakstz. Rakstz."/>
    <w:basedOn w:val="Normal"/>
    <w:rsid w:val="00BD7E13"/>
    <w:pPr>
      <w:spacing w:before="120" w:after="160" w:line="240" w:lineRule="exact"/>
      <w:ind w:firstLine="720"/>
      <w:jc w:val="both"/>
    </w:pPr>
    <w:rPr>
      <w:rFonts w:ascii="Verdana" w:eastAsia="Times New Roman" w:hAnsi="Verdana" w:cs="Times New Roman"/>
      <w:sz w:val="20"/>
      <w:szCs w:val="20"/>
      <w:lang w:val="en-US"/>
    </w:rPr>
  </w:style>
  <w:style w:type="character" w:customStyle="1" w:styleId="Pamatteksts3Rakstz">
    <w:name w:val="Pamatteksts 3 Rakstz."/>
    <w:rsid w:val="00BD7E13"/>
    <w:rPr>
      <w:sz w:val="24"/>
      <w:lang w:val="lv-LV" w:eastAsia="en-US" w:bidi="ar-SA"/>
    </w:rPr>
  </w:style>
  <w:style w:type="paragraph" w:customStyle="1" w:styleId="Style10">
    <w:name w:val="Style 1"/>
    <w:rsid w:val="00BD7E13"/>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NoSpacingChar">
    <w:name w:val="No Spacing Char"/>
    <w:link w:val="NoSpacing"/>
    <w:uiPriority w:val="1"/>
    <w:rsid w:val="00BD7E13"/>
    <w:rPr>
      <w:rFonts w:ascii="Times New Roman" w:eastAsia="Times New Roman" w:hAnsi="Times New Roman" w:cs="Times New Roman"/>
      <w:sz w:val="24"/>
      <w:szCs w:val="24"/>
      <w:lang w:eastAsia="lv-LV"/>
    </w:rPr>
  </w:style>
  <w:style w:type="paragraph" w:customStyle="1" w:styleId="WW-Default">
    <w:name w:val="WW-Default"/>
    <w:rsid w:val="00BD7E13"/>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1Lgumam">
    <w:name w:val="1. Līgumam"/>
    <w:basedOn w:val="Normal"/>
    <w:link w:val="1LgumamChar"/>
    <w:qFormat/>
    <w:rsid w:val="00BD0F0F"/>
    <w:pPr>
      <w:numPr>
        <w:numId w:val="16"/>
      </w:numPr>
      <w:spacing w:before="240"/>
      <w:jc w:val="center"/>
    </w:pPr>
    <w:rPr>
      <w:rFonts w:eastAsia="Times New Roman" w:cs="Times New Roman"/>
      <w:b/>
      <w:szCs w:val="24"/>
      <w:lang w:val="x-none" w:eastAsia="x-none"/>
    </w:rPr>
  </w:style>
  <w:style w:type="character" w:customStyle="1" w:styleId="1LgumamChar">
    <w:name w:val="1. Līgumam Char"/>
    <w:link w:val="1Lgumam"/>
    <w:rsid w:val="00BD0F0F"/>
    <w:rPr>
      <w:rFonts w:ascii="Times New Roman" w:eastAsia="Times New Roman" w:hAnsi="Times New Roman" w:cs="Times New Roman"/>
      <w:b/>
      <w:sz w:val="24"/>
      <w:szCs w:val="24"/>
      <w:lang w:val="x-none" w:eastAsia="x-none"/>
    </w:rPr>
  </w:style>
  <w:style w:type="paragraph" w:customStyle="1" w:styleId="11Lgumam">
    <w:name w:val="1.1. Līgumam"/>
    <w:basedOn w:val="Normal"/>
    <w:link w:val="11LgumamChar"/>
    <w:qFormat/>
    <w:rsid w:val="00BD0F0F"/>
    <w:pPr>
      <w:numPr>
        <w:ilvl w:val="1"/>
        <w:numId w:val="16"/>
      </w:numPr>
      <w:ind w:left="709" w:hanging="709"/>
      <w:jc w:val="both"/>
    </w:pPr>
    <w:rPr>
      <w:rFonts w:eastAsia="Calibri" w:cs="Times New Roman"/>
      <w:szCs w:val="24"/>
      <w:lang w:val="x-none"/>
    </w:rPr>
  </w:style>
  <w:style w:type="character" w:customStyle="1" w:styleId="11LgumamChar">
    <w:name w:val="1.1. Līgumam Char"/>
    <w:link w:val="11Lgumam"/>
    <w:rsid w:val="00BD0F0F"/>
    <w:rPr>
      <w:rFonts w:ascii="Times New Roman" w:eastAsia="Calibri" w:hAnsi="Times New Roman" w:cs="Times New Roman"/>
      <w:sz w:val="24"/>
      <w:szCs w:val="24"/>
      <w:lang w:val="x-none"/>
    </w:rPr>
  </w:style>
  <w:style w:type="paragraph" w:customStyle="1" w:styleId="111Lgumam">
    <w:name w:val="1.1.1. Līgumam"/>
    <w:basedOn w:val="11Lgumam"/>
    <w:qFormat/>
    <w:rsid w:val="00BD0F0F"/>
    <w:pPr>
      <w:numPr>
        <w:ilvl w:val="2"/>
      </w:numPr>
      <w:tabs>
        <w:tab w:val="num" w:pos="360"/>
      </w:tabs>
      <w:ind w:left="1418" w:hanging="851"/>
    </w:pPr>
  </w:style>
  <w:style w:type="paragraph" w:customStyle="1" w:styleId="1111lgumam">
    <w:name w:val="1.1.1.1. līgumam"/>
    <w:basedOn w:val="111Lgumam"/>
    <w:qFormat/>
    <w:rsid w:val="00BD0F0F"/>
    <w:pPr>
      <w:numPr>
        <w:ilvl w:val="3"/>
      </w:numPr>
      <w:tabs>
        <w:tab w:val="num" w:pos="360"/>
      </w:tabs>
      <w:ind w:left="2410" w:hanging="992"/>
    </w:pPr>
  </w:style>
  <w:style w:type="paragraph" w:customStyle="1" w:styleId="ListParagraph1">
    <w:name w:val="List Paragraph1"/>
    <w:basedOn w:val="Normal"/>
    <w:uiPriority w:val="99"/>
    <w:qFormat/>
    <w:rsid w:val="00107478"/>
    <w:pPr>
      <w:suppressAutoHyphens/>
      <w:ind w:left="720"/>
      <w:contextualSpacing/>
    </w:pPr>
    <w:rPr>
      <w:rFonts w:eastAsia="Times New Roman" w:cs="Times New Roman"/>
      <w:szCs w:val="24"/>
      <w:lang w:val="x-none" w:eastAsia="zh-CN"/>
    </w:rPr>
  </w:style>
  <w:style w:type="paragraph" w:customStyle="1" w:styleId="Numeracija">
    <w:name w:val="Numeracija"/>
    <w:basedOn w:val="Normal"/>
    <w:rsid w:val="00107478"/>
    <w:pPr>
      <w:numPr>
        <w:numId w:val="20"/>
      </w:numPr>
      <w:suppressAutoHyphens/>
      <w:jc w:val="both"/>
    </w:pPr>
    <w:rPr>
      <w:rFonts w:eastAsia="Times New Roman" w:cs="Times New Roman"/>
      <w:sz w:val="2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5579">
      <w:bodyDiv w:val="1"/>
      <w:marLeft w:val="0"/>
      <w:marRight w:val="0"/>
      <w:marTop w:val="0"/>
      <w:marBottom w:val="0"/>
      <w:divBdr>
        <w:top w:val="none" w:sz="0" w:space="0" w:color="auto"/>
        <w:left w:val="none" w:sz="0" w:space="0" w:color="auto"/>
        <w:bottom w:val="none" w:sz="0" w:space="0" w:color="auto"/>
        <w:right w:val="none" w:sz="0" w:space="0" w:color="auto"/>
      </w:divBdr>
      <w:divsChild>
        <w:div w:id="1207445284">
          <w:marLeft w:val="0"/>
          <w:marRight w:val="0"/>
          <w:marTop w:val="0"/>
          <w:marBottom w:val="0"/>
          <w:divBdr>
            <w:top w:val="none" w:sz="0" w:space="0" w:color="auto"/>
            <w:left w:val="none" w:sz="0" w:space="0" w:color="auto"/>
            <w:bottom w:val="none" w:sz="0" w:space="0" w:color="auto"/>
            <w:right w:val="none" w:sz="0" w:space="0" w:color="auto"/>
          </w:divBdr>
        </w:div>
        <w:div w:id="354230237">
          <w:marLeft w:val="0"/>
          <w:marRight w:val="0"/>
          <w:marTop w:val="0"/>
          <w:marBottom w:val="0"/>
          <w:divBdr>
            <w:top w:val="none" w:sz="0" w:space="0" w:color="auto"/>
            <w:left w:val="none" w:sz="0" w:space="0" w:color="auto"/>
            <w:bottom w:val="none" w:sz="0" w:space="0" w:color="auto"/>
            <w:right w:val="none" w:sz="0" w:space="0" w:color="auto"/>
          </w:divBdr>
        </w:div>
        <w:div w:id="1806049030">
          <w:marLeft w:val="0"/>
          <w:marRight w:val="0"/>
          <w:marTop w:val="0"/>
          <w:marBottom w:val="0"/>
          <w:divBdr>
            <w:top w:val="none" w:sz="0" w:space="0" w:color="auto"/>
            <w:left w:val="none" w:sz="0" w:space="0" w:color="auto"/>
            <w:bottom w:val="none" w:sz="0" w:space="0" w:color="auto"/>
            <w:right w:val="none" w:sz="0" w:space="0" w:color="auto"/>
          </w:divBdr>
        </w:div>
        <w:div w:id="807095161">
          <w:marLeft w:val="0"/>
          <w:marRight w:val="0"/>
          <w:marTop w:val="0"/>
          <w:marBottom w:val="0"/>
          <w:divBdr>
            <w:top w:val="none" w:sz="0" w:space="0" w:color="auto"/>
            <w:left w:val="none" w:sz="0" w:space="0" w:color="auto"/>
            <w:bottom w:val="none" w:sz="0" w:space="0" w:color="auto"/>
            <w:right w:val="none" w:sz="0" w:space="0" w:color="auto"/>
          </w:divBdr>
        </w:div>
        <w:div w:id="1966961775">
          <w:marLeft w:val="0"/>
          <w:marRight w:val="0"/>
          <w:marTop w:val="0"/>
          <w:marBottom w:val="0"/>
          <w:divBdr>
            <w:top w:val="none" w:sz="0" w:space="0" w:color="auto"/>
            <w:left w:val="none" w:sz="0" w:space="0" w:color="auto"/>
            <w:bottom w:val="none" w:sz="0" w:space="0" w:color="auto"/>
            <w:right w:val="none" w:sz="0" w:space="0" w:color="auto"/>
          </w:divBdr>
        </w:div>
        <w:div w:id="1899515228">
          <w:marLeft w:val="0"/>
          <w:marRight w:val="0"/>
          <w:marTop w:val="0"/>
          <w:marBottom w:val="0"/>
          <w:divBdr>
            <w:top w:val="none" w:sz="0" w:space="0" w:color="auto"/>
            <w:left w:val="none" w:sz="0" w:space="0" w:color="auto"/>
            <w:bottom w:val="none" w:sz="0" w:space="0" w:color="auto"/>
            <w:right w:val="none" w:sz="0" w:space="0" w:color="auto"/>
          </w:divBdr>
        </w:div>
        <w:div w:id="1441606964">
          <w:marLeft w:val="0"/>
          <w:marRight w:val="0"/>
          <w:marTop w:val="0"/>
          <w:marBottom w:val="0"/>
          <w:divBdr>
            <w:top w:val="none" w:sz="0" w:space="0" w:color="auto"/>
            <w:left w:val="none" w:sz="0" w:space="0" w:color="auto"/>
            <w:bottom w:val="none" w:sz="0" w:space="0" w:color="auto"/>
            <w:right w:val="none" w:sz="0" w:space="0" w:color="auto"/>
          </w:divBdr>
        </w:div>
        <w:div w:id="1029381615">
          <w:marLeft w:val="0"/>
          <w:marRight w:val="0"/>
          <w:marTop w:val="0"/>
          <w:marBottom w:val="0"/>
          <w:divBdr>
            <w:top w:val="none" w:sz="0" w:space="0" w:color="auto"/>
            <w:left w:val="none" w:sz="0" w:space="0" w:color="auto"/>
            <w:bottom w:val="none" w:sz="0" w:space="0" w:color="auto"/>
            <w:right w:val="none" w:sz="0" w:space="0" w:color="auto"/>
          </w:divBdr>
        </w:div>
        <w:div w:id="1574897116">
          <w:marLeft w:val="0"/>
          <w:marRight w:val="0"/>
          <w:marTop w:val="0"/>
          <w:marBottom w:val="0"/>
          <w:divBdr>
            <w:top w:val="none" w:sz="0" w:space="0" w:color="auto"/>
            <w:left w:val="none" w:sz="0" w:space="0" w:color="auto"/>
            <w:bottom w:val="none" w:sz="0" w:space="0" w:color="auto"/>
            <w:right w:val="none" w:sz="0" w:space="0" w:color="auto"/>
          </w:divBdr>
        </w:div>
        <w:div w:id="1538161301">
          <w:marLeft w:val="0"/>
          <w:marRight w:val="0"/>
          <w:marTop w:val="0"/>
          <w:marBottom w:val="0"/>
          <w:divBdr>
            <w:top w:val="none" w:sz="0" w:space="0" w:color="auto"/>
            <w:left w:val="none" w:sz="0" w:space="0" w:color="auto"/>
            <w:bottom w:val="none" w:sz="0" w:space="0" w:color="auto"/>
            <w:right w:val="none" w:sz="0" w:space="0" w:color="auto"/>
          </w:divBdr>
        </w:div>
        <w:div w:id="1184904639">
          <w:marLeft w:val="0"/>
          <w:marRight w:val="0"/>
          <w:marTop w:val="0"/>
          <w:marBottom w:val="0"/>
          <w:divBdr>
            <w:top w:val="none" w:sz="0" w:space="0" w:color="auto"/>
            <w:left w:val="none" w:sz="0" w:space="0" w:color="auto"/>
            <w:bottom w:val="none" w:sz="0" w:space="0" w:color="auto"/>
            <w:right w:val="none" w:sz="0" w:space="0" w:color="auto"/>
          </w:divBdr>
        </w:div>
        <w:div w:id="2103404665">
          <w:marLeft w:val="0"/>
          <w:marRight w:val="0"/>
          <w:marTop w:val="0"/>
          <w:marBottom w:val="0"/>
          <w:divBdr>
            <w:top w:val="none" w:sz="0" w:space="0" w:color="auto"/>
            <w:left w:val="none" w:sz="0" w:space="0" w:color="auto"/>
            <w:bottom w:val="none" w:sz="0" w:space="0" w:color="auto"/>
            <w:right w:val="none" w:sz="0" w:space="0" w:color="auto"/>
          </w:divBdr>
        </w:div>
        <w:div w:id="292906494">
          <w:marLeft w:val="0"/>
          <w:marRight w:val="0"/>
          <w:marTop w:val="0"/>
          <w:marBottom w:val="0"/>
          <w:divBdr>
            <w:top w:val="none" w:sz="0" w:space="0" w:color="auto"/>
            <w:left w:val="none" w:sz="0" w:space="0" w:color="auto"/>
            <w:bottom w:val="none" w:sz="0" w:space="0" w:color="auto"/>
            <w:right w:val="none" w:sz="0" w:space="0" w:color="auto"/>
          </w:divBdr>
        </w:div>
        <w:div w:id="1807090835">
          <w:marLeft w:val="0"/>
          <w:marRight w:val="0"/>
          <w:marTop w:val="0"/>
          <w:marBottom w:val="0"/>
          <w:divBdr>
            <w:top w:val="none" w:sz="0" w:space="0" w:color="auto"/>
            <w:left w:val="none" w:sz="0" w:space="0" w:color="auto"/>
            <w:bottom w:val="none" w:sz="0" w:space="0" w:color="auto"/>
            <w:right w:val="none" w:sz="0" w:space="0" w:color="auto"/>
          </w:divBdr>
        </w:div>
        <w:div w:id="1938324037">
          <w:marLeft w:val="0"/>
          <w:marRight w:val="0"/>
          <w:marTop w:val="0"/>
          <w:marBottom w:val="0"/>
          <w:divBdr>
            <w:top w:val="none" w:sz="0" w:space="0" w:color="auto"/>
            <w:left w:val="none" w:sz="0" w:space="0" w:color="auto"/>
            <w:bottom w:val="none" w:sz="0" w:space="0" w:color="auto"/>
            <w:right w:val="none" w:sz="0" w:space="0" w:color="auto"/>
          </w:divBdr>
        </w:div>
        <w:div w:id="1493447910">
          <w:marLeft w:val="0"/>
          <w:marRight w:val="0"/>
          <w:marTop w:val="0"/>
          <w:marBottom w:val="0"/>
          <w:divBdr>
            <w:top w:val="none" w:sz="0" w:space="0" w:color="auto"/>
            <w:left w:val="none" w:sz="0" w:space="0" w:color="auto"/>
            <w:bottom w:val="none" w:sz="0" w:space="0" w:color="auto"/>
            <w:right w:val="none" w:sz="0" w:space="0" w:color="auto"/>
          </w:divBdr>
        </w:div>
        <w:div w:id="58553646">
          <w:marLeft w:val="0"/>
          <w:marRight w:val="0"/>
          <w:marTop w:val="0"/>
          <w:marBottom w:val="0"/>
          <w:divBdr>
            <w:top w:val="none" w:sz="0" w:space="0" w:color="auto"/>
            <w:left w:val="none" w:sz="0" w:space="0" w:color="auto"/>
            <w:bottom w:val="none" w:sz="0" w:space="0" w:color="auto"/>
            <w:right w:val="none" w:sz="0" w:space="0" w:color="auto"/>
          </w:divBdr>
        </w:div>
        <w:div w:id="532767530">
          <w:marLeft w:val="0"/>
          <w:marRight w:val="0"/>
          <w:marTop w:val="0"/>
          <w:marBottom w:val="0"/>
          <w:divBdr>
            <w:top w:val="none" w:sz="0" w:space="0" w:color="auto"/>
            <w:left w:val="none" w:sz="0" w:space="0" w:color="auto"/>
            <w:bottom w:val="none" w:sz="0" w:space="0" w:color="auto"/>
            <w:right w:val="none" w:sz="0" w:space="0" w:color="auto"/>
          </w:divBdr>
        </w:div>
        <w:div w:id="1608074390">
          <w:marLeft w:val="0"/>
          <w:marRight w:val="0"/>
          <w:marTop w:val="0"/>
          <w:marBottom w:val="0"/>
          <w:divBdr>
            <w:top w:val="none" w:sz="0" w:space="0" w:color="auto"/>
            <w:left w:val="none" w:sz="0" w:space="0" w:color="auto"/>
            <w:bottom w:val="none" w:sz="0" w:space="0" w:color="auto"/>
            <w:right w:val="none" w:sz="0" w:space="0" w:color="auto"/>
          </w:divBdr>
        </w:div>
        <w:div w:id="960069520">
          <w:marLeft w:val="0"/>
          <w:marRight w:val="0"/>
          <w:marTop w:val="0"/>
          <w:marBottom w:val="0"/>
          <w:divBdr>
            <w:top w:val="none" w:sz="0" w:space="0" w:color="auto"/>
            <w:left w:val="none" w:sz="0" w:space="0" w:color="auto"/>
            <w:bottom w:val="none" w:sz="0" w:space="0" w:color="auto"/>
            <w:right w:val="none" w:sz="0" w:space="0" w:color="auto"/>
          </w:divBdr>
        </w:div>
        <w:div w:id="1568684598">
          <w:marLeft w:val="0"/>
          <w:marRight w:val="0"/>
          <w:marTop w:val="0"/>
          <w:marBottom w:val="0"/>
          <w:divBdr>
            <w:top w:val="none" w:sz="0" w:space="0" w:color="auto"/>
            <w:left w:val="none" w:sz="0" w:space="0" w:color="auto"/>
            <w:bottom w:val="none" w:sz="0" w:space="0" w:color="auto"/>
            <w:right w:val="none" w:sz="0" w:space="0" w:color="auto"/>
          </w:divBdr>
        </w:div>
        <w:div w:id="1081829197">
          <w:marLeft w:val="0"/>
          <w:marRight w:val="0"/>
          <w:marTop w:val="0"/>
          <w:marBottom w:val="0"/>
          <w:divBdr>
            <w:top w:val="none" w:sz="0" w:space="0" w:color="auto"/>
            <w:left w:val="none" w:sz="0" w:space="0" w:color="auto"/>
            <w:bottom w:val="none" w:sz="0" w:space="0" w:color="auto"/>
            <w:right w:val="none" w:sz="0" w:space="0" w:color="auto"/>
          </w:divBdr>
        </w:div>
        <w:div w:id="381178463">
          <w:marLeft w:val="0"/>
          <w:marRight w:val="0"/>
          <w:marTop w:val="0"/>
          <w:marBottom w:val="0"/>
          <w:divBdr>
            <w:top w:val="none" w:sz="0" w:space="0" w:color="auto"/>
            <w:left w:val="none" w:sz="0" w:space="0" w:color="auto"/>
            <w:bottom w:val="none" w:sz="0" w:space="0" w:color="auto"/>
            <w:right w:val="none" w:sz="0" w:space="0" w:color="auto"/>
          </w:divBdr>
        </w:div>
        <w:div w:id="499203931">
          <w:marLeft w:val="0"/>
          <w:marRight w:val="0"/>
          <w:marTop w:val="0"/>
          <w:marBottom w:val="0"/>
          <w:divBdr>
            <w:top w:val="none" w:sz="0" w:space="0" w:color="auto"/>
            <w:left w:val="none" w:sz="0" w:space="0" w:color="auto"/>
            <w:bottom w:val="none" w:sz="0" w:space="0" w:color="auto"/>
            <w:right w:val="none" w:sz="0" w:space="0" w:color="auto"/>
          </w:divBdr>
        </w:div>
        <w:div w:id="851534792">
          <w:marLeft w:val="0"/>
          <w:marRight w:val="0"/>
          <w:marTop w:val="0"/>
          <w:marBottom w:val="0"/>
          <w:divBdr>
            <w:top w:val="none" w:sz="0" w:space="0" w:color="auto"/>
            <w:left w:val="none" w:sz="0" w:space="0" w:color="auto"/>
            <w:bottom w:val="none" w:sz="0" w:space="0" w:color="auto"/>
            <w:right w:val="none" w:sz="0" w:space="0" w:color="auto"/>
          </w:divBdr>
        </w:div>
        <w:div w:id="108666630">
          <w:marLeft w:val="0"/>
          <w:marRight w:val="0"/>
          <w:marTop w:val="0"/>
          <w:marBottom w:val="0"/>
          <w:divBdr>
            <w:top w:val="none" w:sz="0" w:space="0" w:color="auto"/>
            <w:left w:val="none" w:sz="0" w:space="0" w:color="auto"/>
            <w:bottom w:val="none" w:sz="0" w:space="0" w:color="auto"/>
            <w:right w:val="none" w:sz="0" w:space="0" w:color="auto"/>
          </w:divBdr>
        </w:div>
        <w:div w:id="1065225911">
          <w:marLeft w:val="0"/>
          <w:marRight w:val="0"/>
          <w:marTop w:val="0"/>
          <w:marBottom w:val="0"/>
          <w:divBdr>
            <w:top w:val="none" w:sz="0" w:space="0" w:color="auto"/>
            <w:left w:val="none" w:sz="0" w:space="0" w:color="auto"/>
            <w:bottom w:val="none" w:sz="0" w:space="0" w:color="auto"/>
            <w:right w:val="none" w:sz="0" w:space="0" w:color="auto"/>
          </w:divBdr>
        </w:div>
        <w:div w:id="180507581">
          <w:marLeft w:val="0"/>
          <w:marRight w:val="0"/>
          <w:marTop w:val="0"/>
          <w:marBottom w:val="0"/>
          <w:divBdr>
            <w:top w:val="none" w:sz="0" w:space="0" w:color="auto"/>
            <w:left w:val="none" w:sz="0" w:space="0" w:color="auto"/>
            <w:bottom w:val="none" w:sz="0" w:space="0" w:color="auto"/>
            <w:right w:val="none" w:sz="0" w:space="0" w:color="auto"/>
          </w:divBdr>
        </w:div>
        <w:div w:id="142744714">
          <w:marLeft w:val="0"/>
          <w:marRight w:val="0"/>
          <w:marTop w:val="0"/>
          <w:marBottom w:val="0"/>
          <w:divBdr>
            <w:top w:val="none" w:sz="0" w:space="0" w:color="auto"/>
            <w:left w:val="none" w:sz="0" w:space="0" w:color="auto"/>
            <w:bottom w:val="none" w:sz="0" w:space="0" w:color="auto"/>
            <w:right w:val="none" w:sz="0" w:space="0" w:color="auto"/>
          </w:divBdr>
        </w:div>
        <w:div w:id="2053336305">
          <w:marLeft w:val="0"/>
          <w:marRight w:val="0"/>
          <w:marTop w:val="0"/>
          <w:marBottom w:val="0"/>
          <w:divBdr>
            <w:top w:val="none" w:sz="0" w:space="0" w:color="auto"/>
            <w:left w:val="none" w:sz="0" w:space="0" w:color="auto"/>
            <w:bottom w:val="none" w:sz="0" w:space="0" w:color="auto"/>
            <w:right w:val="none" w:sz="0" w:space="0" w:color="auto"/>
          </w:divBdr>
        </w:div>
        <w:div w:id="18436537">
          <w:marLeft w:val="0"/>
          <w:marRight w:val="0"/>
          <w:marTop w:val="0"/>
          <w:marBottom w:val="0"/>
          <w:divBdr>
            <w:top w:val="none" w:sz="0" w:space="0" w:color="auto"/>
            <w:left w:val="none" w:sz="0" w:space="0" w:color="auto"/>
            <w:bottom w:val="none" w:sz="0" w:space="0" w:color="auto"/>
            <w:right w:val="none" w:sz="0" w:space="0" w:color="auto"/>
          </w:divBdr>
        </w:div>
        <w:div w:id="1228569957">
          <w:marLeft w:val="0"/>
          <w:marRight w:val="0"/>
          <w:marTop w:val="0"/>
          <w:marBottom w:val="0"/>
          <w:divBdr>
            <w:top w:val="none" w:sz="0" w:space="0" w:color="auto"/>
            <w:left w:val="none" w:sz="0" w:space="0" w:color="auto"/>
            <w:bottom w:val="none" w:sz="0" w:space="0" w:color="auto"/>
            <w:right w:val="none" w:sz="0" w:space="0" w:color="auto"/>
          </w:divBdr>
        </w:div>
        <w:div w:id="656611699">
          <w:marLeft w:val="0"/>
          <w:marRight w:val="0"/>
          <w:marTop w:val="0"/>
          <w:marBottom w:val="0"/>
          <w:divBdr>
            <w:top w:val="none" w:sz="0" w:space="0" w:color="auto"/>
            <w:left w:val="none" w:sz="0" w:space="0" w:color="auto"/>
            <w:bottom w:val="none" w:sz="0" w:space="0" w:color="auto"/>
            <w:right w:val="none" w:sz="0" w:space="0" w:color="auto"/>
          </w:divBdr>
        </w:div>
        <w:div w:id="1717007468">
          <w:marLeft w:val="0"/>
          <w:marRight w:val="0"/>
          <w:marTop w:val="0"/>
          <w:marBottom w:val="0"/>
          <w:divBdr>
            <w:top w:val="none" w:sz="0" w:space="0" w:color="auto"/>
            <w:left w:val="none" w:sz="0" w:space="0" w:color="auto"/>
            <w:bottom w:val="none" w:sz="0" w:space="0" w:color="auto"/>
            <w:right w:val="none" w:sz="0" w:space="0" w:color="auto"/>
          </w:divBdr>
        </w:div>
        <w:div w:id="2044859365">
          <w:marLeft w:val="0"/>
          <w:marRight w:val="0"/>
          <w:marTop w:val="0"/>
          <w:marBottom w:val="0"/>
          <w:divBdr>
            <w:top w:val="none" w:sz="0" w:space="0" w:color="auto"/>
            <w:left w:val="none" w:sz="0" w:space="0" w:color="auto"/>
            <w:bottom w:val="none" w:sz="0" w:space="0" w:color="auto"/>
            <w:right w:val="none" w:sz="0" w:space="0" w:color="auto"/>
          </w:divBdr>
        </w:div>
        <w:div w:id="1274091817">
          <w:marLeft w:val="0"/>
          <w:marRight w:val="0"/>
          <w:marTop w:val="0"/>
          <w:marBottom w:val="0"/>
          <w:divBdr>
            <w:top w:val="none" w:sz="0" w:space="0" w:color="auto"/>
            <w:left w:val="none" w:sz="0" w:space="0" w:color="auto"/>
            <w:bottom w:val="none" w:sz="0" w:space="0" w:color="auto"/>
            <w:right w:val="none" w:sz="0" w:space="0" w:color="auto"/>
          </w:divBdr>
        </w:div>
        <w:div w:id="1417555994">
          <w:marLeft w:val="0"/>
          <w:marRight w:val="0"/>
          <w:marTop w:val="0"/>
          <w:marBottom w:val="0"/>
          <w:divBdr>
            <w:top w:val="none" w:sz="0" w:space="0" w:color="auto"/>
            <w:left w:val="none" w:sz="0" w:space="0" w:color="auto"/>
            <w:bottom w:val="none" w:sz="0" w:space="0" w:color="auto"/>
            <w:right w:val="none" w:sz="0" w:space="0" w:color="auto"/>
          </w:divBdr>
        </w:div>
        <w:div w:id="1534225924">
          <w:marLeft w:val="0"/>
          <w:marRight w:val="0"/>
          <w:marTop w:val="0"/>
          <w:marBottom w:val="0"/>
          <w:divBdr>
            <w:top w:val="none" w:sz="0" w:space="0" w:color="auto"/>
            <w:left w:val="none" w:sz="0" w:space="0" w:color="auto"/>
            <w:bottom w:val="none" w:sz="0" w:space="0" w:color="auto"/>
            <w:right w:val="none" w:sz="0" w:space="0" w:color="auto"/>
          </w:divBdr>
        </w:div>
        <w:div w:id="975111695">
          <w:marLeft w:val="0"/>
          <w:marRight w:val="0"/>
          <w:marTop w:val="0"/>
          <w:marBottom w:val="0"/>
          <w:divBdr>
            <w:top w:val="none" w:sz="0" w:space="0" w:color="auto"/>
            <w:left w:val="none" w:sz="0" w:space="0" w:color="auto"/>
            <w:bottom w:val="none" w:sz="0" w:space="0" w:color="auto"/>
            <w:right w:val="none" w:sz="0" w:space="0" w:color="auto"/>
          </w:divBdr>
        </w:div>
        <w:div w:id="146358226">
          <w:marLeft w:val="0"/>
          <w:marRight w:val="0"/>
          <w:marTop w:val="0"/>
          <w:marBottom w:val="0"/>
          <w:divBdr>
            <w:top w:val="none" w:sz="0" w:space="0" w:color="auto"/>
            <w:left w:val="none" w:sz="0" w:space="0" w:color="auto"/>
            <w:bottom w:val="none" w:sz="0" w:space="0" w:color="auto"/>
            <w:right w:val="none" w:sz="0" w:space="0" w:color="auto"/>
          </w:divBdr>
        </w:div>
        <w:div w:id="124853797">
          <w:marLeft w:val="0"/>
          <w:marRight w:val="0"/>
          <w:marTop w:val="0"/>
          <w:marBottom w:val="0"/>
          <w:divBdr>
            <w:top w:val="none" w:sz="0" w:space="0" w:color="auto"/>
            <w:left w:val="none" w:sz="0" w:space="0" w:color="auto"/>
            <w:bottom w:val="none" w:sz="0" w:space="0" w:color="auto"/>
            <w:right w:val="none" w:sz="0" w:space="0" w:color="auto"/>
          </w:divBdr>
        </w:div>
        <w:div w:id="160389660">
          <w:marLeft w:val="0"/>
          <w:marRight w:val="0"/>
          <w:marTop w:val="0"/>
          <w:marBottom w:val="0"/>
          <w:divBdr>
            <w:top w:val="none" w:sz="0" w:space="0" w:color="auto"/>
            <w:left w:val="none" w:sz="0" w:space="0" w:color="auto"/>
            <w:bottom w:val="none" w:sz="0" w:space="0" w:color="auto"/>
            <w:right w:val="none" w:sz="0" w:space="0" w:color="auto"/>
          </w:divBdr>
        </w:div>
        <w:div w:id="93481355">
          <w:marLeft w:val="0"/>
          <w:marRight w:val="0"/>
          <w:marTop w:val="0"/>
          <w:marBottom w:val="0"/>
          <w:divBdr>
            <w:top w:val="none" w:sz="0" w:space="0" w:color="auto"/>
            <w:left w:val="none" w:sz="0" w:space="0" w:color="auto"/>
            <w:bottom w:val="none" w:sz="0" w:space="0" w:color="auto"/>
            <w:right w:val="none" w:sz="0" w:space="0" w:color="auto"/>
          </w:divBdr>
        </w:div>
        <w:div w:id="483280426">
          <w:marLeft w:val="0"/>
          <w:marRight w:val="0"/>
          <w:marTop w:val="0"/>
          <w:marBottom w:val="0"/>
          <w:divBdr>
            <w:top w:val="none" w:sz="0" w:space="0" w:color="auto"/>
            <w:left w:val="none" w:sz="0" w:space="0" w:color="auto"/>
            <w:bottom w:val="none" w:sz="0" w:space="0" w:color="auto"/>
            <w:right w:val="none" w:sz="0" w:space="0" w:color="auto"/>
          </w:divBdr>
        </w:div>
        <w:div w:id="1273830186">
          <w:marLeft w:val="0"/>
          <w:marRight w:val="0"/>
          <w:marTop w:val="0"/>
          <w:marBottom w:val="0"/>
          <w:divBdr>
            <w:top w:val="none" w:sz="0" w:space="0" w:color="auto"/>
            <w:left w:val="none" w:sz="0" w:space="0" w:color="auto"/>
            <w:bottom w:val="none" w:sz="0" w:space="0" w:color="auto"/>
            <w:right w:val="none" w:sz="0" w:space="0" w:color="auto"/>
          </w:divBdr>
        </w:div>
        <w:div w:id="880630573">
          <w:marLeft w:val="0"/>
          <w:marRight w:val="0"/>
          <w:marTop w:val="0"/>
          <w:marBottom w:val="0"/>
          <w:divBdr>
            <w:top w:val="none" w:sz="0" w:space="0" w:color="auto"/>
            <w:left w:val="none" w:sz="0" w:space="0" w:color="auto"/>
            <w:bottom w:val="none" w:sz="0" w:space="0" w:color="auto"/>
            <w:right w:val="none" w:sz="0" w:space="0" w:color="auto"/>
          </w:divBdr>
        </w:div>
        <w:div w:id="2057121994">
          <w:marLeft w:val="0"/>
          <w:marRight w:val="0"/>
          <w:marTop w:val="0"/>
          <w:marBottom w:val="0"/>
          <w:divBdr>
            <w:top w:val="none" w:sz="0" w:space="0" w:color="auto"/>
            <w:left w:val="none" w:sz="0" w:space="0" w:color="auto"/>
            <w:bottom w:val="none" w:sz="0" w:space="0" w:color="auto"/>
            <w:right w:val="none" w:sz="0" w:space="0" w:color="auto"/>
          </w:divBdr>
        </w:div>
        <w:div w:id="1472092161">
          <w:marLeft w:val="0"/>
          <w:marRight w:val="0"/>
          <w:marTop w:val="0"/>
          <w:marBottom w:val="0"/>
          <w:divBdr>
            <w:top w:val="none" w:sz="0" w:space="0" w:color="auto"/>
            <w:left w:val="none" w:sz="0" w:space="0" w:color="auto"/>
            <w:bottom w:val="none" w:sz="0" w:space="0" w:color="auto"/>
            <w:right w:val="none" w:sz="0" w:space="0" w:color="auto"/>
          </w:divBdr>
        </w:div>
        <w:div w:id="1403485100">
          <w:marLeft w:val="0"/>
          <w:marRight w:val="0"/>
          <w:marTop w:val="0"/>
          <w:marBottom w:val="0"/>
          <w:divBdr>
            <w:top w:val="none" w:sz="0" w:space="0" w:color="auto"/>
            <w:left w:val="none" w:sz="0" w:space="0" w:color="auto"/>
            <w:bottom w:val="none" w:sz="0" w:space="0" w:color="auto"/>
            <w:right w:val="none" w:sz="0" w:space="0" w:color="auto"/>
          </w:divBdr>
        </w:div>
        <w:div w:id="798572636">
          <w:marLeft w:val="0"/>
          <w:marRight w:val="0"/>
          <w:marTop w:val="0"/>
          <w:marBottom w:val="0"/>
          <w:divBdr>
            <w:top w:val="none" w:sz="0" w:space="0" w:color="auto"/>
            <w:left w:val="none" w:sz="0" w:space="0" w:color="auto"/>
            <w:bottom w:val="none" w:sz="0" w:space="0" w:color="auto"/>
            <w:right w:val="none" w:sz="0" w:space="0" w:color="auto"/>
          </w:divBdr>
        </w:div>
        <w:div w:id="351957688">
          <w:marLeft w:val="0"/>
          <w:marRight w:val="0"/>
          <w:marTop w:val="0"/>
          <w:marBottom w:val="0"/>
          <w:divBdr>
            <w:top w:val="none" w:sz="0" w:space="0" w:color="auto"/>
            <w:left w:val="none" w:sz="0" w:space="0" w:color="auto"/>
            <w:bottom w:val="none" w:sz="0" w:space="0" w:color="auto"/>
            <w:right w:val="none" w:sz="0" w:space="0" w:color="auto"/>
          </w:divBdr>
        </w:div>
        <w:div w:id="538204115">
          <w:marLeft w:val="0"/>
          <w:marRight w:val="0"/>
          <w:marTop w:val="0"/>
          <w:marBottom w:val="0"/>
          <w:divBdr>
            <w:top w:val="none" w:sz="0" w:space="0" w:color="auto"/>
            <w:left w:val="none" w:sz="0" w:space="0" w:color="auto"/>
            <w:bottom w:val="none" w:sz="0" w:space="0" w:color="auto"/>
            <w:right w:val="none" w:sz="0" w:space="0" w:color="auto"/>
          </w:divBdr>
        </w:div>
        <w:div w:id="1388918064">
          <w:marLeft w:val="0"/>
          <w:marRight w:val="0"/>
          <w:marTop w:val="0"/>
          <w:marBottom w:val="0"/>
          <w:divBdr>
            <w:top w:val="none" w:sz="0" w:space="0" w:color="auto"/>
            <w:left w:val="none" w:sz="0" w:space="0" w:color="auto"/>
            <w:bottom w:val="none" w:sz="0" w:space="0" w:color="auto"/>
            <w:right w:val="none" w:sz="0" w:space="0" w:color="auto"/>
          </w:divBdr>
        </w:div>
        <w:div w:id="381834000">
          <w:marLeft w:val="0"/>
          <w:marRight w:val="0"/>
          <w:marTop w:val="0"/>
          <w:marBottom w:val="0"/>
          <w:divBdr>
            <w:top w:val="none" w:sz="0" w:space="0" w:color="auto"/>
            <w:left w:val="none" w:sz="0" w:space="0" w:color="auto"/>
            <w:bottom w:val="none" w:sz="0" w:space="0" w:color="auto"/>
            <w:right w:val="none" w:sz="0" w:space="0" w:color="auto"/>
          </w:divBdr>
        </w:div>
        <w:div w:id="779643409">
          <w:marLeft w:val="0"/>
          <w:marRight w:val="0"/>
          <w:marTop w:val="0"/>
          <w:marBottom w:val="0"/>
          <w:divBdr>
            <w:top w:val="none" w:sz="0" w:space="0" w:color="auto"/>
            <w:left w:val="none" w:sz="0" w:space="0" w:color="auto"/>
            <w:bottom w:val="none" w:sz="0" w:space="0" w:color="auto"/>
            <w:right w:val="none" w:sz="0" w:space="0" w:color="auto"/>
          </w:divBdr>
        </w:div>
        <w:div w:id="1017342231">
          <w:marLeft w:val="0"/>
          <w:marRight w:val="0"/>
          <w:marTop w:val="0"/>
          <w:marBottom w:val="0"/>
          <w:divBdr>
            <w:top w:val="none" w:sz="0" w:space="0" w:color="auto"/>
            <w:left w:val="none" w:sz="0" w:space="0" w:color="auto"/>
            <w:bottom w:val="none" w:sz="0" w:space="0" w:color="auto"/>
            <w:right w:val="none" w:sz="0" w:space="0" w:color="auto"/>
          </w:divBdr>
        </w:div>
        <w:div w:id="736434591">
          <w:marLeft w:val="0"/>
          <w:marRight w:val="0"/>
          <w:marTop w:val="0"/>
          <w:marBottom w:val="0"/>
          <w:divBdr>
            <w:top w:val="none" w:sz="0" w:space="0" w:color="auto"/>
            <w:left w:val="none" w:sz="0" w:space="0" w:color="auto"/>
            <w:bottom w:val="none" w:sz="0" w:space="0" w:color="auto"/>
            <w:right w:val="none" w:sz="0" w:space="0" w:color="auto"/>
          </w:divBdr>
        </w:div>
        <w:div w:id="1937980300">
          <w:marLeft w:val="0"/>
          <w:marRight w:val="0"/>
          <w:marTop w:val="0"/>
          <w:marBottom w:val="0"/>
          <w:divBdr>
            <w:top w:val="none" w:sz="0" w:space="0" w:color="auto"/>
            <w:left w:val="none" w:sz="0" w:space="0" w:color="auto"/>
            <w:bottom w:val="none" w:sz="0" w:space="0" w:color="auto"/>
            <w:right w:val="none" w:sz="0" w:space="0" w:color="auto"/>
          </w:divBdr>
        </w:div>
        <w:div w:id="2101757199">
          <w:marLeft w:val="0"/>
          <w:marRight w:val="0"/>
          <w:marTop w:val="0"/>
          <w:marBottom w:val="0"/>
          <w:divBdr>
            <w:top w:val="none" w:sz="0" w:space="0" w:color="auto"/>
            <w:left w:val="none" w:sz="0" w:space="0" w:color="auto"/>
            <w:bottom w:val="none" w:sz="0" w:space="0" w:color="auto"/>
            <w:right w:val="none" w:sz="0" w:space="0" w:color="auto"/>
          </w:divBdr>
        </w:div>
        <w:div w:id="1574000616">
          <w:marLeft w:val="0"/>
          <w:marRight w:val="0"/>
          <w:marTop w:val="0"/>
          <w:marBottom w:val="0"/>
          <w:divBdr>
            <w:top w:val="none" w:sz="0" w:space="0" w:color="auto"/>
            <w:left w:val="none" w:sz="0" w:space="0" w:color="auto"/>
            <w:bottom w:val="none" w:sz="0" w:space="0" w:color="auto"/>
            <w:right w:val="none" w:sz="0" w:space="0" w:color="auto"/>
          </w:divBdr>
        </w:div>
        <w:div w:id="1890143134">
          <w:marLeft w:val="0"/>
          <w:marRight w:val="0"/>
          <w:marTop w:val="0"/>
          <w:marBottom w:val="0"/>
          <w:divBdr>
            <w:top w:val="none" w:sz="0" w:space="0" w:color="auto"/>
            <w:left w:val="none" w:sz="0" w:space="0" w:color="auto"/>
            <w:bottom w:val="none" w:sz="0" w:space="0" w:color="auto"/>
            <w:right w:val="none" w:sz="0" w:space="0" w:color="auto"/>
          </w:divBdr>
        </w:div>
        <w:div w:id="379131352">
          <w:marLeft w:val="0"/>
          <w:marRight w:val="0"/>
          <w:marTop w:val="0"/>
          <w:marBottom w:val="0"/>
          <w:divBdr>
            <w:top w:val="none" w:sz="0" w:space="0" w:color="auto"/>
            <w:left w:val="none" w:sz="0" w:space="0" w:color="auto"/>
            <w:bottom w:val="none" w:sz="0" w:space="0" w:color="auto"/>
            <w:right w:val="none" w:sz="0" w:space="0" w:color="auto"/>
          </w:divBdr>
        </w:div>
        <w:div w:id="135152675">
          <w:marLeft w:val="0"/>
          <w:marRight w:val="0"/>
          <w:marTop w:val="0"/>
          <w:marBottom w:val="0"/>
          <w:divBdr>
            <w:top w:val="none" w:sz="0" w:space="0" w:color="auto"/>
            <w:left w:val="none" w:sz="0" w:space="0" w:color="auto"/>
            <w:bottom w:val="none" w:sz="0" w:space="0" w:color="auto"/>
            <w:right w:val="none" w:sz="0" w:space="0" w:color="auto"/>
          </w:divBdr>
        </w:div>
        <w:div w:id="451680503">
          <w:marLeft w:val="0"/>
          <w:marRight w:val="0"/>
          <w:marTop w:val="0"/>
          <w:marBottom w:val="0"/>
          <w:divBdr>
            <w:top w:val="none" w:sz="0" w:space="0" w:color="auto"/>
            <w:left w:val="none" w:sz="0" w:space="0" w:color="auto"/>
            <w:bottom w:val="none" w:sz="0" w:space="0" w:color="auto"/>
            <w:right w:val="none" w:sz="0" w:space="0" w:color="auto"/>
          </w:divBdr>
        </w:div>
        <w:div w:id="1380592348">
          <w:marLeft w:val="0"/>
          <w:marRight w:val="0"/>
          <w:marTop w:val="0"/>
          <w:marBottom w:val="0"/>
          <w:divBdr>
            <w:top w:val="none" w:sz="0" w:space="0" w:color="auto"/>
            <w:left w:val="none" w:sz="0" w:space="0" w:color="auto"/>
            <w:bottom w:val="none" w:sz="0" w:space="0" w:color="auto"/>
            <w:right w:val="none" w:sz="0" w:space="0" w:color="auto"/>
          </w:divBdr>
        </w:div>
        <w:div w:id="1197961461">
          <w:marLeft w:val="0"/>
          <w:marRight w:val="0"/>
          <w:marTop w:val="0"/>
          <w:marBottom w:val="0"/>
          <w:divBdr>
            <w:top w:val="none" w:sz="0" w:space="0" w:color="auto"/>
            <w:left w:val="none" w:sz="0" w:space="0" w:color="auto"/>
            <w:bottom w:val="none" w:sz="0" w:space="0" w:color="auto"/>
            <w:right w:val="none" w:sz="0" w:space="0" w:color="auto"/>
          </w:divBdr>
        </w:div>
        <w:div w:id="345865241">
          <w:marLeft w:val="0"/>
          <w:marRight w:val="0"/>
          <w:marTop w:val="0"/>
          <w:marBottom w:val="0"/>
          <w:divBdr>
            <w:top w:val="none" w:sz="0" w:space="0" w:color="auto"/>
            <w:left w:val="none" w:sz="0" w:space="0" w:color="auto"/>
            <w:bottom w:val="none" w:sz="0" w:space="0" w:color="auto"/>
            <w:right w:val="none" w:sz="0" w:space="0" w:color="auto"/>
          </w:divBdr>
        </w:div>
        <w:div w:id="1822235389">
          <w:marLeft w:val="0"/>
          <w:marRight w:val="0"/>
          <w:marTop w:val="0"/>
          <w:marBottom w:val="0"/>
          <w:divBdr>
            <w:top w:val="none" w:sz="0" w:space="0" w:color="auto"/>
            <w:left w:val="none" w:sz="0" w:space="0" w:color="auto"/>
            <w:bottom w:val="none" w:sz="0" w:space="0" w:color="auto"/>
            <w:right w:val="none" w:sz="0" w:space="0" w:color="auto"/>
          </w:divBdr>
        </w:div>
        <w:div w:id="1559239829">
          <w:marLeft w:val="0"/>
          <w:marRight w:val="0"/>
          <w:marTop w:val="0"/>
          <w:marBottom w:val="0"/>
          <w:divBdr>
            <w:top w:val="none" w:sz="0" w:space="0" w:color="auto"/>
            <w:left w:val="none" w:sz="0" w:space="0" w:color="auto"/>
            <w:bottom w:val="none" w:sz="0" w:space="0" w:color="auto"/>
            <w:right w:val="none" w:sz="0" w:space="0" w:color="auto"/>
          </w:divBdr>
        </w:div>
        <w:div w:id="23868747">
          <w:marLeft w:val="0"/>
          <w:marRight w:val="0"/>
          <w:marTop w:val="0"/>
          <w:marBottom w:val="0"/>
          <w:divBdr>
            <w:top w:val="none" w:sz="0" w:space="0" w:color="auto"/>
            <w:left w:val="none" w:sz="0" w:space="0" w:color="auto"/>
            <w:bottom w:val="none" w:sz="0" w:space="0" w:color="auto"/>
            <w:right w:val="none" w:sz="0" w:space="0" w:color="auto"/>
          </w:divBdr>
        </w:div>
        <w:div w:id="67702694">
          <w:marLeft w:val="0"/>
          <w:marRight w:val="0"/>
          <w:marTop w:val="0"/>
          <w:marBottom w:val="0"/>
          <w:divBdr>
            <w:top w:val="none" w:sz="0" w:space="0" w:color="auto"/>
            <w:left w:val="none" w:sz="0" w:space="0" w:color="auto"/>
            <w:bottom w:val="none" w:sz="0" w:space="0" w:color="auto"/>
            <w:right w:val="none" w:sz="0" w:space="0" w:color="auto"/>
          </w:divBdr>
        </w:div>
        <w:div w:id="1517381445">
          <w:marLeft w:val="0"/>
          <w:marRight w:val="0"/>
          <w:marTop w:val="0"/>
          <w:marBottom w:val="0"/>
          <w:divBdr>
            <w:top w:val="none" w:sz="0" w:space="0" w:color="auto"/>
            <w:left w:val="none" w:sz="0" w:space="0" w:color="auto"/>
            <w:bottom w:val="none" w:sz="0" w:space="0" w:color="auto"/>
            <w:right w:val="none" w:sz="0" w:space="0" w:color="auto"/>
          </w:divBdr>
        </w:div>
        <w:div w:id="1952979213">
          <w:marLeft w:val="0"/>
          <w:marRight w:val="0"/>
          <w:marTop w:val="0"/>
          <w:marBottom w:val="0"/>
          <w:divBdr>
            <w:top w:val="none" w:sz="0" w:space="0" w:color="auto"/>
            <w:left w:val="none" w:sz="0" w:space="0" w:color="auto"/>
            <w:bottom w:val="none" w:sz="0" w:space="0" w:color="auto"/>
            <w:right w:val="none" w:sz="0" w:space="0" w:color="auto"/>
          </w:divBdr>
        </w:div>
        <w:div w:id="364330334">
          <w:marLeft w:val="0"/>
          <w:marRight w:val="0"/>
          <w:marTop w:val="0"/>
          <w:marBottom w:val="0"/>
          <w:divBdr>
            <w:top w:val="none" w:sz="0" w:space="0" w:color="auto"/>
            <w:left w:val="none" w:sz="0" w:space="0" w:color="auto"/>
            <w:bottom w:val="none" w:sz="0" w:space="0" w:color="auto"/>
            <w:right w:val="none" w:sz="0" w:space="0" w:color="auto"/>
          </w:divBdr>
        </w:div>
        <w:div w:id="1466775526">
          <w:marLeft w:val="0"/>
          <w:marRight w:val="0"/>
          <w:marTop w:val="0"/>
          <w:marBottom w:val="0"/>
          <w:divBdr>
            <w:top w:val="none" w:sz="0" w:space="0" w:color="auto"/>
            <w:left w:val="none" w:sz="0" w:space="0" w:color="auto"/>
            <w:bottom w:val="none" w:sz="0" w:space="0" w:color="auto"/>
            <w:right w:val="none" w:sz="0" w:space="0" w:color="auto"/>
          </w:divBdr>
        </w:div>
        <w:div w:id="278881847">
          <w:marLeft w:val="0"/>
          <w:marRight w:val="0"/>
          <w:marTop w:val="0"/>
          <w:marBottom w:val="0"/>
          <w:divBdr>
            <w:top w:val="none" w:sz="0" w:space="0" w:color="auto"/>
            <w:left w:val="none" w:sz="0" w:space="0" w:color="auto"/>
            <w:bottom w:val="none" w:sz="0" w:space="0" w:color="auto"/>
            <w:right w:val="none" w:sz="0" w:space="0" w:color="auto"/>
          </w:divBdr>
        </w:div>
        <w:div w:id="1806853763">
          <w:marLeft w:val="0"/>
          <w:marRight w:val="0"/>
          <w:marTop w:val="0"/>
          <w:marBottom w:val="0"/>
          <w:divBdr>
            <w:top w:val="none" w:sz="0" w:space="0" w:color="auto"/>
            <w:left w:val="none" w:sz="0" w:space="0" w:color="auto"/>
            <w:bottom w:val="none" w:sz="0" w:space="0" w:color="auto"/>
            <w:right w:val="none" w:sz="0" w:space="0" w:color="auto"/>
          </w:divBdr>
        </w:div>
        <w:div w:id="1512332223">
          <w:marLeft w:val="0"/>
          <w:marRight w:val="0"/>
          <w:marTop w:val="0"/>
          <w:marBottom w:val="0"/>
          <w:divBdr>
            <w:top w:val="none" w:sz="0" w:space="0" w:color="auto"/>
            <w:left w:val="none" w:sz="0" w:space="0" w:color="auto"/>
            <w:bottom w:val="none" w:sz="0" w:space="0" w:color="auto"/>
            <w:right w:val="none" w:sz="0" w:space="0" w:color="auto"/>
          </w:divBdr>
        </w:div>
        <w:div w:id="1387145937">
          <w:marLeft w:val="0"/>
          <w:marRight w:val="0"/>
          <w:marTop w:val="0"/>
          <w:marBottom w:val="0"/>
          <w:divBdr>
            <w:top w:val="none" w:sz="0" w:space="0" w:color="auto"/>
            <w:left w:val="none" w:sz="0" w:space="0" w:color="auto"/>
            <w:bottom w:val="none" w:sz="0" w:space="0" w:color="auto"/>
            <w:right w:val="none" w:sz="0" w:space="0" w:color="auto"/>
          </w:divBdr>
        </w:div>
        <w:div w:id="552236011">
          <w:marLeft w:val="0"/>
          <w:marRight w:val="0"/>
          <w:marTop w:val="0"/>
          <w:marBottom w:val="0"/>
          <w:divBdr>
            <w:top w:val="none" w:sz="0" w:space="0" w:color="auto"/>
            <w:left w:val="none" w:sz="0" w:space="0" w:color="auto"/>
            <w:bottom w:val="none" w:sz="0" w:space="0" w:color="auto"/>
            <w:right w:val="none" w:sz="0" w:space="0" w:color="auto"/>
          </w:divBdr>
        </w:div>
        <w:div w:id="524753786">
          <w:marLeft w:val="0"/>
          <w:marRight w:val="0"/>
          <w:marTop w:val="0"/>
          <w:marBottom w:val="0"/>
          <w:divBdr>
            <w:top w:val="none" w:sz="0" w:space="0" w:color="auto"/>
            <w:left w:val="none" w:sz="0" w:space="0" w:color="auto"/>
            <w:bottom w:val="none" w:sz="0" w:space="0" w:color="auto"/>
            <w:right w:val="none" w:sz="0" w:space="0" w:color="auto"/>
          </w:divBdr>
        </w:div>
        <w:div w:id="647444087">
          <w:marLeft w:val="0"/>
          <w:marRight w:val="0"/>
          <w:marTop w:val="0"/>
          <w:marBottom w:val="0"/>
          <w:divBdr>
            <w:top w:val="none" w:sz="0" w:space="0" w:color="auto"/>
            <w:left w:val="none" w:sz="0" w:space="0" w:color="auto"/>
            <w:bottom w:val="none" w:sz="0" w:space="0" w:color="auto"/>
            <w:right w:val="none" w:sz="0" w:space="0" w:color="auto"/>
          </w:divBdr>
        </w:div>
        <w:div w:id="133447448">
          <w:marLeft w:val="0"/>
          <w:marRight w:val="0"/>
          <w:marTop w:val="0"/>
          <w:marBottom w:val="0"/>
          <w:divBdr>
            <w:top w:val="none" w:sz="0" w:space="0" w:color="auto"/>
            <w:left w:val="none" w:sz="0" w:space="0" w:color="auto"/>
            <w:bottom w:val="none" w:sz="0" w:space="0" w:color="auto"/>
            <w:right w:val="none" w:sz="0" w:space="0" w:color="auto"/>
          </w:divBdr>
        </w:div>
        <w:div w:id="203257097">
          <w:marLeft w:val="0"/>
          <w:marRight w:val="0"/>
          <w:marTop w:val="0"/>
          <w:marBottom w:val="0"/>
          <w:divBdr>
            <w:top w:val="none" w:sz="0" w:space="0" w:color="auto"/>
            <w:left w:val="none" w:sz="0" w:space="0" w:color="auto"/>
            <w:bottom w:val="none" w:sz="0" w:space="0" w:color="auto"/>
            <w:right w:val="none" w:sz="0" w:space="0" w:color="auto"/>
          </w:divBdr>
        </w:div>
        <w:div w:id="186454001">
          <w:marLeft w:val="0"/>
          <w:marRight w:val="0"/>
          <w:marTop w:val="0"/>
          <w:marBottom w:val="0"/>
          <w:divBdr>
            <w:top w:val="none" w:sz="0" w:space="0" w:color="auto"/>
            <w:left w:val="none" w:sz="0" w:space="0" w:color="auto"/>
            <w:bottom w:val="none" w:sz="0" w:space="0" w:color="auto"/>
            <w:right w:val="none" w:sz="0" w:space="0" w:color="auto"/>
          </w:divBdr>
        </w:div>
        <w:div w:id="628053529">
          <w:marLeft w:val="0"/>
          <w:marRight w:val="0"/>
          <w:marTop w:val="0"/>
          <w:marBottom w:val="0"/>
          <w:divBdr>
            <w:top w:val="none" w:sz="0" w:space="0" w:color="auto"/>
            <w:left w:val="none" w:sz="0" w:space="0" w:color="auto"/>
            <w:bottom w:val="none" w:sz="0" w:space="0" w:color="auto"/>
            <w:right w:val="none" w:sz="0" w:space="0" w:color="auto"/>
          </w:divBdr>
        </w:div>
        <w:div w:id="274413316">
          <w:marLeft w:val="0"/>
          <w:marRight w:val="0"/>
          <w:marTop w:val="0"/>
          <w:marBottom w:val="0"/>
          <w:divBdr>
            <w:top w:val="none" w:sz="0" w:space="0" w:color="auto"/>
            <w:left w:val="none" w:sz="0" w:space="0" w:color="auto"/>
            <w:bottom w:val="none" w:sz="0" w:space="0" w:color="auto"/>
            <w:right w:val="none" w:sz="0" w:space="0" w:color="auto"/>
          </w:divBdr>
        </w:div>
        <w:div w:id="542182267">
          <w:marLeft w:val="0"/>
          <w:marRight w:val="0"/>
          <w:marTop w:val="0"/>
          <w:marBottom w:val="0"/>
          <w:divBdr>
            <w:top w:val="none" w:sz="0" w:space="0" w:color="auto"/>
            <w:left w:val="none" w:sz="0" w:space="0" w:color="auto"/>
            <w:bottom w:val="none" w:sz="0" w:space="0" w:color="auto"/>
            <w:right w:val="none" w:sz="0" w:space="0" w:color="auto"/>
          </w:divBdr>
        </w:div>
        <w:div w:id="1896819223">
          <w:marLeft w:val="0"/>
          <w:marRight w:val="0"/>
          <w:marTop w:val="0"/>
          <w:marBottom w:val="0"/>
          <w:divBdr>
            <w:top w:val="none" w:sz="0" w:space="0" w:color="auto"/>
            <w:left w:val="none" w:sz="0" w:space="0" w:color="auto"/>
            <w:bottom w:val="none" w:sz="0" w:space="0" w:color="auto"/>
            <w:right w:val="none" w:sz="0" w:space="0" w:color="auto"/>
          </w:divBdr>
        </w:div>
        <w:div w:id="1171023013">
          <w:marLeft w:val="0"/>
          <w:marRight w:val="0"/>
          <w:marTop w:val="0"/>
          <w:marBottom w:val="0"/>
          <w:divBdr>
            <w:top w:val="none" w:sz="0" w:space="0" w:color="auto"/>
            <w:left w:val="none" w:sz="0" w:space="0" w:color="auto"/>
            <w:bottom w:val="none" w:sz="0" w:space="0" w:color="auto"/>
            <w:right w:val="none" w:sz="0" w:space="0" w:color="auto"/>
          </w:divBdr>
        </w:div>
        <w:div w:id="900018026">
          <w:marLeft w:val="0"/>
          <w:marRight w:val="0"/>
          <w:marTop w:val="0"/>
          <w:marBottom w:val="0"/>
          <w:divBdr>
            <w:top w:val="none" w:sz="0" w:space="0" w:color="auto"/>
            <w:left w:val="none" w:sz="0" w:space="0" w:color="auto"/>
            <w:bottom w:val="none" w:sz="0" w:space="0" w:color="auto"/>
            <w:right w:val="none" w:sz="0" w:space="0" w:color="auto"/>
          </w:divBdr>
        </w:div>
        <w:div w:id="419563890">
          <w:marLeft w:val="0"/>
          <w:marRight w:val="0"/>
          <w:marTop w:val="0"/>
          <w:marBottom w:val="0"/>
          <w:divBdr>
            <w:top w:val="none" w:sz="0" w:space="0" w:color="auto"/>
            <w:left w:val="none" w:sz="0" w:space="0" w:color="auto"/>
            <w:bottom w:val="none" w:sz="0" w:space="0" w:color="auto"/>
            <w:right w:val="none" w:sz="0" w:space="0" w:color="auto"/>
          </w:divBdr>
        </w:div>
        <w:div w:id="1787310427">
          <w:marLeft w:val="0"/>
          <w:marRight w:val="0"/>
          <w:marTop w:val="0"/>
          <w:marBottom w:val="0"/>
          <w:divBdr>
            <w:top w:val="none" w:sz="0" w:space="0" w:color="auto"/>
            <w:left w:val="none" w:sz="0" w:space="0" w:color="auto"/>
            <w:bottom w:val="none" w:sz="0" w:space="0" w:color="auto"/>
            <w:right w:val="none" w:sz="0" w:space="0" w:color="auto"/>
          </w:divBdr>
        </w:div>
        <w:div w:id="272447240">
          <w:marLeft w:val="0"/>
          <w:marRight w:val="0"/>
          <w:marTop w:val="0"/>
          <w:marBottom w:val="0"/>
          <w:divBdr>
            <w:top w:val="none" w:sz="0" w:space="0" w:color="auto"/>
            <w:left w:val="none" w:sz="0" w:space="0" w:color="auto"/>
            <w:bottom w:val="none" w:sz="0" w:space="0" w:color="auto"/>
            <w:right w:val="none" w:sz="0" w:space="0" w:color="auto"/>
          </w:divBdr>
        </w:div>
        <w:div w:id="1281567543">
          <w:marLeft w:val="0"/>
          <w:marRight w:val="0"/>
          <w:marTop w:val="0"/>
          <w:marBottom w:val="0"/>
          <w:divBdr>
            <w:top w:val="none" w:sz="0" w:space="0" w:color="auto"/>
            <w:left w:val="none" w:sz="0" w:space="0" w:color="auto"/>
            <w:bottom w:val="none" w:sz="0" w:space="0" w:color="auto"/>
            <w:right w:val="none" w:sz="0" w:space="0" w:color="auto"/>
          </w:divBdr>
        </w:div>
        <w:div w:id="2065372747">
          <w:marLeft w:val="0"/>
          <w:marRight w:val="0"/>
          <w:marTop w:val="0"/>
          <w:marBottom w:val="0"/>
          <w:divBdr>
            <w:top w:val="none" w:sz="0" w:space="0" w:color="auto"/>
            <w:left w:val="none" w:sz="0" w:space="0" w:color="auto"/>
            <w:bottom w:val="none" w:sz="0" w:space="0" w:color="auto"/>
            <w:right w:val="none" w:sz="0" w:space="0" w:color="auto"/>
          </w:divBdr>
        </w:div>
        <w:div w:id="1033116255">
          <w:marLeft w:val="0"/>
          <w:marRight w:val="0"/>
          <w:marTop w:val="0"/>
          <w:marBottom w:val="0"/>
          <w:divBdr>
            <w:top w:val="none" w:sz="0" w:space="0" w:color="auto"/>
            <w:left w:val="none" w:sz="0" w:space="0" w:color="auto"/>
            <w:bottom w:val="none" w:sz="0" w:space="0" w:color="auto"/>
            <w:right w:val="none" w:sz="0" w:space="0" w:color="auto"/>
          </w:divBdr>
        </w:div>
        <w:div w:id="1000280293">
          <w:marLeft w:val="0"/>
          <w:marRight w:val="0"/>
          <w:marTop w:val="0"/>
          <w:marBottom w:val="0"/>
          <w:divBdr>
            <w:top w:val="none" w:sz="0" w:space="0" w:color="auto"/>
            <w:left w:val="none" w:sz="0" w:space="0" w:color="auto"/>
            <w:bottom w:val="none" w:sz="0" w:space="0" w:color="auto"/>
            <w:right w:val="none" w:sz="0" w:space="0" w:color="auto"/>
          </w:divBdr>
        </w:div>
        <w:div w:id="941110615">
          <w:marLeft w:val="0"/>
          <w:marRight w:val="0"/>
          <w:marTop w:val="0"/>
          <w:marBottom w:val="0"/>
          <w:divBdr>
            <w:top w:val="none" w:sz="0" w:space="0" w:color="auto"/>
            <w:left w:val="none" w:sz="0" w:space="0" w:color="auto"/>
            <w:bottom w:val="none" w:sz="0" w:space="0" w:color="auto"/>
            <w:right w:val="none" w:sz="0" w:space="0" w:color="auto"/>
          </w:divBdr>
        </w:div>
        <w:div w:id="1705210048">
          <w:marLeft w:val="0"/>
          <w:marRight w:val="0"/>
          <w:marTop w:val="0"/>
          <w:marBottom w:val="0"/>
          <w:divBdr>
            <w:top w:val="none" w:sz="0" w:space="0" w:color="auto"/>
            <w:left w:val="none" w:sz="0" w:space="0" w:color="auto"/>
            <w:bottom w:val="none" w:sz="0" w:space="0" w:color="auto"/>
            <w:right w:val="none" w:sz="0" w:space="0" w:color="auto"/>
          </w:divBdr>
        </w:div>
        <w:div w:id="762263901">
          <w:marLeft w:val="0"/>
          <w:marRight w:val="0"/>
          <w:marTop w:val="0"/>
          <w:marBottom w:val="0"/>
          <w:divBdr>
            <w:top w:val="none" w:sz="0" w:space="0" w:color="auto"/>
            <w:left w:val="none" w:sz="0" w:space="0" w:color="auto"/>
            <w:bottom w:val="none" w:sz="0" w:space="0" w:color="auto"/>
            <w:right w:val="none" w:sz="0" w:space="0" w:color="auto"/>
          </w:divBdr>
        </w:div>
        <w:div w:id="1227566243">
          <w:marLeft w:val="0"/>
          <w:marRight w:val="0"/>
          <w:marTop w:val="0"/>
          <w:marBottom w:val="0"/>
          <w:divBdr>
            <w:top w:val="none" w:sz="0" w:space="0" w:color="auto"/>
            <w:left w:val="none" w:sz="0" w:space="0" w:color="auto"/>
            <w:bottom w:val="none" w:sz="0" w:space="0" w:color="auto"/>
            <w:right w:val="none" w:sz="0" w:space="0" w:color="auto"/>
          </w:divBdr>
        </w:div>
        <w:div w:id="2136557006">
          <w:marLeft w:val="0"/>
          <w:marRight w:val="0"/>
          <w:marTop w:val="0"/>
          <w:marBottom w:val="0"/>
          <w:divBdr>
            <w:top w:val="none" w:sz="0" w:space="0" w:color="auto"/>
            <w:left w:val="none" w:sz="0" w:space="0" w:color="auto"/>
            <w:bottom w:val="none" w:sz="0" w:space="0" w:color="auto"/>
            <w:right w:val="none" w:sz="0" w:space="0" w:color="auto"/>
          </w:divBdr>
        </w:div>
        <w:div w:id="209927909">
          <w:marLeft w:val="0"/>
          <w:marRight w:val="0"/>
          <w:marTop w:val="0"/>
          <w:marBottom w:val="0"/>
          <w:divBdr>
            <w:top w:val="none" w:sz="0" w:space="0" w:color="auto"/>
            <w:left w:val="none" w:sz="0" w:space="0" w:color="auto"/>
            <w:bottom w:val="none" w:sz="0" w:space="0" w:color="auto"/>
            <w:right w:val="none" w:sz="0" w:space="0" w:color="auto"/>
          </w:divBdr>
        </w:div>
        <w:div w:id="1998803447">
          <w:marLeft w:val="0"/>
          <w:marRight w:val="0"/>
          <w:marTop w:val="0"/>
          <w:marBottom w:val="0"/>
          <w:divBdr>
            <w:top w:val="none" w:sz="0" w:space="0" w:color="auto"/>
            <w:left w:val="none" w:sz="0" w:space="0" w:color="auto"/>
            <w:bottom w:val="none" w:sz="0" w:space="0" w:color="auto"/>
            <w:right w:val="none" w:sz="0" w:space="0" w:color="auto"/>
          </w:divBdr>
        </w:div>
        <w:div w:id="318195046">
          <w:marLeft w:val="0"/>
          <w:marRight w:val="0"/>
          <w:marTop w:val="0"/>
          <w:marBottom w:val="0"/>
          <w:divBdr>
            <w:top w:val="none" w:sz="0" w:space="0" w:color="auto"/>
            <w:left w:val="none" w:sz="0" w:space="0" w:color="auto"/>
            <w:bottom w:val="none" w:sz="0" w:space="0" w:color="auto"/>
            <w:right w:val="none" w:sz="0" w:space="0" w:color="auto"/>
          </w:divBdr>
        </w:div>
        <w:div w:id="1945305590">
          <w:marLeft w:val="0"/>
          <w:marRight w:val="0"/>
          <w:marTop w:val="0"/>
          <w:marBottom w:val="0"/>
          <w:divBdr>
            <w:top w:val="none" w:sz="0" w:space="0" w:color="auto"/>
            <w:left w:val="none" w:sz="0" w:space="0" w:color="auto"/>
            <w:bottom w:val="none" w:sz="0" w:space="0" w:color="auto"/>
            <w:right w:val="none" w:sz="0" w:space="0" w:color="auto"/>
          </w:divBdr>
        </w:div>
        <w:div w:id="1172069980">
          <w:marLeft w:val="0"/>
          <w:marRight w:val="0"/>
          <w:marTop w:val="0"/>
          <w:marBottom w:val="0"/>
          <w:divBdr>
            <w:top w:val="none" w:sz="0" w:space="0" w:color="auto"/>
            <w:left w:val="none" w:sz="0" w:space="0" w:color="auto"/>
            <w:bottom w:val="none" w:sz="0" w:space="0" w:color="auto"/>
            <w:right w:val="none" w:sz="0" w:space="0" w:color="auto"/>
          </w:divBdr>
        </w:div>
        <w:div w:id="95518573">
          <w:marLeft w:val="0"/>
          <w:marRight w:val="0"/>
          <w:marTop w:val="0"/>
          <w:marBottom w:val="0"/>
          <w:divBdr>
            <w:top w:val="none" w:sz="0" w:space="0" w:color="auto"/>
            <w:left w:val="none" w:sz="0" w:space="0" w:color="auto"/>
            <w:bottom w:val="none" w:sz="0" w:space="0" w:color="auto"/>
            <w:right w:val="none" w:sz="0" w:space="0" w:color="auto"/>
          </w:divBdr>
        </w:div>
        <w:div w:id="502015981">
          <w:marLeft w:val="0"/>
          <w:marRight w:val="0"/>
          <w:marTop w:val="0"/>
          <w:marBottom w:val="0"/>
          <w:divBdr>
            <w:top w:val="none" w:sz="0" w:space="0" w:color="auto"/>
            <w:left w:val="none" w:sz="0" w:space="0" w:color="auto"/>
            <w:bottom w:val="none" w:sz="0" w:space="0" w:color="auto"/>
            <w:right w:val="none" w:sz="0" w:space="0" w:color="auto"/>
          </w:divBdr>
        </w:div>
        <w:div w:id="1182352467">
          <w:marLeft w:val="0"/>
          <w:marRight w:val="0"/>
          <w:marTop w:val="0"/>
          <w:marBottom w:val="0"/>
          <w:divBdr>
            <w:top w:val="none" w:sz="0" w:space="0" w:color="auto"/>
            <w:left w:val="none" w:sz="0" w:space="0" w:color="auto"/>
            <w:bottom w:val="none" w:sz="0" w:space="0" w:color="auto"/>
            <w:right w:val="none" w:sz="0" w:space="0" w:color="auto"/>
          </w:divBdr>
        </w:div>
        <w:div w:id="906188381">
          <w:marLeft w:val="0"/>
          <w:marRight w:val="0"/>
          <w:marTop w:val="0"/>
          <w:marBottom w:val="0"/>
          <w:divBdr>
            <w:top w:val="none" w:sz="0" w:space="0" w:color="auto"/>
            <w:left w:val="none" w:sz="0" w:space="0" w:color="auto"/>
            <w:bottom w:val="none" w:sz="0" w:space="0" w:color="auto"/>
            <w:right w:val="none" w:sz="0" w:space="0" w:color="auto"/>
          </w:divBdr>
        </w:div>
        <w:div w:id="1128813166">
          <w:marLeft w:val="0"/>
          <w:marRight w:val="0"/>
          <w:marTop w:val="0"/>
          <w:marBottom w:val="0"/>
          <w:divBdr>
            <w:top w:val="none" w:sz="0" w:space="0" w:color="auto"/>
            <w:left w:val="none" w:sz="0" w:space="0" w:color="auto"/>
            <w:bottom w:val="none" w:sz="0" w:space="0" w:color="auto"/>
            <w:right w:val="none" w:sz="0" w:space="0" w:color="auto"/>
          </w:divBdr>
        </w:div>
        <w:div w:id="2015835835">
          <w:marLeft w:val="0"/>
          <w:marRight w:val="0"/>
          <w:marTop w:val="0"/>
          <w:marBottom w:val="0"/>
          <w:divBdr>
            <w:top w:val="none" w:sz="0" w:space="0" w:color="auto"/>
            <w:left w:val="none" w:sz="0" w:space="0" w:color="auto"/>
            <w:bottom w:val="none" w:sz="0" w:space="0" w:color="auto"/>
            <w:right w:val="none" w:sz="0" w:space="0" w:color="auto"/>
          </w:divBdr>
        </w:div>
        <w:div w:id="1207254418">
          <w:marLeft w:val="0"/>
          <w:marRight w:val="0"/>
          <w:marTop w:val="0"/>
          <w:marBottom w:val="0"/>
          <w:divBdr>
            <w:top w:val="none" w:sz="0" w:space="0" w:color="auto"/>
            <w:left w:val="none" w:sz="0" w:space="0" w:color="auto"/>
            <w:bottom w:val="none" w:sz="0" w:space="0" w:color="auto"/>
            <w:right w:val="none" w:sz="0" w:space="0" w:color="auto"/>
          </w:divBdr>
        </w:div>
        <w:div w:id="325403983">
          <w:marLeft w:val="0"/>
          <w:marRight w:val="0"/>
          <w:marTop w:val="0"/>
          <w:marBottom w:val="0"/>
          <w:divBdr>
            <w:top w:val="none" w:sz="0" w:space="0" w:color="auto"/>
            <w:left w:val="none" w:sz="0" w:space="0" w:color="auto"/>
            <w:bottom w:val="none" w:sz="0" w:space="0" w:color="auto"/>
            <w:right w:val="none" w:sz="0" w:space="0" w:color="auto"/>
          </w:divBdr>
        </w:div>
        <w:div w:id="1972511189">
          <w:marLeft w:val="0"/>
          <w:marRight w:val="0"/>
          <w:marTop w:val="0"/>
          <w:marBottom w:val="0"/>
          <w:divBdr>
            <w:top w:val="none" w:sz="0" w:space="0" w:color="auto"/>
            <w:left w:val="none" w:sz="0" w:space="0" w:color="auto"/>
            <w:bottom w:val="none" w:sz="0" w:space="0" w:color="auto"/>
            <w:right w:val="none" w:sz="0" w:space="0" w:color="auto"/>
          </w:divBdr>
        </w:div>
        <w:div w:id="36971278">
          <w:marLeft w:val="0"/>
          <w:marRight w:val="0"/>
          <w:marTop w:val="0"/>
          <w:marBottom w:val="0"/>
          <w:divBdr>
            <w:top w:val="none" w:sz="0" w:space="0" w:color="auto"/>
            <w:left w:val="none" w:sz="0" w:space="0" w:color="auto"/>
            <w:bottom w:val="none" w:sz="0" w:space="0" w:color="auto"/>
            <w:right w:val="none" w:sz="0" w:space="0" w:color="auto"/>
          </w:divBdr>
        </w:div>
        <w:div w:id="1594898958">
          <w:marLeft w:val="0"/>
          <w:marRight w:val="0"/>
          <w:marTop w:val="0"/>
          <w:marBottom w:val="0"/>
          <w:divBdr>
            <w:top w:val="none" w:sz="0" w:space="0" w:color="auto"/>
            <w:left w:val="none" w:sz="0" w:space="0" w:color="auto"/>
            <w:bottom w:val="none" w:sz="0" w:space="0" w:color="auto"/>
            <w:right w:val="none" w:sz="0" w:space="0" w:color="auto"/>
          </w:divBdr>
        </w:div>
        <w:div w:id="1380058574">
          <w:marLeft w:val="0"/>
          <w:marRight w:val="0"/>
          <w:marTop w:val="0"/>
          <w:marBottom w:val="0"/>
          <w:divBdr>
            <w:top w:val="none" w:sz="0" w:space="0" w:color="auto"/>
            <w:left w:val="none" w:sz="0" w:space="0" w:color="auto"/>
            <w:bottom w:val="none" w:sz="0" w:space="0" w:color="auto"/>
            <w:right w:val="none" w:sz="0" w:space="0" w:color="auto"/>
          </w:divBdr>
        </w:div>
        <w:div w:id="1249922276">
          <w:marLeft w:val="0"/>
          <w:marRight w:val="0"/>
          <w:marTop w:val="0"/>
          <w:marBottom w:val="0"/>
          <w:divBdr>
            <w:top w:val="none" w:sz="0" w:space="0" w:color="auto"/>
            <w:left w:val="none" w:sz="0" w:space="0" w:color="auto"/>
            <w:bottom w:val="none" w:sz="0" w:space="0" w:color="auto"/>
            <w:right w:val="none" w:sz="0" w:space="0" w:color="auto"/>
          </w:divBdr>
        </w:div>
        <w:div w:id="1392070389">
          <w:marLeft w:val="0"/>
          <w:marRight w:val="0"/>
          <w:marTop w:val="0"/>
          <w:marBottom w:val="0"/>
          <w:divBdr>
            <w:top w:val="none" w:sz="0" w:space="0" w:color="auto"/>
            <w:left w:val="none" w:sz="0" w:space="0" w:color="auto"/>
            <w:bottom w:val="none" w:sz="0" w:space="0" w:color="auto"/>
            <w:right w:val="none" w:sz="0" w:space="0" w:color="auto"/>
          </w:divBdr>
        </w:div>
        <w:div w:id="827091913">
          <w:marLeft w:val="0"/>
          <w:marRight w:val="0"/>
          <w:marTop w:val="0"/>
          <w:marBottom w:val="0"/>
          <w:divBdr>
            <w:top w:val="none" w:sz="0" w:space="0" w:color="auto"/>
            <w:left w:val="none" w:sz="0" w:space="0" w:color="auto"/>
            <w:bottom w:val="none" w:sz="0" w:space="0" w:color="auto"/>
            <w:right w:val="none" w:sz="0" w:space="0" w:color="auto"/>
          </w:divBdr>
        </w:div>
        <w:div w:id="798693587">
          <w:marLeft w:val="0"/>
          <w:marRight w:val="0"/>
          <w:marTop w:val="0"/>
          <w:marBottom w:val="0"/>
          <w:divBdr>
            <w:top w:val="none" w:sz="0" w:space="0" w:color="auto"/>
            <w:left w:val="none" w:sz="0" w:space="0" w:color="auto"/>
            <w:bottom w:val="none" w:sz="0" w:space="0" w:color="auto"/>
            <w:right w:val="none" w:sz="0" w:space="0" w:color="auto"/>
          </w:divBdr>
        </w:div>
        <w:div w:id="1933583421">
          <w:marLeft w:val="0"/>
          <w:marRight w:val="0"/>
          <w:marTop w:val="0"/>
          <w:marBottom w:val="0"/>
          <w:divBdr>
            <w:top w:val="none" w:sz="0" w:space="0" w:color="auto"/>
            <w:left w:val="none" w:sz="0" w:space="0" w:color="auto"/>
            <w:bottom w:val="none" w:sz="0" w:space="0" w:color="auto"/>
            <w:right w:val="none" w:sz="0" w:space="0" w:color="auto"/>
          </w:divBdr>
        </w:div>
        <w:div w:id="1274946990">
          <w:marLeft w:val="0"/>
          <w:marRight w:val="0"/>
          <w:marTop w:val="0"/>
          <w:marBottom w:val="0"/>
          <w:divBdr>
            <w:top w:val="none" w:sz="0" w:space="0" w:color="auto"/>
            <w:left w:val="none" w:sz="0" w:space="0" w:color="auto"/>
            <w:bottom w:val="none" w:sz="0" w:space="0" w:color="auto"/>
            <w:right w:val="none" w:sz="0" w:space="0" w:color="auto"/>
          </w:divBdr>
        </w:div>
        <w:div w:id="416244471">
          <w:marLeft w:val="0"/>
          <w:marRight w:val="0"/>
          <w:marTop w:val="0"/>
          <w:marBottom w:val="0"/>
          <w:divBdr>
            <w:top w:val="none" w:sz="0" w:space="0" w:color="auto"/>
            <w:left w:val="none" w:sz="0" w:space="0" w:color="auto"/>
            <w:bottom w:val="none" w:sz="0" w:space="0" w:color="auto"/>
            <w:right w:val="none" w:sz="0" w:space="0" w:color="auto"/>
          </w:divBdr>
        </w:div>
        <w:div w:id="1258291433">
          <w:marLeft w:val="0"/>
          <w:marRight w:val="0"/>
          <w:marTop w:val="0"/>
          <w:marBottom w:val="0"/>
          <w:divBdr>
            <w:top w:val="none" w:sz="0" w:space="0" w:color="auto"/>
            <w:left w:val="none" w:sz="0" w:space="0" w:color="auto"/>
            <w:bottom w:val="none" w:sz="0" w:space="0" w:color="auto"/>
            <w:right w:val="none" w:sz="0" w:space="0" w:color="auto"/>
          </w:divBdr>
        </w:div>
        <w:div w:id="1967811945">
          <w:marLeft w:val="0"/>
          <w:marRight w:val="0"/>
          <w:marTop w:val="0"/>
          <w:marBottom w:val="0"/>
          <w:divBdr>
            <w:top w:val="none" w:sz="0" w:space="0" w:color="auto"/>
            <w:left w:val="none" w:sz="0" w:space="0" w:color="auto"/>
            <w:bottom w:val="none" w:sz="0" w:space="0" w:color="auto"/>
            <w:right w:val="none" w:sz="0" w:space="0" w:color="auto"/>
          </w:divBdr>
        </w:div>
        <w:div w:id="161046639">
          <w:marLeft w:val="0"/>
          <w:marRight w:val="0"/>
          <w:marTop w:val="0"/>
          <w:marBottom w:val="0"/>
          <w:divBdr>
            <w:top w:val="none" w:sz="0" w:space="0" w:color="auto"/>
            <w:left w:val="none" w:sz="0" w:space="0" w:color="auto"/>
            <w:bottom w:val="none" w:sz="0" w:space="0" w:color="auto"/>
            <w:right w:val="none" w:sz="0" w:space="0" w:color="auto"/>
          </w:divBdr>
        </w:div>
        <w:div w:id="891619137">
          <w:marLeft w:val="0"/>
          <w:marRight w:val="0"/>
          <w:marTop w:val="0"/>
          <w:marBottom w:val="0"/>
          <w:divBdr>
            <w:top w:val="none" w:sz="0" w:space="0" w:color="auto"/>
            <w:left w:val="none" w:sz="0" w:space="0" w:color="auto"/>
            <w:bottom w:val="none" w:sz="0" w:space="0" w:color="auto"/>
            <w:right w:val="none" w:sz="0" w:space="0" w:color="auto"/>
          </w:divBdr>
        </w:div>
        <w:div w:id="1432242525">
          <w:marLeft w:val="0"/>
          <w:marRight w:val="0"/>
          <w:marTop w:val="0"/>
          <w:marBottom w:val="0"/>
          <w:divBdr>
            <w:top w:val="none" w:sz="0" w:space="0" w:color="auto"/>
            <w:left w:val="none" w:sz="0" w:space="0" w:color="auto"/>
            <w:bottom w:val="none" w:sz="0" w:space="0" w:color="auto"/>
            <w:right w:val="none" w:sz="0" w:space="0" w:color="auto"/>
          </w:divBdr>
        </w:div>
        <w:div w:id="361443625">
          <w:marLeft w:val="0"/>
          <w:marRight w:val="0"/>
          <w:marTop w:val="0"/>
          <w:marBottom w:val="0"/>
          <w:divBdr>
            <w:top w:val="none" w:sz="0" w:space="0" w:color="auto"/>
            <w:left w:val="none" w:sz="0" w:space="0" w:color="auto"/>
            <w:bottom w:val="none" w:sz="0" w:space="0" w:color="auto"/>
            <w:right w:val="none" w:sz="0" w:space="0" w:color="auto"/>
          </w:divBdr>
        </w:div>
        <w:div w:id="275990582">
          <w:marLeft w:val="0"/>
          <w:marRight w:val="0"/>
          <w:marTop w:val="0"/>
          <w:marBottom w:val="0"/>
          <w:divBdr>
            <w:top w:val="none" w:sz="0" w:space="0" w:color="auto"/>
            <w:left w:val="none" w:sz="0" w:space="0" w:color="auto"/>
            <w:bottom w:val="none" w:sz="0" w:space="0" w:color="auto"/>
            <w:right w:val="none" w:sz="0" w:space="0" w:color="auto"/>
          </w:divBdr>
        </w:div>
        <w:div w:id="1693649658">
          <w:marLeft w:val="0"/>
          <w:marRight w:val="0"/>
          <w:marTop w:val="0"/>
          <w:marBottom w:val="0"/>
          <w:divBdr>
            <w:top w:val="none" w:sz="0" w:space="0" w:color="auto"/>
            <w:left w:val="none" w:sz="0" w:space="0" w:color="auto"/>
            <w:bottom w:val="none" w:sz="0" w:space="0" w:color="auto"/>
            <w:right w:val="none" w:sz="0" w:space="0" w:color="auto"/>
          </w:divBdr>
        </w:div>
        <w:div w:id="667175906">
          <w:marLeft w:val="0"/>
          <w:marRight w:val="0"/>
          <w:marTop w:val="0"/>
          <w:marBottom w:val="0"/>
          <w:divBdr>
            <w:top w:val="none" w:sz="0" w:space="0" w:color="auto"/>
            <w:left w:val="none" w:sz="0" w:space="0" w:color="auto"/>
            <w:bottom w:val="none" w:sz="0" w:space="0" w:color="auto"/>
            <w:right w:val="none" w:sz="0" w:space="0" w:color="auto"/>
          </w:divBdr>
        </w:div>
        <w:div w:id="690689264">
          <w:marLeft w:val="0"/>
          <w:marRight w:val="0"/>
          <w:marTop w:val="0"/>
          <w:marBottom w:val="0"/>
          <w:divBdr>
            <w:top w:val="none" w:sz="0" w:space="0" w:color="auto"/>
            <w:left w:val="none" w:sz="0" w:space="0" w:color="auto"/>
            <w:bottom w:val="none" w:sz="0" w:space="0" w:color="auto"/>
            <w:right w:val="none" w:sz="0" w:space="0" w:color="auto"/>
          </w:divBdr>
        </w:div>
        <w:div w:id="1169635330">
          <w:marLeft w:val="0"/>
          <w:marRight w:val="0"/>
          <w:marTop w:val="0"/>
          <w:marBottom w:val="0"/>
          <w:divBdr>
            <w:top w:val="none" w:sz="0" w:space="0" w:color="auto"/>
            <w:left w:val="none" w:sz="0" w:space="0" w:color="auto"/>
            <w:bottom w:val="none" w:sz="0" w:space="0" w:color="auto"/>
            <w:right w:val="none" w:sz="0" w:space="0" w:color="auto"/>
          </w:divBdr>
        </w:div>
        <w:div w:id="768740599">
          <w:marLeft w:val="0"/>
          <w:marRight w:val="0"/>
          <w:marTop w:val="0"/>
          <w:marBottom w:val="0"/>
          <w:divBdr>
            <w:top w:val="none" w:sz="0" w:space="0" w:color="auto"/>
            <w:left w:val="none" w:sz="0" w:space="0" w:color="auto"/>
            <w:bottom w:val="none" w:sz="0" w:space="0" w:color="auto"/>
            <w:right w:val="none" w:sz="0" w:space="0" w:color="auto"/>
          </w:divBdr>
        </w:div>
        <w:div w:id="1847859551">
          <w:marLeft w:val="0"/>
          <w:marRight w:val="0"/>
          <w:marTop w:val="0"/>
          <w:marBottom w:val="0"/>
          <w:divBdr>
            <w:top w:val="none" w:sz="0" w:space="0" w:color="auto"/>
            <w:left w:val="none" w:sz="0" w:space="0" w:color="auto"/>
            <w:bottom w:val="none" w:sz="0" w:space="0" w:color="auto"/>
            <w:right w:val="none" w:sz="0" w:space="0" w:color="auto"/>
          </w:divBdr>
        </w:div>
        <w:div w:id="1321423149">
          <w:marLeft w:val="0"/>
          <w:marRight w:val="0"/>
          <w:marTop w:val="0"/>
          <w:marBottom w:val="0"/>
          <w:divBdr>
            <w:top w:val="none" w:sz="0" w:space="0" w:color="auto"/>
            <w:left w:val="none" w:sz="0" w:space="0" w:color="auto"/>
            <w:bottom w:val="none" w:sz="0" w:space="0" w:color="auto"/>
            <w:right w:val="none" w:sz="0" w:space="0" w:color="auto"/>
          </w:divBdr>
        </w:div>
        <w:div w:id="1157653575">
          <w:marLeft w:val="0"/>
          <w:marRight w:val="0"/>
          <w:marTop w:val="0"/>
          <w:marBottom w:val="0"/>
          <w:divBdr>
            <w:top w:val="none" w:sz="0" w:space="0" w:color="auto"/>
            <w:left w:val="none" w:sz="0" w:space="0" w:color="auto"/>
            <w:bottom w:val="none" w:sz="0" w:space="0" w:color="auto"/>
            <w:right w:val="none" w:sz="0" w:space="0" w:color="auto"/>
          </w:divBdr>
        </w:div>
        <w:div w:id="470252982">
          <w:marLeft w:val="0"/>
          <w:marRight w:val="0"/>
          <w:marTop w:val="0"/>
          <w:marBottom w:val="0"/>
          <w:divBdr>
            <w:top w:val="none" w:sz="0" w:space="0" w:color="auto"/>
            <w:left w:val="none" w:sz="0" w:space="0" w:color="auto"/>
            <w:bottom w:val="none" w:sz="0" w:space="0" w:color="auto"/>
            <w:right w:val="none" w:sz="0" w:space="0" w:color="auto"/>
          </w:divBdr>
        </w:div>
        <w:div w:id="1825387984">
          <w:marLeft w:val="0"/>
          <w:marRight w:val="0"/>
          <w:marTop w:val="0"/>
          <w:marBottom w:val="0"/>
          <w:divBdr>
            <w:top w:val="none" w:sz="0" w:space="0" w:color="auto"/>
            <w:left w:val="none" w:sz="0" w:space="0" w:color="auto"/>
            <w:bottom w:val="none" w:sz="0" w:space="0" w:color="auto"/>
            <w:right w:val="none" w:sz="0" w:space="0" w:color="auto"/>
          </w:divBdr>
        </w:div>
        <w:div w:id="105855797">
          <w:marLeft w:val="0"/>
          <w:marRight w:val="0"/>
          <w:marTop w:val="0"/>
          <w:marBottom w:val="0"/>
          <w:divBdr>
            <w:top w:val="none" w:sz="0" w:space="0" w:color="auto"/>
            <w:left w:val="none" w:sz="0" w:space="0" w:color="auto"/>
            <w:bottom w:val="none" w:sz="0" w:space="0" w:color="auto"/>
            <w:right w:val="none" w:sz="0" w:space="0" w:color="auto"/>
          </w:divBdr>
        </w:div>
        <w:div w:id="1817649041">
          <w:marLeft w:val="0"/>
          <w:marRight w:val="0"/>
          <w:marTop w:val="0"/>
          <w:marBottom w:val="0"/>
          <w:divBdr>
            <w:top w:val="none" w:sz="0" w:space="0" w:color="auto"/>
            <w:left w:val="none" w:sz="0" w:space="0" w:color="auto"/>
            <w:bottom w:val="none" w:sz="0" w:space="0" w:color="auto"/>
            <w:right w:val="none" w:sz="0" w:space="0" w:color="auto"/>
          </w:divBdr>
        </w:div>
        <w:div w:id="138497308">
          <w:marLeft w:val="0"/>
          <w:marRight w:val="0"/>
          <w:marTop w:val="0"/>
          <w:marBottom w:val="0"/>
          <w:divBdr>
            <w:top w:val="none" w:sz="0" w:space="0" w:color="auto"/>
            <w:left w:val="none" w:sz="0" w:space="0" w:color="auto"/>
            <w:bottom w:val="none" w:sz="0" w:space="0" w:color="auto"/>
            <w:right w:val="none" w:sz="0" w:space="0" w:color="auto"/>
          </w:divBdr>
        </w:div>
        <w:div w:id="1065640828">
          <w:marLeft w:val="0"/>
          <w:marRight w:val="0"/>
          <w:marTop w:val="0"/>
          <w:marBottom w:val="0"/>
          <w:divBdr>
            <w:top w:val="none" w:sz="0" w:space="0" w:color="auto"/>
            <w:left w:val="none" w:sz="0" w:space="0" w:color="auto"/>
            <w:bottom w:val="none" w:sz="0" w:space="0" w:color="auto"/>
            <w:right w:val="none" w:sz="0" w:space="0" w:color="auto"/>
          </w:divBdr>
        </w:div>
        <w:div w:id="540435546">
          <w:marLeft w:val="0"/>
          <w:marRight w:val="0"/>
          <w:marTop w:val="0"/>
          <w:marBottom w:val="0"/>
          <w:divBdr>
            <w:top w:val="none" w:sz="0" w:space="0" w:color="auto"/>
            <w:left w:val="none" w:sz="0" w:space="0" w:color="auto"/>
            <w:bottom w:val="none" w:sz="0" w:space="0" w:color="auto"/>
            <w:right w:val="none" w:sz="0" w:space="0" w:color="auto"/>
          </w:divBdr>
        </w:div>
        <w:div w:id="2127461203">
          <w:marLeft w:val="0"/>
          <w:marRight w:val="0"/>
          <w:marTop w:val="0"/>
          <w:marBottom w:val="0"/>
          <w:divBdr>
            <w:top w:val="none" w:sz="0" w:space="0" w:color="auto"/>
            <w:left w:val="none" w:sz="0" w:space="0" w:color="auto"/>
            <w:bottom w:val="none" w:sz="0" w:space="0" w:color="auto"/>
            <w:right w:val="none" w:sz="0" w:space="0" w:color="auto"/>
          </w:divBdr>
        </w:div>
        <w:div w:id="1174346442">
          <w:marLeft w:val="0"/>
          <w:marRight w:val="0"/>
          <w:marTop w:val="0"/>
          <w:marBottom w:val="0"/>
          <w:divBdr>
            <w:top w:val="none" w:sz="0" w:space="0" w:color="auto"/>
            <w:left w:val="none" w:sz="0" w:space="0" w:color="auto"/>
            <w:bottom w:val="none" w:sz="0" w:space="0" w:color="auto"/>
            <w:right w:val="none" w:sz="0" w:space="0" w:color="auto"/>
          </w:divBdr>
        </w:div>
        <w:div w:id="1099301280">
          <w:marLeft w:val="0"/>
          <w:marRight w:val="0"/>
          <w:marTop w:val="0"/>
          <w:marBottom w:val="0"/>
          <w:divBdr>
            <w:top w:val="none" w:sz="0" w:space="0" w:color="auto"/>
            <w:left w:val="none" w:sz="0" w:space="0" w:color="auto"/>
            <w:bottom w:val="none" w:sz="0" w:space="0" w:color="auto"/>
            <w:right w:val="none" w:sz="0" w:space="0" w:color="auto"/>
          </w:divBdr>
        </w:div>
        <w:div w:id="1556313237">
          <w:marLeft w:val="0"/>
          <w:marRight w:val="0"/>
          <w:marTop w:val="0"/>
          <w:marBottom w:val="0"/>
          <w:divBdr>
            <w:top w:val="none" w:sz="0" w:space="0" w:color="auto"/>
            <w:left w:val="none" w:sz="0" w:space="0" w:color="auto"/>
            <w:bottom w:val="none" w:sz="0" w:space="0" w:color="auto"/>
            <w:right w:val="none" w:sz="0" w:space="0" w:color="auto"/>
          </w:divBdr>
        </w:div>
        <w:div w:id="497843489">
          <w:marLeft w:val="0"/>
          <w:marRight w:val="0"/>
          <w:marTop w:val="0"/>
          <w:marBottom w:val="0"/>
          <w:divBdr>
            <w:top w:val="none" w:sz="0" w:space="0" w:color="auto"/>
            <w:left w:val="none" w:sz="0" w:space="0" w:color="auto"/>
            <w:bottom w:val="none" w:sz="0" w:space="0" w:color="auto"/>
            <w:right w:val="none" w:sz="0" w:space="0" w:color="auto"/>
          </w:divBdr>
        </w:div>
        <w:div w:id="156726145">
          <w:marLeft w:val="0"/>
          <w:marRight w:val="0"/>
          <w:marTop w:val="0"/>
          <w:marBottom w:val="0"/>
          <w:divBdr>
            <w:top w:val="none" w:sz="0" w:space="0" w:color="auto"/>
            <w:left w:val="none" w:sz="0" w:space="0" w:color="auto"/>
            <w:bottom w:val="none" w:sz="0" w:space="0" w:color="auto"/>
            <w:right w:val="none" w:sz="0" w:space="0" w:color="auto"/>
          </w:divBdr>
        </w:div>
        <w:div w:id="1501694674">
          <w:marLeft w:val="0"/>
          <w:marRight w:val="0"/>
          <w:marTop w:val="0"/>
          <w:marBottom w:val="0"/>
          <w:divBdr>
            <w:top w:val="none" w:sz="0" w:space="0" w:color="auto"/>
            <w:left w:val="none" w:sz="0" w:space="0" w:color="auto"/>
            <w:bottom w:val="none" w:sz="0" w:space="0" w:color="auto"/>
            <w:right w:val="none" w:sz="0" w:space="0" w:color="auto"/>
          </w:divBdr>
        </w:div>
        <w:div w:id="511458214">
          <w:marLeft w:val="0"/>
          <w:marRight w:val="0"/>
          <w:marTop w:val="0"/>
          <w:marBottom w:val="0"/>
          <w:divBdr>
            <w:top w:val="none" w:sz="0" w:space="0" w:color="auto"/>
            <w:left w:val="none" w:sz="0" w:space="0" w:color="auto"/>
            <w:bottom w:val="none" w:sz="0" w:space="0" w:color="auto"/>
            <w:right w:val="none" w:sz="0" w:space="0" w:color="auto"/>
          </w:divBdr>
        </w:div>
        <w:div w:id="1846742654">
          <w:marLeft w:val="0"/>
          <w:marRight w:val="0"/>
          <w:marTop w:val="0"/>
          <w:marBottom w:val="0"/>
          <w:divBdr>
            <w:top w:val="none" w:sz="0" w:space="0" w:color="auto"/>
            <w:left w:val="none" w:sz="0" w:space="0" w:color="auto"/>
            <w:bottom w:val="none" w:sz="0" w:space="0" w:color="auto"/>
            <w:right w:val="none" w:sz="0" w:space="0" w:color="auto"/>
          </w:divBdr>
        </w:div>
        <w:div w:id="281309297">
          <w:marLeft w:val="0"/>
          <w:marRight w:val="0"/>
          <w:marTop w:val="0"/>
          <w:marBottom w:val="0"/>
          <w:divBdr>
            <w:top w:val="none" w:sz="0" w:space="0" w:color="auto"/>
            <w:left w:val="none" w:sz="0" w:space="0" w:color="auto"/>
            <w:bottom w:val="none" w:sz="0" w:space="0" w:color="auto"/>
            <w:right w:val="none" w:sz="0" w:space="0" w:color="auto"/>
          </w:divBdr>
        </w:div>
        <w:div w:id="1131945232">
          <w:marLeft w:val="0"/>
          <w:marRight w:val="0"/>
          <w:marTop w:val="0"/>
          <w:marBottom w:val="0"/>
          <w:divBdr>
            <w:top w:val="none" w:sz="0" w:space="0" w:color="auto"/>
            <w:left w:val="none" w:sz="0" w:space="0" w:color="auto"/>
            <w:bottom w:val="none" w:sz="0" w:space="0" w:color="auto"/>
            <w:right w:val="none" w:sz="0" w:space="0" w:color="auto"/>
          </w:divBdr>
        </w:div>
        <w:div w:id="193156553">
          <w:marLeft w:val="0"/>
          <w:marRight w:val="0"/>
          <w:marTop w:val="0"/>
          <w:marBottom w:val="0"/>
          <w:divBdr>
            <w:top w:val="none" w:sz="0" w:space="0" w:color="auto"/>
            <w:left w:val="none" w:sz="0" w:space="0" w:color="auto"/>
            <w:bottom w:val="none" w:sz="0" w:space="0" w:color="auto"/>
            <w:right w:val="none" w:sz="0" w:space="0" w:color="auto"/>
          </w:divBdr>
        </w:div>
        <w:div w:id="255676729">
          <w:marLeft w:val="0"/>
          <w:marRight w:val="0"/>
          <w:marTop w:val="0"/>
          <w:marBottom w:val="0"/>
          <w:divBdr>
            <w:top w:val="none" w:sz="0" w:space="0" w:color="auto"/>
            <w:left w:val="none" w:sz="0" w:space="0" w:color="auto"/>
            <w:bottom w:val="none" w:sz="0" w:space="0" w:color="auto"/>
            <w:right w:val="none" w:sz="0" w:space="0" w:color="auto"/>
          </w:divBdr>
        </w:div>
        <w:div w:id="721707193">
          <w:marLeft w:val="0"/>
          <w:marRight w:val="0"/>
          <w:marTop w:val="0"/>
          <w:marBottom w:val="0"/>
          <w:divBdr>
            <w:top w:val="none" w:sz="0" w:space="0" w:color="auto"/>
            <w:left w:val="none" w:sz="0" w:space="0" w:color="auto"/>
            <w:bottom w:val="none" w:sz="0" w:space="0" w:color="auto"/>
            <w:right w:val="none" w:sz="0" w:space="0" w:color="auto"/>
          </w:divBdr>
        </w:div>
        <w:div w:id="1335064233">
          <w:marLeft w:val="0"/>
          <w:marRight w:val="0"/>
          <w:marTop w:val="0"/>
          <w:marBottom w:val="0"/>
          <w:divBdr>
            <w:top w:val="none" w:sz="0" w:space="0" w:color="auto"/>
            <w:left w:val="none" w:sz="0" w:space="0" w:color="auto"/>
            <w:bottom w:val="none" w:sz="0" w:space="0" w:color="auto"/>
            <w:right w:val="none" w:sz="0" w:space="0" w:color="auto"/>
          </w:divBdr>
        </w:div>
        <w:div w:id="1352411157">
          <w:marLeft w:val="0"/>
          <w:marRight w:val="0"/>
          <w:marTop w:val="0"/>
          <w:marBottom w:val="0"/>
          <w:divBdr>
            <w:top w:val="none" w:sz="0" w:space="0" w:color="auto"/>
            <w:left w:val="none" w:sz="0" w:space="0" w:color="auto"/>
            <w:bottom w:val="none" w:sz="0" w:space="0" w:color="auto"/>
            <w:right w:val="none" w:sz="0" w:space="0" w:color="auto"/>
          </w:divBdr>
        </w:div>
        <w:div w:id="1252088054">
          <w:marLeft w:val="0"/>
          <w:marRight w:val="0"/>
          <w:marTop w:val="0"/>
          <w:marBottom w:val="0"/>
          <w:divBdr>
            <w:top w:val="none" w:sz="0" w:space="0" w:color="auto"/>
            <w:left w:val="none" w:sz="0" w:space="0" w:color="auto"/>
            <w:bottom w:val="none" w:sz="0" w:space="0" w:color="auto"/>
            <w:right w:val="none" w:sz="0" w:space="0" w:color="auto"/>
          </w:divBdr>
        </w:div>
        <w:div w:id="1913539611">
          <w:marLeft w:val="0"/>
          <w:marRight w:val="0"/>
          <w:marTop w:val="0"/>
          <w:marBottom w:val="0"/>
          <w:divBdr>
            <w:top w:val="none" w:sz="0" w:space="0" w:color="auto"/>
            <w:left w:val="none" w:sz="0" w:space="0" w:color="auto"/>
            <w:bottom w:val="none" w:sz="0" w:space="0" w:color="auto"/>
            <w:right w:val="none" w:sz="0" w:space="0" w:color="auto"/>
          </w:divBdr>
        </w:div>
        <w:div w:id="1429042416">
          <w:marLeft w:val="0"/>
          <w:marRight w:val="0"/>
          <w:marTop w:val="0"/>
          <w:marBottom w:val="0"/>
          <w:divBdr>
            <w:top w:val="none" w:sz="0" w:space="0" w:color="auto"/>
            <w:left w:val="none" w:sz="0" w:space="0" w:color="auto"/>
            <w:bottom w:val="none" w:sz="0" w:space="0" w:color="auto"/>
            <w:right w:val="none" w:sz="0" w:space="0" w:color="auto"/>
          </w:divBdr>
        </w:div>
        <w:div w:id="1255555195">
          <w:marLeft w:val="0"/>
          <w:marRight w:val="0"/>
          <w:marTop w:val="0"/>
          <w:marBottom w:val="0"/>
          <w:divBdr>
            <w:top w:val="none" w:sz="0" w:space="0" w:color="auto"/>
            <w:left w:val="none" w:sz="0" w:space="0" w:color="auto"/>
            <w:bottom w:val="none" w:sz="0" w:space="0" w:color="auto"/>
            <w:right w:val="none" w:sz="0" w:space="0" w:color="auto"/>
          </w:divBdr>
        </w:div>
        <w:div w:id="1046762877">
          <w:marLeft w:val="0"/>
          <w:marRight w:val="0"/>
          <w:marTop w:val="0"/>
          <w:marBottom w:val="0"/>
          <w:divBdr>
            <w:top w:val="none" w:sz="0" w:space="0" w:color="auto"/>
            <w:left w:val="none" w:sz="0" w:space="0" w:color="auto"/>
            <w:bottom w:val="none" w:sz="0" w:space="0" w:color="auto"/>
            <w:right w:val="none" w:sz="0" w:space="0" w:color="auto"/>
          </w:divBdr>
        </w:div>
        <w:div w:id="932936919">
          <w:marLeft w:val="0"/>
          <w:marRight w:val="0"/>
          <w:marTop w:val="0"/>
          <w:marBottom w:val="0"/>
          <w:divBdr>
            <w:top w:val="none" w:sz="0" w:space="0" w:color="auto"/>
            <w:left w:val="none" w:sz="0" w:space="0" w:color="auto"/>
            <w:bottom w:val="none" w:sz="0" w:space="0" w:color="auto"/>
            <w:right w:val="none" w:sz="0" w:space="0" w:color="auto"/>
          </w:divBdr>
        </w:div>
        <w:div w:id="1676760457">
          <w:marLeft w:val="0"/>
          <w:marRight w:val="0"/>
          <w:marTop w:val="0"/>
          <w:marBottom w:val="0"/>
          <w:divBdr>
            <w:top w:val="none" w:sz="0" w:space="0" w:color="auto"/>
            <w:left w:val="none" w:sz="0" w:space="0" w:color="auto"/>
            <w:bottom w:val="none" w:sz="0" w:space="0" w:color="auto"/>
            <w:right w:val="none" w:sz="0" w:space="0" w:color="auto"/>
          </w:divBdr>
        </w:div>
        <w:div w:id="2010057648">
          <w:marLeft w:val="0"/>
          <w:marRight w:val="0"/>
          <w:marTop w:val="0"/>
          <w:marBottom w:val="0"/>
          <w:divBdr>
            <w:top w:val="none" w:sz="0" w:space="0" w:color="auto"/>
            <w:left w:val="none" w:sz="0" w:space="0" w:color="auto"/>
            <w:bottom w:val="none" w:sz="0" w:space="0" w:color="auto"/>
            <w:right w:val="none" w:sz="0" w:space="0" w:color="auto"/>
          </w:divBdr>
        </w:div>
        <w:div w:id="1881941181">
          <w:marLeft w:val="0"/>
          <w:marRight w:val="0"/>
          <w:marTop w:val="0"/>
          <w:marBottom w:val="0"/>
          <w:divBdr>
            <w:top w:val="none" w:sz="0" w:space="0" w:color="auto"/>
            <w:left w:val="none" w:sz="0" w:space="0" w:color="auto"/>
            <w:bottom w:val="none" w:sz="0" w:space="0" w:color="auto"/>
            <w:right w:val="none" w:sz="0" w:space="0" w:color="auto"/>
          </w:divBdr>
        </w:div>
        <w:div w:id="1907835696">
          <w:marLeft w:val="0"/>
          <w:marRight w:val="0"/>
          <w:marTop w:val="0"/>
          <w:marBottom w:val="0"/>
          <w:divBdr>
            <w:top w:val="none" w:sz="0" w:space="0" w:color="auto"/>
            <w:left w:val="none" w:sz="0" w:space="0" w:color="auto"/>
            <w:bottom w:val="none" w:sz="0" w:space="0" w:color="auto"/>
            <w:right w:val="none" w:sz="0" w:space="0" w:color="auto"/>
          </w:divBdr>
        </w:div>
        <w:div w:id="411704255">
          <w:marLeft w:val="0"/>
          <w:marRight w:val="0"/>
          <w:marTop w:val="0"/>
          <w:marBottom w:val="0"/>
          <w:divBdr>
            <w:top w:val="none" w:sz="0" w:space="0" w:color="auto"/>
            <w:left w:val="none" w:sz="0" w:space="0" w:color="auto"/>
            <w:bottom w:val="none" w:sz="0" w:space="0" w:color="auto"/>
            <w:right w:val="none" w:sz="0" w:space="0" w:color="auto"/>
          </w:divBdr>
        </w:div>
        <w:div w:id="1908494093">
          <w:marLeft w:val="0"/>
          <w:marRight w:val="0"/>
          <w:marTop w:val="0"/>
          <w:marBottom w:val="0"/>
          <w:divBdr>
            <w:top w:val="none" w:sz="0" w:space="0" w:color="auto"/>
            <w:left w:val="none" w:sz="0" w:space="0" w:color="auto"/>
            <w:bottom w:val="none" w:sz="0" w:space="0" w:color="auto"/>
            <w:right w:val="none" w:sz="0" w:space="0" w:color="auto"/>
          </w:divBdr>
        </w:div>
        <w:div w:id="1358965183">
          <w:marLeft w:val="0"/>
          <w:marRight w:val="0"/>
          <w:marTop w:val="0"/>
          <w:marBottom w:val="0"/>
          <w:divBdr>
            <w:top w:val="none" w:sz="0" w:space="0" w:color="auto"/>
            <w:left w:val="none" w:sz="0" w:space="0" w:color="auto"/>
            <w:bottom w:val="none" w:sz="0" w:space="0" w:color="auto"/>
            <w:right w:val="none" w:sz="0" w:space="0" w:color="auto"/>
          </w:divBdr>
        </w:div>
        <w:div w:id="406654779">
          <w:marLeft w:val="0"/>
          <w:marRight w:val="0"/>
          <w:marTop w:val="0"/>
          <w:marBottom w:val="0"/>
          <w:divBdr>
            <w:top w:val="none" w:sz="0" w:space="0" w:color="auto"/>
            <w:left w:val="none" w:sz="0" w:space="0" w:color="auto"/>
            <w:bottom w:val="none" w:sz="0" w:space="0" w:color="auto"/>
            <w:right w:val="none" w:sz="0" w:space="0" w:color="auto"/>
          </w:divBdr>
        </w:div>
        <w:div w:id="1568422504">
          <w:marLeft w:val="0"/>
          <w:marRight w:val="0"/>
          <w:marTop w:val="0"/>
          <w:marBottom w:val="0"/>
          <w:divBdr>
            <w:top w:val="none" w:sz="0" w:space="0" w:color="auto"/>
            <w:left w:val="none" w:sz="0" w:space="0" w:color="auto"/>
            <w:bottom w:val="none" w:sz="0" w:space="0" w:color="auto"/>
            <w:right w:val="none" w:sz="0" w:space="0" w:color="auto"/>
          </w:divBdr>
        </w:div>
        <w:div w:id="807823732">
          <w:marLeft w:val="0"/>
          <w:marRight w:val="0"/>
          <w:marTop w:val="0"/>
          <w:marBottom w:val="0"/>
          <w:divBdr>
            <w:top w:val="none" w:sz="0" w:space="0" w:color="auto"/>
            <w:left w:val="none" w:sz="0" w:space="0" w:color="auto"/>
            <w:bottom w:val="none" w:sz="0" w:space="0" w:color="auto"/>
            <w:right w:val="none" w:sz="0" w:space="0" w:color="auto"/>
          </w:divBdr>
        </w:div>
        <w:div w:id="1083259265">
          <w:marLeft w:val="0"/>
          <w:marRight w:val="0"/>
          <w:marTop w:val="0"/>
          <w:marBottom w:val="0"/>
          <w:divBdr>
            <w:top w:val="none" w:sz="0" w:space="0" w:color="auto"/>
            <w:left w:val="none" w:sz="0" w:space="0" w:color="auto"/>
            <w:bottom w:val="none" w:sz="0" w:space="0" w:color="auto"/>
            <w:right w:val="none" w:sz="0" w:space="0" w:color="auto"/>
          </w:divBdr>
        </w:div>
        <w:div w:id="724571218">
          <w:marLeft w:val="0"/>
          <w:marRight w:val="0"/>
          <w:marTop w:val="0"/>
          <w:marBottom w:val="0"/>
          <w:divBdr>
            <w:top w:val="none" w:sz="0" w:space="0" w:color="auto"/>
            <w:left w:val="none" w:sz="0" w:space="0" w:color="auto"/>
            <w:bottom w:val="none" w:sz="0" w:space="0" w:color="auto"/>
            <w:right w:val="none" w:sz="0" w:space="0" w:color="auto"/>
          </w:divBdr>
        </w:div>
        <w:div w:id="734932235">
          <w:marLeft w:val="0"/>
          <w:marRight w:val="0"/>
          <w:marTop w:val="0"/>
          <w:marBottom w:val="0"/>
          <w:divBdr>
            <w:top w:val="none" w:sz="0" w:space="0" w:color="auto"/>
            <w:left w:val="none" w:sz="0" w:space="0" w:color="auto"/>
            <w:bottom w:val="none" w:sz="0" w:space="0" w:color="auto"/>
            <w:right w:val="none" w:sz="0" w:space="0" w:color="auto"/>
          </w:divBdr>
        </w:div>
        <w:div w:id="228196708">
          <w:marLeft w:val="0"/>
          <w:marRight w:val="0"/>
          <w:marTop w:val="0"/>
          <w:marBottom w:val="0"/>
          <w:divBdr>
            <w:top w:val="none" w:sz="0" w:space="0" w:color="auto"/>
            <w:left w:val="none" w:sz="0" w:space="0" w:color="auto"/>
            <w:bottom w:val="none" w:sz="0" w:space="0" w:color="auto"/>
            <w:right w:val="none" w:sz="0" w:space="0" w:color="auto"/>
          </w:divBdr>
        </w:div>
        <w:div w:id="1464276807">
          <w:marLeft w:val="0"/>
          <w:marRight w:val="0"/>
          <w:marTop w:val="0"/>
          <w:marBottom w:val="0"/>
          <w:divBdr>
            <w:top w:val="none" w:sz="0" w:space="0" w:color="auto"/>
            <w:left w:val="none" w:sz="0" w:space="0" w:color="auto"/>
            <w:bottom w:val="none" w:sz="0" w:space="0" w:color="auto"/>
            <w:right w:val="none" w:sz="0" w:space="0" w:color="auto"/>
          </w:divBdr>
        </w:div>
        <w:div w:id="442580431">
          <w:marLeft w:val="0"/>
          <w:marRight w:val="0"/>
          <w:marTop w:val="0"/>
          <w:marBottom w:val="0"/>
          <w:divBdr>
            <w:top w:val="none" w:sz="0" w:space="0" w:color="auto"/>
            <w:left w:val="none" w:sz="0" w:space="0" w:color="auto"/>
            <w:bottom w:val="none" w:sz="0" w:space="0" w:color="auto"/>
            <w:right w:val="none" w:sz="0" w:space="0" w:color="auto"/>
          </w:divBdr>
        </w:div>
        <w:div w:id="906185759">
          <w:marLeft w:val="0"/>
          <w:marRight w:val="0"/>
          <w:marTop w:val="0"/>
          <w:marBottom w:val="0"/>
          <w:divBdr>
            <w:top w:val="none" w:sz="0" w:space="0" w:color="auto"/>
            <w:left w:val="none" w:sz="0" w:space="0" w:color="auto"/>
            <w:bottom w:val="none" w:sz="0" w:space="0" w:color="auto"/>
            <w:right w:val="none" w:sz="0" w:space="0" w:color="auto"/>
          </w:divBdr>
        </w:div>
        <w:div w:id="1919358673">
          <w:marLeft w:val="0"/>
          <w:marRight w:val="0"/>
          <w:marTop w:val="0"/>
          <w:marBottom w:val="0"/>
          <w:divBdr>
            <w:top w:val="none" w:sz="0" w:space="0" w:color="auto"/>
            <w:left w:val="none" w:sz="0" w:space="0" w:color="auto"/>
            <w:bottom w:val="none" w:sz="0" w:space="0" w:color="auto"/>
            <w:right w:val="none" w:sz="0" w:space="0" w:color="auto"/>
          </w:divBdr>
        </w:div>
        <w:div w:id="1272858715">
          <w:marLeft w:val="0"/>
          <w:marRight w:val="0"/>
          <w:marTop w:val="0"/>
          <w:marBottom w:val="0"/>
          <w:divBdr>
            <w:top w:val="none" w:sz="0" w:space="0" w:color="auto"/>
            <w:left w:val="none" w:sz="0" w:space="0" w:color="auto"/>
            <w:bottom w:val="none" w:sz="0" w:space="0" w:color="auto"/>
            <w:right w:val="none" w:sz="0" w:space="0" w:color="auto"/>
          </w:divBdr>
        </w:div>
        <w:div w:id="1594312957">
          <w:marLeft w:val="0"/>
          <w:marRight w:val="0"/>
          <w:marTop w:val="0"/>
          <w:marBottom w:val="0"/>
          <w:divBdr>
            <w:top w:val="none" w:sz="0" w:space="0" w:color="auto"/>
            <w:left w:val="none" w:sz="0" w:space="0" w:color="auto"/>
            <w:bottom w:val="none" w:sz="0" w:space="0" w:color="auto"/>
            <w:right w:val="none" w:sz="0" w:space="0" w:color="auto"/>
          </w:divBdr>
        </w:div>
        <w:div w:id="1059868061">
          <w:marLeft w:val="0"/>
          <w:marRight w:val="0"/>
          <w:marTop w:val="0"/>
          <w:marBottom w:val="0"/>
          <w:divBdr>
            <w:top w:val="none" w:sz="0" w:space="0" w:color="auto"/>
            <w:left w:val="none" w:sz="0" w:space="0" w:color="auto"/>
            <w:bottom w:val="none" w:sz="0" w:space="0" w:color="auto"/>
            <w:right w:val="none" w:sz="0" w:space="0" w:color="auto"/>
          </w:divBdr>
        </w:div>
        <w:div w:id="629557573">
          <w:marLeft w:val="0"/>
          <w:marRight w:val="0"/>
          <w:marTop w:val="0"/>
          <w:marBottom w:val="0"/>
          <w:divBdr>
            <w:top w:val="none" w:sz="0" w:space="0" w:color="auto"/>
            <w:left w:val="none" w:sz="0" w:space="0" w:color="auto"/>
            <w:bottom w:val="none" w:sz="0" w:space="0" w:color="auto"/>
            <w:right w:val="none" w:sz="0" w:space="0" w:color="auto"/>
          </w:divBdr>
        </w:div>
        <w:div w:id="127360662">
          <w:marLeft w:val="0"/>
          <w:marRight w:val="0"/>
          <w:marTop w:val="0"/>
          <w:marBottom w:val="0"/>
          <w:divBdr>
            <w:top w:val="none" w:sz="0" w:space="0" w:color="auto"/>
            <w:left w:val="none" w:sz="0" w:space="0" w:color="auto"/>
            <w:bottom w:val="none" w:sz="0" w:space="0" w:color="auto"/>
            <w:right w:val="none" w:sz="0" w:space="0" w:color="auto"/>
          </w:divBdr>
        </w:div>
        <w:div w:id="1176072094">
          <w:marLeft w:val="0"/>
          <w:marRight w:val="0"/>
          <w:marTop w:val="0"/>
          <w:marBottom w:val="0"/>
          <w:divBdr>
            <w:top w:val="none" w:sz="0" w:space="0" w:color="auto"/>
            <w:left w:val="none" w:sz="0" w:space="0" w:color="auto"/>
            <w:bottom w:val="none" w:sz="0" w:space="0" w:color="auto"/>
            <w:right w:val="none" w:sz="0" w:space="0" w:color="auto"/>
          </w:divBdr>
        </w:div>
        <w:div w:id="587346786">
          <w:marLeft w:val="0"/>
          <w:marRight w:val="0"/>
          <w:marTop w:val="0"/>
          <w:marBottom w:val="0"/>
          <w:divBdr>
            <w:top w:val="none" w:sz="0" w:space="0" w:color="auto"/>
            <w:left w:val="none" w:sz="0" w:space="0" w:color="auto"/>
            <w:bottom w:val="none" w:sz="0" w:space="0" w:color="auto"/>
            <w:right w:val="none" w:sz="0" w:space="0" w:color="auto"/>
          </w:divBdr>
        </w:div>
        <w:div w:id="1135099993">
          <w:marLeft w:val="0"/>
          <w:marRight w:val="0"/>
          <w:marTop w:val="0"/>
          <w:marBottom w:val="0"/>
          <w:divBdr>
            <w:top w:val="none" w:sz="0" w:space="0" w:color="auto"/>
            <w:left w:val="none" w:sz="0" w:space="0" w:color="auto"/>
            <w:bottom w:val="none" w:sz="0" w:space="0" w:color="auto"/>
            <w:right w:val="none" w:sz="0" w:space="0" w:color="auto"/>
          </w:divBdr>
        </w:div>
        <w:div w:id="978069772">
          <w:marLeft w:val="0"/>
          <w:marRight w:val="0"/>
          <w:marTop w:val="0"/>
          <w:marBottom w:val="0"/>
          <w:divBdr>
            <w:top w:val="none" w:sz="0" w:space="0" w:color="auto"/>
            <w:left w:val="none" w:sz="0" w:space="0" w:color="auto"/>
            <w:bottom w:val="none" w:sz="0" w:space="0" w:color="auto"/>
            <w:right w:val="none" w:sz="0" w:space="0" w:color="auto"/>
          </w:divBdr>
        </w:div>
        <w:div w:id="908270902">
          <w:marLeft w:val="0"/>
          <w:marRight w:val="0"/>
          <w:marTop w:val="0"/>
          <w:marBottom w:val="0"/>
          <w:divBdr>
            <w:top w:val="none" w:sz="0" w:space="0" w:color="auto"/>
            <w:left w:val="none" w:sz="0" w:space="0" w:color="auto"/>
            <w:bottom w:val="none" w:sz="0" w:space="0" w:color="auto"/>
            <w:right w:val="none" w:sz="0" w:space="0" w:color="auto"/>
          </w:divBdr>
        </w:div>
        <w:div w:id="955019573">
          <w:marLeft w:val="0"/>
          <w:marRight w:val="0"/>
          <w:marTop w:val="0"/>
          <w:marBottom w:val="0"/>
          <w:divBdr>
            <w:top w:val="none" w:sz="0" w:space="0" w:color="auto"/>
            <w:left w:val="none" w:sz="0" w:space="0" w:color="auto"/>
            <w:bottom w:val="none" w:sz="0" w:space="0" w:color="auto"/>
            <w:right w:val="none" w:sz="0" w:space="0" w:color="auto"/>
          </w:divBdr>
        </w:div>
        <w:div w:id="845289982">
          <w:marLeft w:val="0"/>
          <w:marRight w:val="0"/>
          <w:marTop w:val="0"/>
          <w:marBottom w:val="0"/>
          <w:divBdr>
            <w:top w:val="none" w:sz="0" w:space="0" w:color="auto"/>
            <w:left w:val="none" w:sz="0" w:space="0" w:color="auto"/>
            <w:bottom w:val="none" w:sz="0" w:space="0" w:color="auto"/>
            <w:right w:val="none" w:sz="0" w:space="0" w:color="auto"/>
          </w:divBdr>
        </w:div>
        <w:div w:id="1026369389">
          <w:marLeft w:val="0"/>
          <w:marRight w:val="0"/>
          <w:marTop w:val="0"/>
          <w:marBottom w:val="0"/>
          <w:divBdr>
            <w:top w:val="none" w:sz="0" w:space="0" w:color="auto"/>
            <w:left w:val="none" w:sz="0" w:space="0" w:color="auto"/>
            <w:bottom w:val="none" w:sz="0" w:space="0" w:color="auto"/>
            <w:right w:val="none" w:sz="0" w:space="0" w:color="auto"/>
          </w:divBdr>
        </w:div>
        <w:div w:id="286359435">
          <w:marLeft w:val="0"/>
          <w:marRight w:val="0"/>
          <w:marTop w:val="0"/>
          <w:marBottom w:val="0"/>
          <w:divBdr>
            <w:top w:val="none" w:sz="0" w:space="0" w:color="auto"/>
            <w:left w:val="none" w:sz="0" w:space="0" w:color="auto"/>
            <w:bottom w:val="none" w:sz="0" w:space="0" w:color="auto"/>
            <w:right w:val="none" w:sz="0" w:space="0" w:color="auto"/>
          </w:divBdr>
        </w:div>
        <w:div w:id="800423251">
          <w:marLeft w:val="0"/>
          <w:marRight w:val="0"/>
          <w:marTop w:val="0"/>
          <w:marBottom w:val="0"/>
          <w:divBdr>
            <w:top w:val="none" w:sz="0" w:space="0" w:color="auto"/>
            <w:left w:val="none" w:sz="0" w:space="0" w:color="auto"/>
            <w:bottom w:val="none" w:sz="0" w:space="0" w:color="auto"/>
            <w:right w:val="none" w:sz="0" w:space="0" w:color="auto"/>
          </w:divBdr>
        </w:div>
        <w:div w:id="1978409512">
          <w:marLeft w:val="0"/>
          <w:marRight w:val="0"/>
          <w:marTop w:val="0"/>
          <w:marBottom w:val="0"/>
          <w:divBdr>
            <w:top w:val="none" w:sz="0" w:space="0" w:color="auto"/>
            <w:left w:val="none" w:sz="0" w:space="0" w:color="auto"/>
            <w:bottom w:val="none" w:sz="0" w:space="0" w:color="auto"/>
            <w:right w:val="none" w:sz="0" w:space="0" w:color="auto"/>
          </w:divBdr>
        </w:div>
        <w:div w:id="2089450855">
          <w:marLeft w:val="0"/>
          <w:marRight w:val="0"/>
          <w:marTop w:val="0"/>
          <w:marBottom w:val="0"/>
          <w:divBdr>
            <w:top w:val="none" w:sz="0" w:space="0" w:color="auto"/>
            <w:left w:val="none" w:sz="0" w:space="0" w:color="auto"/>
            <w:bottom w:val="none" w:sz="0" w:space="0" w:color="auto"/>
            <w:right w:val="none" w:sz="0" w:space="0" w:color="auto"/>
          </w:divBdr>
        </w:div>
        <w:div w:id="173349625">
          <w:marLeft w:val="0"/>
          <w:marRight w:val="0"/>
          <w:marTop w:val="0"/>
          <w:marBottom w:val="0"/>
          <w:divBdr>
            <w:top w:val="none" w:sz="0" w:space="0" w:color="auto"/>
            <w:left w:val="none" w:sz="0" w:space="0" w:color="auto"/>
            <w:bottom w:val="none" w:sz="0" w:space="0" w:color="auto"/>
            <w:right w:val="none" w:sz="0" w:space="0" w:color="auto"/>
          </w:divBdr>
        </w:div>
        <w:div w:id="1649818824">
          <w:marLeft w:val="0"/>
          <w:marRight w:val="0"/>
          <w:marTop w:val="0"/>
          <w:marBottom w:val="0"/>
          <w:divBdr>
            <w:top w:val="none" w:sz="0" w:space="0" w:color="auto"/>
            <w:left w:val="none" w:sz="0" w:space="0" w:color="auto"/>
            <w:bottom w:val="none" w:sz="0" w:space="0" w:color="auto"/>
            <w:right w:val="none" w:sz="0" w:space="0" w:color="auto"/>
          </w:divBdr>
        </w:div>
        <w:div w:id="1615944304">
          <w:marLeft w:val="0"/>
          <w:marRight w:val="0"/>
          <w:marTop w:val="0"/>
          <w:marBottom w:val="0"/>
          <w:divBdr>
            <w:top w:val="none" w:sz="0" w:space="0" w:color="auto"/>
            <w:left w:val="none" w:sz="0" w:space="0" w:color="auto"/>
            <w:bottom w:val="none" w:sz="0" w:space="0" w:color="auto"/>
            <w:right w:val="none" w:sz="0" w:space="0" w:color="auto"/>
          </w:divBdr>
        </w:div>
        <w:div w:id="226301789">
          <w:marLeft w:val="0"/>
          <w:marRight w:val="0"/>
          <w:marTop w:val="0"/>
          <w:marBottom w:val="0"/>
          <w:divBdr>
            <w:top w:val="none" w:sz="0" w:space="0" w:color="auto"/>
            <w:left w:val="none" w:sz="0" w:space="0" w:color="auto"/>
            <w:bottom w:val="none" w:sz="0" w:space="0" w:color="auto"/>
            <w:right w:val="none" w:sz="0" w:space="0" w:color="auto"/>
          </w:divBdr>
        </w:div>
        <w:div w:id="1344549547">
          <w:marLeft w:val="0"/>
          <w:marRight w:val="0"/>
          <w:marTop w:val="0"/>
          <w:marBottom w:val="0"/>
          <w:divBdr>
            <w:top w:val="none" w:sz="0" w:space="0" w:color="auto"/>
            <w:left w:val="none" w:sz="0" w:space="0" w:color="auto"/>
            <w:bottom w:val="none" w:sz="0" w:space="0" w:color="auto"/>
            <w:right w:val="none" w:sz="0" w:space="0" w:color="auto"/>
          </w:divBdr>
        </w:div>
        <w:div w:id="1608465632">
          <w:marLeft w:val="0"/>
          <w:marRight w:val="0"/>
          <w:marTop w:val="0"/>
          <w:marBottom w:val="0"/>
          <w:divBdr>
            <w:top w:val="none" w:sz="0" w:space="0" w:color="auto"/>
            <w:left w:val="none" w:sz="0" w:space="0" w:color="auto"/>
            <w:bottom w:val="none" w:sz="0" w:space="0" w:color="auto"/>
            <w:right w:val="none" w:sz="0" w:space="0" w:color="auto"/>
          </w:divBdr>
        </w:div>
        <w:div w:id="1912503650">
          <w:marLeft w:val="0"/>
          <w:marRight w:val="0"/>
          <w:marTop w:val="0"/>
          <w:marBottom w:val="0"/>
          <w:divBdr>
            <w:top w:val="none" w:sz="0" w:space="0" w:color="auto"/>
            <w:left w:val="none" w:sz="0" w:space="0" w:color="auto"/>
            <w:bottom w:val="none" w:sz="0" w:space="0" w:color="auto"/>
            <w:right w:val="none" w:sz="0" w:space="0" w:color="auto"/>
          </w:divBdr>
        </w:div>
        <w:div w:id="1088623894">
          <w:marLeft w:val="0"/>
          <w:marRight w:val="0"/>
          <w:marTop w:val="0"/>
          <w:marBottom w:val="0"/>
          <w:divBdr>
            <w:top w:val="none" w:sz="0" w:space="0" w:color="auto"/>
            <w:left w:val="none" w:sz="0" w:space="0" w:color="auto"/>
            <w:bottom w:val="none" w:sz="0" w:space="0" w:color="auto"/>
            <w:right w:val="none" w:sz="0" w:space="0" w:color="auto"/>
          </w:divBdr>
        </w:div>
        <w:div w:id="1819573863">
          <w:marLeft w:val="0"/>
          <w:marRight w:val="0"/>
          <w:marTop w:val="0"/>
          <w:marBottom w:val="0"/>
          <w:divBdr>
            <w:top w:val="none" w:sz="0" w:space="0" w:color="auto"/>
            <w:left w:val="none" w:sz="0" w:space="0" w:color="auto"/>
            <w:bottom w:val="none" w:sz="0" w:space="0" w:color="auto"/>
            <w:right w:val="none" w:sz="0" w:space="0" w:color="auto"/>
          </w:divBdr>
        </w:div>
        <w:div w:id="1400788323">
          <w:marLeft w:val="0"/>
          <w:marRight w:val="0"/>
          <w:marTop w:val="0"/>
          <w:marBottom w:val="0"/>
          <w:divBdr>
            <w:top w:val="none" w:sz="0" w:space="0" w:color="auto"/>
            <w:left w:val="none" w:sz="0" w:space="0" w:color="auto"/>
            <w:bottom w:val="none" w:sz="0" w:space="0" w:color="auto"/>
            <w:right w:val="none" w:sz="0" w:space="0" w:color="auto"/>
          </w:divBdr>
        </w:div>
        <w:div w:id="1352104907">
          <w:marLeft w:val="0"/>
          <w:marRight w:val="0"/>
          <w:marTop w:val="0"/>
          <w:marBottom w:val="0"/>
          <w:divBdr>
            <w:top w:val="none" w:sz="0" w:space="0" w:color="auto"/>
            <w:left w:val="none" w:sz="0" w:space="0" w:color="auto"/>
            <w:bottom w:val="none" w:sz="0" w:space="0" w:color="auto"/>
            <w:right w:val="none" w:sz="0" w:space="0" w:color="auto"/>
          </w:divBdr>
        </w:div>
        <w:div w:id="948664315">
          <w:marLeft w:val="0"/>
          <w:marRight w:val="0"/>
          <w:marTop w:val="0"/>
          <w:marBottom w:val="0"/>
          <w:divBdr>
            <w:top w:val="none" w:sz="0" w:space="0" w:color="auto"/>
            <w:left w:val="none" w:sz="0" w:space="0" w:color="auto"/>
            <w:bottom w:val="none" w:sz="0" w:space="0" w:color="auto"/>
            <w:right w:val="none" w:sz="0" w:space="0" w:color="auto"/>
          </w:divBdr>
        </w:div>
        <w:div w:id="65154263">
          <w:marLeft w:val="0"/>
          <w:marRight w:val="0"/>
          <w:marTop w:val="0"/>
          <w:marBottom w:val="0"/>
          <w:divBdr>
            <w:top w:val="none" w:sz="0" w:space="0" w:color="auto"/>
            <w:left w:val="none" w:sz="0" w:space="0" w:color="auto"/>
            <w:bottom w:val="none" w:sz="0" w:space="0" w:color="auto"/>
            <w:right w:val="none" w:sz="0" w:space="0" w:color="auto"/>
          </w:divBdr>
        </w:div>
        <w:div w:id="1492208628">
          <w:marLeft w:val="0"/>
          <w:marRight w:val="0"/>
          <w:marTop w:val="0"/>
          <w:marBottom w:val="0"/>
          <w:divBdr>
            <w:top w:val="none" w:sz="0" w:space="0" w:color="auto"/>
            <w:left w:val="none" w:sz="0" w:space="0" w:color="auto"/>
            <w:bottom w:val="none" w:sz="0" w:space="0" w:color="auto"/>
            <w:right w:val="none" w:sz="0" w:space="0" w:color="auto"/>
          </w:divBdr>
        </w:div>
        <w:div w:id="1557660889">
          <w:marLeft w:val="0"/>
          <w:marRight w:val="0"/>
          <w:marTop w:val="0"/>
          <w:marBottom w:val="0"/>
          <w:divBdr>
            <w:top w:val="none" w:sz="0" w:space="0" w:color="auto"/>
            <w:left w:val="none" w:sz="0" w:space="0" w:color="auto"/>
            <w:bottom w:val="none" w:sz="0" w:space="0" w:color="auto"/>
            <w:right w:val="none" w:sz="0" w:space="0" w:color="auto"/>
          </w:divBdr>
        </w:div>
        <w:div w:id="89890">
          <w:marLeft w:val="0"/>
          <w:marRight w:val="0"/>
          <w:marTop w:val="0"/>
          <w:marBottom w:val="0"/>
          <w:divBdr>
            <w:top w:val="none" w:sz="0" w:space="0" w:color="auto"/>
            <w:left w:val="none" w:sz="0" w:space="0" w:color="auto"/>
            <w:bottom w:val="none" w:sz="0" w:space="0" w:color="auto"/>
            <w:right w:val="none" w:sz="0" w:space="0" w:color="auto"/>
          </w:divBdr>
        </w:div>
        <w:div w:id="1067730034">
          <w:marLeft w:val="0"/>
          <w:marRight w:val="0"/>
          <w:marTop w:val="0"/>
          <w:marBottom w:val="0"/>
          <w:divBdr>
            <w:top w:val="none" w:sz="0" w:space="0" w:color="auto"/>
            <w:left w:val="none" w:sz="0" w:space="0" w:color="auto"/>
            <w:bottom w:val="none" w:sz="0" w:space="0" w:color="auto"/>
            <w:right w:val="none" w:sz="0" w:space="0" w:color="auto"/>
          </w:divBdr>
        </w:div>
        <w:div w:id="2024474414">
          <w:marLeft w:val="0"/>
          <w:marRight w:val="0"/>
          <w:marTop w:val="0"/>
          <w:marBottom w:val="0"/>
          <w:divBdr>
            <w:top w:val="none" w:sz="0" w:space="0" w:color="auto"/>
            <w:left w:val="none" w:sz="0" w:space="0" w:color="auto"/>
            <w:bottom w:val="none" w:sz="0" w:space="0" w:color="auto"/>
            <w:right w:val="none" w:sz="0" w:space="0" w:color="auto"/>
          </w:divBdr>
        </w:div>
        <w:div w:id="2118981380">
          <w:marLeft w:val="0"/>
          <w:marRight w:val="0"/>
          <w:marTop w:val="0"/>
          <w:marBottom w:val="0"/>
          <w:divBdr>
            <w:top w:val="none" w:sz="0" w:space="0" w:color="auto"/>
            <w:left w:val="none" w:sz="0" w:space="0" w:color="auto"/>
            <w:bottom w:val="none" w:sz="0" w:space="0" w:color="auto"/>
            <w:right w:val="none" w:sz="0" w:space="0" w:color="auto"/>
          </w:divBdr>
        </w:div>
        <w:div w:id="2123499696">
          <w:marLeft w:val="0"/>
          <w:marRight w:val="0"/>
          <w:marTop w:val="0"/>
          <w:marBottom w:val="0"/>
          <w:divBdr>
            <w:top w:val="none" w:sz="0" w:space="0" w:color="auto"/>
            <w:left w:val="none" w:sz="0" w:space="0" w:color="auto"/>
            <w:bottom w:val="none" w:sz="0" w:space="0" w:color="auto"/>
            <w:right w:val="none" w:sz="0" w:space="0" w:color="auto"/>
          </w:divBdr>
        </w:div>
        <w:div w:id="1259367427">
          <w:marLeft w:val="0"/>
          <w:marRight w:val="0"/>
          <w:marTop w:val="0"/>
          <w:marBottom w:val="0"/>
          <w:divBdr>
            <w:top w:val="none" w:sz="0" w:space="0" w:color="auto"/>
            <w:left w:val="none" w:sz="0" w:space="0" w:color="auto"/>
            <w:bottom w:val="none" w:sz="0" w:space="0" w:color="auto"/>
            <w:right w:val="none" w:sz="0" w:space="0" w:color="auto"/>
          </w:divBdr>
        </w:div>
        <w:div w:id="1145970208">
          <w:marLeft w:val="0"/>
          <w:marRight w:val="0"/>
          <w:marTop w:val="0"/>
          <w:marBottom w:val="0"/>
          <w:divBdr>
            <w:top w:val="none" w:sz="0" w:space="0" w:color="auto"/>
            <w:left w:val="none" w:sz="0" w:space="0" w:color="auto"/>
            <w:bottom w:val="none" w:sz="0" w:space="0" w:color="auto"/>
            <w:right w:val="none" w:sz="0" w:space="0" w:color="auto"/>
          </w:divBdr>
        </w:div>
        <w:div w:id="1361783725">
          <w:marLeft w:val="0"/>
          <w:marRight w:val="0"/>
          <w:marTop w:val="0"/>
          <w:marBottom w:val="0"/>
          <w:divBdr>
            <w:top w:val="none" w:sz="0" w:space="0" w:color="auto"/>
            <w:left w:val="none" w:sz="0" w:space="0" w:color="auto"/>
            <w:bottom w:val="none" w:sz="0" w:space="0" w:color="auto"/>
            <w:right w:val="none" w:sz="0" w:space="0" w:color="auto"/>
          </w:divBdr>
        </w:div>
        <w:div w:id="551890794">
          <w:marLeft w:val="0"/>
          <w:marRight w:val="0"/>
          <w:marTop w:val="0"/>
          <w:marBottom w:val="0"/>
          <w:divBdr>
            <w:top w:val="none" w:sz="0" w:space="0" w:color="auto"/>
            <w:left w:val="none" w:sz="0" w:space="0" w:color="auto"/>
            <w:bottom w:val="none" w:sz="0" w:space="0" w:color="auto"/>
            <w:right w:val="none" w:sz="0" w:space="0" w:color="auto"/>
          </w:divBdr>
        </w:div>
        <w:div w:id="284392205">
          <w:marLeft w:val="0"/>
          <w:marRight w:val="0"/>
          <w:marTop w:val="0"/>
          <w:marBottom w:val="0"/>
          <w:divBdr>
            <w:top w:val="none" w:sz="0" w:space="0" w:color="auto"/>
            <w:left w:val="none" w:sz="0" w:space="0" w:color="auto"/>
            <w:bottom w:val="none" w:sz="0" w:space="0" w:color="auto"/>
            <w:right w:val="none" w:sz="0" w:space="0" w:color="auto"/>
          </w:divBdr>
        </w:div>
        <w:div w:id="1142581284">
          <w:marLeft w:val="0"/>
          <w:marRight w:val="0"/>
          <w:marTop w:val="0"/>
          <w:marBottom w:val="0"/>
          <w:divBdr>
            <w:top w:val="none" w:sz="0" w:space="0" w:color="auto"/>
            <w:left w:val="none" w:sz="0" w:space="0" w:color="auto"/>
            <w:bottom w:val="none" w:sz="0" w:space="0" w:color="auto"/>
            <w:right w:val="none" w:sz="0" w:space="0" w:color="auto"/>
          </w:divBdr>
        </w:div>
        <w:div w:id="1176072494">
          <w:marLeft w:val="0"/>
          <w:marRight w:val="0"/>
          <w:marTop w:val="0"/>
          <w:marBottom w:val="0"/>
          <w:divBdr>
            <w:top w:val="none" w:sz="0" w:space="0" w:color="auto"/>
            <w:left w:val="none" w:sz="0" w:space="0" w:color="auto"/>
            <w:bottom w:val="none" w:sz="0" w:space="0" w:color="auto"/>
            <w:right w:val="none" w:sz="0" w:space="0" w:color="auto"/>
          </w:divBdr>
        </w:div>
        <w:div w:id="637959662">
          <w:marLeft w:val="0"/>
          <w:marRight w:val="0"/>
          <w:marTop w:val="0"/>
          <w:marBottom w:val="0"/>
          <w:divBdr>
            <w:top w:val="none" w:sz="0" w:space="0" w:color="auto"/>
            <w:left w:val="none" w:sz="0" w:space="0" w:color="auto"/>
            <w:bottom w:val="none" w:sz="0" w:space="0" w:color="auto"/>
            <w:right w:val="none" w:sz="0" w:space="0" w:color="auto"/>
          </w:divBdr>
        </w:div>
        <w:div w:id="1182554119">
          <w:marLeft w:val="0"/>
          <w:marRight w:val="0"/>
          <w:marTop w:val="0"/>
          <w:marBottom w:val="0"/>
          <w:divBdr>
            <w:top w:val="none" w:sz="0" w:space="0" w:color="auto"/>
            <w:left w:val="none" w:sz="0" w:space="0" w:color="auto"/>
            <w:bottom w:val="none" w:sz="0" w:space="0" w:color="auto"/>
            <w:right w:val="none" w:sz="0" w:space="0" w:color="auto"/>
          </w:divBdr>
        </w:div>
        <w:div w:id="818502923">
          <w:marLeft w:val="0"/>
          <w:marRight w:val="0"/>
          <w:marTop w:val="0"/>
          <w:marBottom w:val="0"/>
          <w:divBdr>
            <w:top w:val="none" w:sz="0" w:space="0" w:color="auto"/>
            <w:left w:val="none" w:sz="0" w:space="0" w:color="auto"/>
            <w:bottom w:val="none" w:sz="0" w:space="0" w:color="auto"/>
            <w:right w:val="none" w:sz="0" w:space="0" w:color="auto"/>
          </w:divBdr>
        </w:div>
        <w:div w:id="65105582">
          <w:marLeft w:val="0"/>
          <w:marRight w:val="0"/>
          <w:marTop w:val="0"/>
          <w:marBottom w:val="0"/>
          <w:divBdr>
            <w:top w:val="none" w:sz="0" w:space="0" w:color="auto"/>
            <w:left w:val="none" w:sz="0" w:space="0" w:color="auto"/>
            <w:bottom w:val="none" w:sz="0" w:space="0" w:color="auto"/>
            <w:right w:val="none" w:sz="0" w:space="0" w:color="auto"/>
          </w:divBdr>
        </w:div>
        <w:div w:id="681977994">
          <w:marLeft w:val="0"/>
          <w:marRight w:val="0"/>
          <w:marTop w:val="0"/>
          <w:marBottom w:val="0"/>
          <w:divBdr>
            <w:top w:val="none" w:sz="0" w:space="0" w:color="auto"/>
            <w:left w:val="none" w:sz="0" w:space="0" w:color="auto"/>
            <w:bottom w:val="none" w:sz="0" w:space="0" w:color="auto"/>
            <w:right w:val="none" w:sz="0" w:space="0" w:color="auto"/>
          </w:divBdr>
        </w:div>
        <w:div w:id="1215392741">
          <w:marLeft w:val="0"/>
          <w:marRight w:val="0"/>
          <w:marTop w:val="0"/>
          <w:marBottom w:val="0"/>
          <w:divBdr>
            <w:top w:val="none" w:sz="0" w:space="0" w:color="auto"/>
            <w:left w:val="none" w:sz="0" w:space="0" w:color="auto"/>
            <w:bottom w:val="none" w:sz="0" w:space="0" w:color="auto"/>
            <w:right w:val="none" w:sz="0" w:space="0" w:color="auto"/>
          </w:divBdr>
        </w:div>
        <w:div w:id="1690374016">
          <w:marLeft w:val="0"/>
          <w:marRight w:val="0"/>
          <w:marTop w:val="0"/>
          <w:marBottom w:val="0"/>
          <w:divBdr>
            <w:top w:val="none" w:sz="0" w:space="0" w:color="auto"/>
            <w:left w:val="none" w:sz="0" w:space="0" w:color="auto"/>
            <w:bottom w:val="none" w:sz="0" w:space="0" w:color="auto"/>
            <w:right w:val="none" w:sz="0" w:space="0" w:color="auto"/>
          </w:divBdr>
        </w:div>
        <w:div w:id="634794229">
          <w:marLeft w:val="0"/>
          <w:marRight w:val="0"/>
          <w:marTop w:val="0"/>
          <w:marBottom w:val="0"/>
          <w:divBdr>
            <w:top w:val="none" w:sz="0" w:space="0" w:color="auto"/>
            <w:left w:val="none" w:sz="0" w:space="0" w:color="auto"/>
            <w:bottom w:val="none" w:sz="0" w:space="0" w:color="auto"/>
            <w:right w:val="none" w:sz="0" w:space="0" w:color="auto"/>
          </w:divBdr>
        </w:div>
        <w:div w:id="972055505">
          <w:marLeft w:val="0"/>
          <w:marRight w:val="0"/>
          <w:marTop w:val="0"/>
          <w:marBottom w:val="0"/>
          <w:divBdr>
            <w:top w:val="none" w:sz="0" w:space="0" w:color="auto"/>
            <w:left w:val="none" w:sz="0" w:space="0" w:color="auto"/>
            <w:bottom w:val="none" w:sz="0" w:space="0" w:color="auto"/>
            <w:right w:val="none" w:sz="0" w:space="0" w:color="auto"/>
          </w:divBdr>
        </w:div>
        <w:div w:id="1722557362">
          <w:marLeft w:val="0"/>
          <w:marRight w:val="0"/>
          <w:marTop w:val="0"/>
          <w:marBottom w:val="0"/>
          <w:divBdr>
            <w:top w:val="none" w:sz="0" w:space="0" w:color="auto"/>
            <w:left w:val="none" w:sz="0" w:space="0" w:color="auto"/>
            <w:bottom w:val="none" w:sz="0" w:space="0" w:color="auto"/>
            <w:right w:val="none" w:sz="0" w:space="0" w:color="auto"/>
          </w:divBdr>
        </w:div>
        <w:div w:id="109908570">
          <w:marLeft w:val="0"/>
          <w:marRight w:val="0"/>
          <w:marTop w:val="0"/>
          <w:marBottom w:val="0"/>
          <w:divBdr>
            <w:top w:val="none" w:sz="0" w:space="0" w:color="auto"/>
            <w:left w:val="none" w:sz="0" w:space="0" w:color="auto"/>
            <w:bottom w:val="none" w:sz="0" w:space="0" w:color="auto"/>
            <w:right w:val="none" w:sz="0" w:space="0" w:color="auto"/>
          </w:divBdr>
        </w:div>
        <w:div w:id="622881488">
          <w:marLeft w:val="0"/>
          <w:marRight w:val="0"/>
          <w:marTop w:val="0"/>
          <w:marBottom w:val="0"/>
          <w:divBdr>
            <w:top w:val="none" w:sz="0" w:space="0" w:color="auto"/>
            <w:left w:val="none" w:sz="0" w:space="0" w:color="auto"/>
            <w:bottom w:val="none" w:sz="0" w:space="0" w:color="auto"/>
            <w:right w:val="none" w:sz="0" w:space="0" w:color="auto"/>
          </w:divBdr>
        </w:div>
        <w:div w:id="1308899649">
          <w:marLeft w:val="0"/>
          <w:marRight w:val="0"/>
          <w:marTop w:val="0"/>
          <w:marBottom w:val="0"/>
          <w:divBdr>
            <w:top w:val="none" w:sz="0" w:space="0" w:color="auto"/>
            <w:left w:val="none" w:sz="0" w:space="0" w:color="auto"/>
            <w:bottom w:val="none" w:sz="0" w:space="0" w:color="auto"/>
            <w:right w:val="none" w:sz="0" w:space="0" w:color="auto"/>
          </w:divBdr>
        </w:div>
        <w:div w:id="2108310929">
          <w:marLeft w:val="0"/>
          <w:marRight w:val="0"/>
          <w:marTop w:val="0"/>
          <w:marBottom w:val="0"/>
          <w:divBdr>
            <w:top w:val="none" w:sz="0" w:space="0" w:color="auto"/>
            <w:left w:val="none" w:sz="0" w:space="0" w:color="auto"/>
            <w:bottom w:val="none" w:sz="0" w:space="0" w:color="auto"/>
            <w:right w:val="none" w:sz="0" w:space="0" w:color="auto"/>
          </w:divBdr>
        </w:div>
        <w:div w:id="1682391159">
          <w:marLeft w:val="0"/>
          <w:marRight w:val="0"/>
          <w:marTop w:val="0"/>
          <w:marBottom w:val="0"/>
          <w:divBdr>
            <w:top w:val="none" w:sz="0" w:space="0" w:color="auto"/>
            <w:left w:val="none" w:sz="0" w:space="0" w:color="auto"/>
            <w:bottom w:val="none" w:sz="0" w:space="0" w:color="auto"/>
            <w:right w:val="none" w:sz="0" w:space="0" w:color="auto"/>
          </w:divBdr>
        </w:div>
        <w:div w:id="976884603">
          <w:marLeft w:val="0"/>
          <w:marRight w:val="0"/>
          <w:marTop w:val="0"/>
          <w:marBottom w:val="0"/>
          <w:divBdr>
            <w:top w:val="none" w:sz="0" w:space="0" w:color="auto"/>
            <w:left w:val="none" w:sz="0" w:space="0" w:color="auto"/>
            <w:bottom w:val="none" w:sz="0" w:space="0" w:color="auto"/>
            <w:right w:val="none" w:sz="0" w:space="0" w:color="auto"/>
          </w:divBdr>
        </w:div>
        <w:div w:id="1941598680">
          <w:marLeft w:val="0"/>
          <w:marRight w:val="0"/>
          <w:marTop w:val="0"/>
          <w:marBottom w:val="0"/>
          <w:divBdr>
            <w:top w:val="none" w:sz="0" w:space="0" w:color="auto"/>
            <w:left w:val="none" w:sz="0" w:space="0" w:color="auto"/>
            <w:bottom w:val="none" w:sz="0" w:space="0" w:color="auto"/>
            <w:right w:val="none" w:sz="0" w:space="0" w:color="auto"/>
          </w:divBdr>
        </w:div>
        <w:div w:id="322315120">
          <w:marLeft w:val="0"/>
          <w:marRight w:val="0"/>
          <w:marTop w:val="0"/>
          <w:marBottom w:val="0"/>
          <w:divBdr>
            <w:top w:val="none" w:sz="0" w:space="0" w:color="auto"/>
            <w:left w:val="none" w:sz="0" w:space="0" w:color="auto"/>
            <w:bottom w:val="none" w:sz="0" w:space="0" w:color="auto"/>
            <w:right w:val="none" w:sz="0" w:space="0" w:color="auto"/>
          </w:divBdr>
        </w:div>
        <w:div w:id="554662054">
          <w:marLeft w:val="0"/>
          <w:marRight w:val="0"/>
          <w:marTop w:val="0"/>
          <w:marBottom w:val="0"/>
          <w:divBdr>
            <w:top w:val="none" w:sz="0" w:space="0" w:color="auto"/>
            <w:left w:val="none" w:sz="0" w:space="0" w:color="auto"/>
            <w:bottom w:val="none" w:sz="0" w:space="0" w:color="auto"/>
            <w:right w:val="none" w:sz="0" w:space="0" w:color="auto"/>
          </w:divBdr>
        </w:div>
        <w:div w:id="540947716">
          <w:marLeft w:val="0"/>
          <w:marRight w:val="0"/>
          <w:marTop w:val="0"/>
          <w:marBottom w:val="0"/>
          <w:divBdr>
            <w:top w:val="none" w:sz="0" w:space="0" w:color="auto"/>
            <w:left w:val="none" w:sz="0" w:space="0" w:color="auto"/>
            <w:bottom w:val="none" w:sz="0" w:space="0" w:color="auto"/>
            <w:right w:val="none" w:sz="0" w:space="0" w:color="auto"/>
          </w:divBdr>
        </w:div>
        <w:div w:id="2000226789">
          <w:marLeft w:val="0"/>
          <w:marRight w:val="0"/>
          <w:marTop w:val="0"/>
          <w:marBottom w:val="0"/>
          <w:divBdr>
            <w:top w:val="none" w:sz="0" w:space="0" w:color="auto"/>
            <w:left w:val="none" w:sz="0" w:space="0" w:color="auto"/>
            <w:bottom w:val="none" w:sz="0" w:space="0" w:color="auto"/>
            <w:right w:val="none" w:sz="0" w:space="0" w:color="auto"/>
          </w:divBdr>
        </w:div>
        <w:div w:id="632491054">
          <w:marLeft w:val="0"/>
          <w:marRight w:val="0"/>
          <w:marTop w:val="0"/>
          <w:marBottom w:val="0"/>
          <w:divBdr>
            <w:top w:val="none" w:sz="0" w:space="0" w:color="auto"/>
            <w:left w:val="none" w:sz="0" w:space="0" w:color="auto"/>
            <w:bottom w:val="none" w:sz="0" w:space="0" w:color="auto"/>
            <w:right w:val="none" w:sz="0" w:space="0" w:color="auto"/>
          </w:divBdr>
        </w:div>
        <w:div w:id="1475024492">
          <w:marLeft w:val="0"/>
          <w:marRight w:val="0"/>
          <w:marTop w:val="0"/>
          <w:marBottom w:val="0"/>
          <w:divBdr>
            <w:top w:val="none" w:sz="0" w:space="0" w:color="auto"/>
            <w:left w:val="none" w:sz="0" w:space="0" w:color="auto"/>
            <w:bottom w:val="none" w:sz="0" w:space="0" w:color="auto"/>
            <w:right w:val="none" w:sz="0" w:space="0" w:color="auto"/>
          </w:divBdr>
        </w:div>
        <w:div w:id="1146821885">
          <w:marLeft w:val="0"/>
          <w:marRight w:val="0"/>
          <w:marTop w:val="0"/>
          <w:marBottom w:val="0"/>
          <w:divBdr>
            <w:top w:val="none" w:sz="0" w:space="0" w:color="auto"/>
            <w:left w:val="none" w:sz="0" w:space="0" w:color="auto"/>
            <w:bottom w:val="none" w:sz="0" w:space="0" w:color="auto"/>
            <w:right w:val="none" w:sz="0" w:space="0" w:color="auto"/>
          </w:divBdr>
        </w:div>
        <w:div w:id="522204362">
          <w:marLeft w:val="0"/>
          <w:marRight w:val="0"/>
          <w:marTop w:val="0"/>
          <w:marBottom w:val="0"/>
          <w:divBdr>
            <w:top w:val="none" w:sz="0" w:space="0" w:color="auto"/>
            <w:left w:val="none" w:sz="0" w:space="0" w:color="auto"/>
            <w:bottom w:val="none" w:sz="0" w:space="0" w:color="auto"/>
            <w:right w:val="none" w:sz="0" w:space="0" w:color="auto"/>
          </w:divBdr>
        </w:div>
        <w:div w:id="1313758787">
          <w:marLeft w:val="0"/>
          <w:marRight w:val="0"/>
          <w:marTop w:val="0"/>
          <w:marBottom w:val="0"/>
          <w:divBdr>
            <w:top w:val="none" w:sz="0" w:space="0" w:color="auto"/>
            <w:left w:val="none" w:sz="0" w:space="0" w:color="auto"/>
            <w:bottom w:val="none" w:sz="0" w:space="0" w:color="auto"/>
            <w:right w:val="none" w:sz="0" w:space="0" w:color="auto"/>
          </w:divBdr>
        </w:div>
        <w:div w:id="1447501044">
          <w:marLeft w:val="0"/>
          <w:marRight w:val="0"/>
          <w:marTop w:val="0"/>
          <w:marBottom w:val="0"/>
          <w:divBdr>
            <w:top w:val="none" w:sz="0" w:space="0" w:color="auto"/>
            <w:left w:val="none" w:sz="0" w:space="0" w:color="auto"/>
            <w:bottom w:val="none" w:sz="0" w:space="0" w:color="auto"/>
            <w:right w:val="none" w:sz="0" w:space="0" w:color="auto"/>
          </w:divBdr>
        </w:div>
        <w:div w:id="1194033136">
          <w:marLeft w:val="0"/>
          <w:marRight w:val="0"/>
          <w:marTop w:val="0"/>
          <w:marBottom w:val="0"/>
          <w:divBdr>
            <w:top w:val="none" w:sz="0" w:space="0" w:color="auto"/>
            <w:left w:val="none" w:sz="0" w:space="0" w:color="auto"/>
            <w:bottom w:val="none" w:sz="0" w:space="0" w:color="auto"/>
            <w:right w:val="none" w:sz="0" w:space="0" w:color="auto"/>
          </w:divBdr>
        </w:div>
        <w:div w:id="1061440164">
          <w:marLeft w:val="0"/>
          <w:marRight w:val="0"/>
          <w:marTop w:val="0"/>
          <w:marBottom w:val="0"/>
          <w:divBdr>
            <w:top w:val="none" w:sz="0" w:space="0" w:color="auto"/>
            <w:left w:val="none" w:sz="0" w:space="0" w:color="auto"/>
            <w:bottom w:val="none" w:sz="0" w:space="0" w:color="auto"/>
            <w:right w:val="none" w:sz="0" w:space="0" w:color="auto"/>
          </w:divBdr>
        </w:div>
        <w:div w:id="265158864">
          <w:marLeft w:val="0"/>
          <w:marRight w:val="0"/>
          <w:marTop w:val="0"/>
          <w:marBottom w:val="0"/>
          <w:divBdr>
            <w:top w:val="none" w:sz="0" w:space="0" w:color="auto"/>
            <w:left w:val="none" w:sz="0" w:space="0" w:color="auto"/>
            <w:bottom w:val="none" w:sz="0" w:space="0" w:color="auto"/>
            <w:right w:val="none" w:sz="0" w:space="0" w:color="auto"/>
          </w:divBdr>
        </w:div>
        <w:div w:id="719017793">
          <w:marLeft w:val="0"/>
          <w:marRight w:val="0"/>
          <w:marTop w:val="0"/>
          <w:marBottom w:val="0"/>
          <w:divBdr>
            <w:top w:val="none" w:sz="0" w:space="0" w:color="auto"/>
            <w:left w:val="none" w:sz="0" w:space="0" w:color="auto"/>
            <w:bottom w:val="none" w:sz="0" w:space="0" w:color="auto"/>
            <w:right w:val="none" w:sz="0" w:space="0" w:color="auto"/>
          </w:divBdr>
        </w:div>
        <w:div w:id="1832329396">
          <w:marLeft w:val="0"/>
          <w:marRight w:val="0"/>
          <w:marTop w:val="0"/>
          <w:marBottom w:val="0"/>
          <w:divBdr>
            <w:top w:val="none" w:sz="0" w:space="0" w:color="auto"/>
            <w:left w:val="none" w:sz="0" w:space="0" w:color="auto"/>
            <w:bottom w:val="none" w:sz="0" w:space="0" w:color="auto"/>
            <w:right w:val="none" w:sz="0" w:space="0" w:color="auto"/>
          </w:divBdr>
        </w:div>
        <w:div w:id="441539209">
          <w:marLeft w:val="0"/>
          <w:marRight w:val="0"/>
          <w:marTop w:val="0"/>
          <w:marBottom w:val="0"/>
          <w:divBdr>
            <w:top w:val="none" w:sz="0" w:space="0" w:color="auto"/>
            <w:left w:val="none" w:sz="0" w:space="0" w:color="auto"/>
            <w:bottom w:val="none" w:sz="0" w:space="0" w:color="auto"/>
            <w:right w:val="none" w:sz="0" w:space="0" w:color="auto"/>
          </w:divBdr>
        </w:div>
        <w:div w:id="1537082163">
          <w:marLeft w:val="0"/>
          <w:marRight w:val="0"/>
          <w:marTop w:val="0"/>
          <w:marBottom w:val="0"/>
          <w:divBdr>
            <w:top w:val="none" w:sz="0" w:space="0" w:color="auto"/>
            <w:left w:val="none" w:sz="0" w:space="0" w:color="auto"/>
            <w:bottom w:val="none" w:sz="0" w:space="0" w:color="auto"/>
            <w:right w:val="none" w:sz="0" w:space="0" w:color="auto"/>
          </w:divBdr>
        </w:div>
        <w:div w:id="913666780">
          <w:marLeft w:val="0"/>
          <w:marRight w:val="0"/>
          <w:marTop w:val="0"/>
          <w:marBottom w:val="0"/>
          <w:divBdr>
            <w:top w:val="none" w:sz="0" w:space="0" w:color="auto"/>
            <w:left w:val="none" w:sz="0" w:space="0" w:color="auto"/>
            <w:bottom w:val="none" w:sz="0" w:space="0" w:color="auto"/>
            <w:right w:val="none" w:sz="0" w:space="0" w:color="auto"/>
          </w:divBdr>
        </w:div>
        <w:div w:id="434448416">
          <w:marLeft w:val="0"/>
          <w:marRight w:val="0"/>
          <w:marTop w:val="0"/>
          <w:marBottom w:val="0"/>
          <w:divBdr>
            <w:top w:val="none" w:sz="0" w:space="0" w:color="auto"/>
            <w:left w:val="none" w:sz="0" w:space="0" w:color="auto"/>
            <w:bottom w:val="none" w:sz="0" w:space="0" w:color="auto"/>
            <w:right w:val="none" w:sz="0" w:space="0" w:color="auto"/>
          </w:divBdr>
        </w:div>
        <w:div w:id="1515220834">
          <w:marLeft w:val="0"/>
          <w:marRight w:val="0"/>
          <w:marTop w:val="0"/>
          <w:marBottom w:val="0"/>
          <w:divBdr>
            <w:top w:val="none" w:sz="0" w:space="0" w:color="auto"/>
            <w:left w:val="none" w:sz="0" w:space="0" w:color="auto"/>
            <w:bottom w:val="none" w:sz="0" w:space="0" w:color="auto"/>
            <w:right w:val="none" w:sz="0" w:space="0" w:color="auto"/>
          </w:divBdr>
        </w:div>
        <w:div w:id="609892555">
          <w:marLeft w:val="0"/>
          <w:marRight w:val="0"/>
          <w:marTop w:val="0"/>
          <w:marBottom w:val="0"/>
          <w:divBdr>
            <w:top w:val="none" w:sz="0" w:space="0" w:color="auto"/>
            <w:left w:val="none" w:sz="0" w:space="0" w:color="auto"/>
            <w:bottom w:val="none" w:sz="0" w:space="0" w:color="auto"/>
            <w:right w:val="none" w:sz="0" w:space="0" w:color="auto"/>
          </w:divBdr>
        </w:div>
        <w:div w:id="1795564266">
          <w:marLeft w:val="0"/>
          <w:marRight w:val="0"/>
          <w:marTop w:val="0"/>
          <w:marBottom w:val="0"/>
          <w:divBdr>
            <w:top w:val="none" w:sz="0" w:space="0" w:color="auto"/>
            <w:left w:val="none" w:sz="0" w:space="0" w:color="auto"/>
            <w:bottom w:val="none" w:sz="0" w:space="0" w:color="auto"/>
            <w:right w:val="none" w:sz="0" w:space="0" w:color="auto"/>
          </w:divBdr>
        </w:div>
        <w:div w:id="1845168645">
          <w:marLeft w:val="0"/>
          <w:marRight w:val="0"/>
          <w:marTop w:val="0"/>
          <w:marBottom w:val="0"/>
          <w:divBdr>
            <w:top w:val="none" w:sz="0" w:space="0" w:color="auto"/>
            <w:left w:val="none" w:sz="0" w:space="0" w:color="auto"/>
            <w:bottom w:val="none" w:sz="0" w:space="0" w:color="auto"/>
            <w:right w:val="none" w:sz="0" w:space="0" w:color="auto"/>
          </w:divBdr>
        </w:div>
        <w:div w:id="1993946641">
          <w:marLeft w:val="0"/>
          <w:marRight w:val="0"/>
          <w:marTop w:val="0"/>
          <w:marBottom w:val="0"/>
          <w:divBdr>
            <w:top w:val="none" w:sz="0" w:space="0" w:color="auto"/>
            <w:left w:val="none" w:sz="0" w:space="0" w:color="auto"/>
            <w:bottom w:val="none" w:sz="0" w:space="0" w:color="auto"/>
            <w:right w:val="none" w:sz="0" w:space="0" w:color="auto"/>
          </w:divBdr>
        </w:div>
        <w:div w:id="1382708178">
          <w:marLeft w:val="0"/>
          <w:marRight w:val="0"/>
          <w:marTop w:val="0"/>
          <w:marBottom w:val="0"/>
          <w:divBdr>
            <w:top w:val="none" w:sz="0" w:space="0" w:color="auto"/>
            <w:left w:val="none" w:sz="0" w:space="0" w:color="auto"/>
            <w:bottom w:val="none" w:sz="0" w:space="0" w:color="auto"/>
            <w:right w:val="none" w:sz="0" w:space="0" w:color="auto"/>
          </w:divBdr>
        </w:div>
        <w:div w:id="1458528031">
          <w:marLeft w:val="0"/>
          <w:marRight w:val="0"/>
          <w:marTop w:val="0"/>
          <w:marBottom w:val="0"/>
          <w:divBdr>
            <w:top w:val="none" w:sz="0" w:space="0" w:color="auto"/>
            <w:left w:val="none" w:sz="0" w:space="0" w:color="auto"/>
            <w:bottom w:val="none" w:sz="0" w:space="0" w:color="auto"/>
            <w:right w:val="none" w:sz="0" w:space="0" w:color="auto"/>
          </w:divBdr>
        </w:div>
        <w:div w:id="1312952721">
          <w:marLeft w:val="0"/>
          <w:marRight w:val="0"/>
          <w:marTop w:val="0"/>
          <w:marBottom w:val="0"/>
          <w:divBdr>
            <w:top w:val="none" w:sz="0" w:space="0" w:color="auto"/>
            <w:left w:val="none" w:sz="0" w:space="0" w:color="auto"/>
            <w:bottom w:val="none" w:sz="0" w:space="0" w:color="auto"/>
            <w:right w:val="none" w:sz="0" w:space="0" w:color="auto"/>
          </w:divBdr>
        </w:div>
        <w:div w:id="2048530074">
          <w:marLeft w:val="0"/>
          <w:marRight w:val="0"/>
          <w:marTop w:val="0"/>
          <w:marBottom w:val="0"/>
          <w:divBdr>
            <w:top w:val="none" w:sz="0" w:space="0" w:color="auto"/>
            <w:left w:val="none" w:sz="0" w:space="0" w:color="auto"/>
            <w:bottom w:val="none" w:sz="0" w:space="0" w:color="auto"/>
            <w:right w:val="none" w:sz="0" w:space="0" w:color="auto"/>
          </w:divBdr>
        </w:div>
        <w:div w:id="382563176">
          <w:marLeft w:val="0"/>
          <w:marRight w:val="0"/>
          <w:marTop w:val="0"/>
          <w:marBottom w:val="0"/>
          <w:divBdr>
            <w:top w:val="none" w:sz="0" w:space="0" w:color="auto"/>
            <w:left w:val="none" w:sz="0" w:space="0" w:color="auto"/>
            <w:bottom w:val="none" w:sz="0" w:space="0" w:color="auto"/>
            <w:right w:val="none" w:sz="0" w:space="0" w:color="auto"/>
          </w:divBdr>
        </w:div>
        <w:div w:id="309478484">
          <w:marLeft w:val="0"/>
          <w:marRight w:val="0"/>
          <w:marTop w:val="0"/>
          <w:marBottom w:val="0"/>
          <w:divBdr>
            <w:top w:val="none" w:sz="0" w:space="0" w:color="auto"/>
            <w:left w:val="none" w:sz="0" w:space="0" w:color="auto"/>
            <w:bottom w:val="none" w:sz="0" w:space="0" w:color="auto"/>
            <w:right w:val="none" w:sz="0" w:space="0" w:color="auto"/>
          </w:divBdr>
        </w:div>
        <w:div w:id="1841198156">
          <w:marLeft w:val="0"/>
          <w:marRight w:val="0"/>
          <w:marTop w:val="0"/>
          <w:marBottom w:val="0"/>
          <w:divBdr>
            <w:top w:val="none" w:sz="0" w:space="0" w:color="auto"/>
            <w:left w:val="none" w:sz="0" w:space="0" w:color="auto"/>
            <w:bottom w:val="none" w:sz="0" w:space="0" w:color="auto"/>
            <w:right w:val="none" w:sz="0" w:space="0" w:color="auto"/>
          </w:divBdr>
        </w:div>
        <w:div w:id="758672918">
          <w:marLeft w:val="0"/>
          <w:marRight w:val="0"/>
          <w:marTop w:val="0"/>
          <w:marBottom w:val="0"/>
          <w:divBdr>
            <w:top w:val="none" w:sz="0" w:space="0" w:color="auto"/>
            <w:left w:val="none" w:sz="0" w:space="0" w:color="auto"/>
            <w:bottom w:val="none" w:sz="0" w:space="0" w:color="auto"/>
            <w:right w:val="none" w:sz="0" w:space="0" w:color="auto"/>
          </w:divBdr>
        </w:div>
        <w:div w:id="1735929692">
          <w:marLeft w:val="0"/>
          <w:marRight w:val="0"/>
          <w:marTop w:val="0"/>
          <w:marBottom w:val="0"/>
          <w:divBdr>
            <w:top w:val="none" w:sz="0" w:space="0" w:color="auto"/>
            <w:left w:val="none" w:sz="0" w:space="0" w:color="auto"/>
            <w:bottom w:val="none" w:sz="0" w:space="0" w:color="auto"/>
            <w:right w:val="none" w:sz="0" w:space="0" w:color="auto"/>
          </w:divBdr>
        </w:div>
        <w:div w:id="2004120392">
          <w:marLeft w:val="0"/>
          <w:marRight w:val="0"/>
          <w:marTop w:val="0"/>
          <w:marBottom w:val="0"/>
          <w:divBdr>
            <w:top w:val="none" w:sz="0" w:space="0" w:color="auto"/>
            <w:left w:val="none" w:sz="0" w:space="0" w:color="auto"/>
            <w:bottom w:val="none" w:sz="0" w:space="0" w:color="auto"/>
            <w:right w:val="none" w:sz="0" w:space="0" w:color="auto"/>
          </w:divBdr>
        </w:div>
        <w:div w:id="1037270309">
          <w:marLeft w:val="0"/>
          <w:marRight w:val="0"/>
          <w:marTop w:val="0"/>
          <w:marBottom w:val="0"/>
          <w:divBdr>
            <w:top w:val="none" w:sz="0" w:space="0" w:color="auto"/>
            <w:left w:val="none" w:sz="0" w:space="0" w:color="auto"/>
            <w:bottom w:val="none" w:sz="0" w:space="0" w:color="auto"/>
            <w:right w:val="none" w:sz="0" w:space="0" w:color="auto"/>
          </w:divBdr>
        </w:div>
        <w:div w:id="700478118">
          <w:marLeft w:val="0"/>
          <w:marRight w:val="0"/>
          <w:marTop w:val="0"/>
          <w:marBottom w:val="0"/>
          <w:divBdr>
            <w:top w:val="none" w:sz="0" w:space="0" w:color="auto"/>
            <w:left w:val="none" w:sz="0" w:space="0" w:color="auto"/>
            <w:bottom w:val="none" w:sz="0" w:space="0" w:color="auto"/>
            <w:right w:val="none" w:sz="0" w:space="0" w:color="auto"/>
          </w:divBdr>
        </w:div>
        <w:div w:id="1751654913">
          <w:marLeft w:val="0"/>
          <w:marRight w:val="0"/>
          <w:marTop w:val="0"/>
          <w:marBottom w:val="0"/>
          <w:divBdr>
            <w:top w:val="none" w:sz="0" w:space="0" w:color="auto"/>
            <w:left w:val="none" w:sz="0" w:space="0" w:color="auto"/>
            <w:bottom w:val="none" w:sz="0" w:space="0" w:color="auto"/>
            <w:right w:val="none" w:sz="0" w:space="0" w:color="auto"/>
          </w:divBdr>
        </w:div>
        <w:div w:id="545606554">
          <w:marLeft w:val="0"/>
          <w:marRight w:val="0"/>
          <w:marTop w:val="0"/>
          <w:marBottom w:val="0"/>
          <w:divBdr>
            <w:top w:val="none" w:sz="0" w:space="0" w:color="auto"/>
            <w:left w:val="none" w:sz="0" w:space="0" w:color="auto"/>
            <w:bottom w:val="none" w:sz="0" w:space="0" w:color="auto"/>
            <w:right w:val="none" w:sz="0" w:space="0" w:color="auto"/>
          </w:divBdr>
        </w:div>
        <w:div w:id="2052418191">
          <w:marLeft w:val="0"/>
          <w:marRight w:val="0"/>
          <w:marTop w:val="0"/>
          <w:marBottom w:val="0"/>
          <w:divBdr>
            <w:top w:val="none" w:sz="0" w:space="0" w:color="auto"/>
            <w:left w:val="none" w:sz="0" w:space="0" w:color="auto"/>
            <w:bottom w:val="none" w:sz="0" w:space="0" w:color="auto"/>
            <w:right w:val="none" w:sz="0" w:space="0" w:color="auto"/>
          </w:divBdr>
        </w:div>
        <w:div w:id="111823638">
          <w:marLeft w:val="0"/>
          <w:marRight w:val="0"/>
          <w:marTop w:val="0"/>
          <w:marBottom w:val="0"/>
          <w:divBdr>
            <w:top w:val="none" w:sz="0" w:space="0" w:color="auto"/>
            <w:left w:val="none" w:sz="0" w:space="0" w:color="auto"/>
            <w:bottom w:val="none" w:sz="0" w:space="0" w:color="auto"/>
            <w:right w:val="none" w:sz="0" w:space="0" w:color="auto"/>
          </w:divBdr>
        </w:div>
        <w:div w:id="377751903">
          <w:marLeft w:val="0"/>
          <w:marRight w:val="0"/>
          <w:marTop w:val="0"/>
          <w:marBottom w:val="0"/>
          <w:divBdr>
            <w:top w:val="none" w:sz="0" w:space="0" w:color="auto"/>
            <w:left w:val="none" w:sz="0" w:space="0" w:color="auto"/>
            <w:bottom w:val="none" w:sz="0" w:space="0" w:color="auto"/>
            <w:right w:val="none" w:sz="0" w:space="0" w:color="auto"/>
          </w:divBdr>
        </w:div>
        <w:div w:id="400753816">
          <w:marLeft w:val="0"/>
          <w:marRight w:val="0"/>
          <w:marTop w:val="0"/>
          <w:marBottom w:val="0"/>
          <w:divBdr>
            <w:top w:val="none" w:sz="0" w:space="0" w:color="auto"/>
            <w:left w:val="none" w:sz="0" w:space="0" w:color="auto"/>
            <w:bottom w:val="none" w:sz="0" w:space="0" w:color="auto"/>
            <w:right w:val="none" w:sz="0" w:space="0" w:color="auto"/>
          </w:divBdr>
        </w:div>
        <w:div w:id="917011660">
          <w:marLeft w:val="0"/>
          <w:marRight w:val="0"/>
          <w:marTop w:val="0"/>
          <w:marBottom w:val="0"/>
          <w:divBdr>
            <w:top w:val="none" w:sz="0" w:space="0" w:color="auto"/>
            <w:left w:val="none" w:sz="0" w:space="0" w:color="auto"/>
            <w:bottom w:val="none" w:sz="0" w:space="0" w:color="auto"/>
            <w:right w:val="none" w:sz="0" w:space="0" w:color="auto"/>
          </w:divBdr>
        </w:div>
        <w:div w:id="1487279668">
          <w:marLeft w:val="0"/>
          <w:marRight w:val="0"/>
          <w:marTop w:val="0"/>
          <w:marBottom w:val="0"/>
          <w:divBdr>
            <w:top w:val="none" w:sz="0" w:space="0" w:color="auto"/>
            <w:left w:val="none" w:sz="0" w:space="0" w:color="auto"/>
            <w:bottom w:val="none" w:sz="0" w:space="0" w:color="auto"/>
            <w:right w:val="none" w:sz="0" w:space="0" w:color="auto"/>
          </w:divBdr>
        </w:div>
        <w:div w:id="1224370364">
          <w:marLeft w:val="0"/>
          <w:marRight w:val="0"/>
          <w:marTop w:val="0"/>
          <w:marBottom w:val="0"/>
          <w:divBdr>
            <w:top w:val="none" w:sz="0" w:space="0" w:color="auto"/>
            <w:left w:val="none" w:sz="0" w:space="0" w:color="auto"/>
            <w:bottom w:val="none" w:sz="0" w:space="0" w:color="auto"/>
            <w:right w:val="none" w:sz="0" w:space="0" w:color="auto"/>
          </w:divBdr>
        </w:div>
        <w:div w:id="691952421">
          <w:marLeft w:val="0"/>
          <w:marRight w:val="0"/>
          <w:marTop w:val="0"/>
          <w:marBottom w:val="0"/>
          <w:divBdr>
            <w:top w:val="none" w:sz="0" w:space="0" w:color="auto"/>
            <w:left w:val="none" w:sz="0" w:space="0" w:color="auto"/>
            <w:bottom w:val="none" w:sz="0" w:space="0" w:color="auto"/>
            <w:right w:val="none" w:sz="0" w:space="0" w:color="auto"/>
          </w:divBdr>
        </w:div>
        <w:div w:id="1295989137">
          <w:marLeft w:val="0"/>
          <w:marRight w:val="0"/>
          <w:marTop w:val="0"/>
          <w:marBottom w:val="0"/>
          <w:divBdr>
            <w:top w:val="none" w:sz="0" w:space="0" w:color="auto"/>
            <w:left w:val="none" w:sz="0" w:space="0" w:color="auto"/>
            <w:bottom w:val="none" w:sz="0" w:space="0" w:color="auto"/>
            <w:right w:val="none" w:sz="0" w:space="0" w:color="auto"/>
          </w:divBdr>
        </w:div>
        <w:div w:id="2065175040">
          <w:marLeft w:val="0"/>
          <w:marRight w:val="0"/>
          <w:marTop w:val="0"/>
          <w:marBottom w:val="0"/>
          <w:divBdr>
            <w:top w:val="none" w:sz="0" w:space="0" w:color="auto"/>
            <w:left w:val="none" w:sz="0" w:space="0" w:color="auto"/>
            <w:bottom w:val="none" w:sz="0" w:space="0" w:color="auto"/>
            <w:right w:val="none" w:sz="0" w:space="0" w:color="auto"/>
          </w:divBdr>
        </w:div>
        <w:div w:id="490414116">
          <w:marLeft w:val="0"/>
          <w:marRight w:val="0"/>
          <w:marTop w:val="0"/>
          <w:marBottom w:val="0"/>
          <w:divBdr>
            <w:top w:val="none" w:sz="0" w:space="0" w:color="auto"/>
            <w:left w:val="none" w:sz="0" w:space="0" w:color="auto"/>
            <w:bottom w:val="none" w:sz="0" w:space="0" w:color="auto"/>
            <w:right w:val="none" w:sz="0" w:space="0" w:color="auto"/>
          </w:divBdr>
        </w:div>
        <w:div w:id="478696688">
          <w:marLeft w:val="0"/>
          <w:marRight w:val="0"/>
          <w:marTop w:val="0"/>
          <w:marBottom w:val="0"/>
          <w:divBdr>
            <w:top w:val="none" w:sz="0" w:space="0" w:color="auto"/>
            <w:left w:val="none" w:sz="0" w:space="0" w:color="auto"/>
            <w:bottom w:val="none" w:sz="0" w:space="0" w:color="auto"/>
            <w:right w:val="none" w:sz="0" w:space="0" w:color="auto"/>
          </w:divBdr>
        </w:div>
        <w:div w:id="697003982">
          <w:marLeft w:val="0"/>
          <w:marRight w:val="0"/>
          <w:marTop w:val="0"/>
          <w:marBottom w:val="0"/>
          <w:divBdr>
            <w:top w:val="none" w:sz="0" w:space="0" w:color="auto"/>
            <w:left w:val="none" w:sz="0" w:space="0" w:color="auto"/>
            <w:bottom w:val="none" w:sz="0" w:space="0" w:color="auto"/>
            <w:right w:val="none" w:sz="0" w:space="0" w:color="auto"/>
          </w:divBdr>
        </w:div>
        <w:div w:id="1622999417">
          <w:marLeft w:val="0"/>
          <w:marRight w:val="0"/>
          <w:marTop w:val="0"/>
          <w:marBottom w:val="0"/>
          <w:divBdr>
            <w:top w:val="none" w:sz="0" w:space="0" w:color="auto"/>
            <w:left w:val="none" w:sz="0" w:space="0" w:color="auto"/>
            <w:bottom w:val="none" w:sz="0" w:space="0" w:color="auto"/>
            <w:right w:val="none" w:sz="0" w:space="0" w:color="auto"/>
          </w:divBdr>
        </w:div>
        <w:div w:id="131409216">
          <w:marLeft w:val="0"/>
          <w:marRight w:val="0"/>
          <w:marTop w:val="0"/>
          <w:marBottom w:val="0"/>
          <w:divBdr>
            <w:top w:val="none" w:sz="0" w:space="0" w:color="auto"/>
            <w:left w:val="none" w:sz="0" w:space="0" w:color="auto"/>
            <w:bottom w:val="none" w:sz="0" w:space="0" w:color="auto"/>
            <w:right w:val="none" w:sz="0" w:space="0" w:color="auto"/>
          </w:divBdr>
        </w:div>
        <w:div w:id="368530731">
          <w:marLeft w:val="0"/>
          <w:marRight w:val="0"/>
          <w:marTop w:val="0"/>
          <w:marBottom w:val="0"/>
          <w:divBdr>
            <w:top w:val="none" w:sz="0" w:space="0" w:color="auto"/>
            <w:left w:val="none" w:sz="0" w:space="0" w:color="auto"/>
            <w:bottom w:val="none" w:sz="0" w:space="0" w:color="auto"/>
            <w:right w:val="none" w:sz="0" w:space="0" w:color="auto"/>
          </w:divBdr>
        </w:div>
        <w:div w:id="1927570504">
          <w:marLeft w:val="0"/>
          <w:marRight w:val="0"/>
          <w:marTop w:val="0"/>
          <w:marBottom w:val="0"/>
          <w:divBdr>
            <w:top w:val="none" w:sz="0" w:space="0" w:color="auto"/>
            <w:left w:val="none" w:sz="0" w:space="0" w:color="auto"/>
            <w:bottom w:val="none" w:sz="0" w:space="0" w:color="auto"/>
            <w:right w:val="none" w:sz="0" w:space="0" w:color="auto"/>
          </w:divBdr>
        </w:div>
        <w:div w:id="1289970149">
          <w:marLeft w:val="0"/>
          <w:marRight w:val="0"/>
          <w:marTop w:val="0"/>
          <w:marBottom w:val="0"/>
          <w:divBdr>
            <w:top w:val="none" w:sz="0" w:space="0" w:color="auto"/>
            <w:left w:val="none" w:sz="0" w:space="0" w:color="auto"/>
            <w:bottom w:val="none" w:sz="0" w:space="0" w:color="auto"/>
            <w:right w:val="none" w:sz="0" w:space="0" w:color="auto"/>
          </w:divBdr>
        </w:div>
        <w:div w:id="898977292">
          <w:marLeft w:val="0"/>
          <w:marRight w:val="0"/>
          <w:marTop w:val="0"/>
          <w:marBottom w:val="0"/>
          <w:divBdr>
            <w:top w:val="none" w:sz="0" w:space="0" w:color="auto"/>
            <w:left w:val="none" w:sz="0" w:space="0" w:color="auto"/>
            <w:bottom w:val="none" w:sz="0" w:space="0" w:color="auto"/>
            <w:right w:val="none" w:sz="0" w:space="0" w:color="auto"/>
          </w:divBdr>
        </w:div>
        <w:div w:id="1416318462">
          <w:marLeft w:val="0"/>
          <w:marRight w:val="0"/>
          <w:marTop w:val="0"/>
          <w:marBottom w:val="0"/>
          <w:divBdr>
            <w:top w:val="none" w:sz="0" w:space="0" w:color="auto"/>
            <w:left w:val="none" w:sz="0" w:space="0" w:color="auto"/>
            <w:bottom w:val="none" w:sz="0" w:space="0" w:color="auto"/>
            <w:right w:val="none" w:sz="0" w:space="0" w:color="auto"/>
          </w:divBdr>
        </w:div>
        <w:div w:id="794520479">
          <w:marLeft w:val="0"/>
          <w:marRight w:val="0"/>
          <w:marTop w:val="0"/>
          <w:marBottom w:val="0"/>
          <w:divBdr>
            <w:top w:val="none" w:sz="0" w:space="0" w:color="auto"/>
            <w:left w:val="none" w:sz="0" w:space="0" w:color="auto"/>
            <w:bottom w:val="none" w:sz="0" w:space="0" w:color="auto"/>
            <w:right w:val="none" w:sz="0" w:space="0" w:color="auto"/>
          </w:divBdr>
        </w:div>
        <w:div w:id="1600989188">
          <w:marLeft w:val="0"/>
          <w:marRight w:val="0"/>
          <w:marTop w:val="0"/>
          <w:marBottom w:val="0"/>
          <w:divBdr>
            <w:top w:val="none" w:sz="0" w:space="0" w:color="auto"/>
            <w:left w:val="none" w:sz="0" w:space="0" w:color="auto"/>
            <w:bottom w:val="none" w:sz="0" w:space="0" w:color="auto"/>
            <w:right w:val="none" w:sz="0" w:space="0" w:color="auto"/>
          </w:divBdr>
        </w:div>
        <w:div w:id="850488418">
          <w:marLeft w:val="0"/>
          <w:marRight w:val="0"/>
          <w:marTop w:val="0"/>
          <w:marBottom w:val="0"/>
          <w:divBdr>
            <w:top w:val="none" w:sz="0" w:space="0" w:color="auto"/>
            <w:left w:val="none" w:sz="0" w:space="0" w:color="auto"/>
            <w:bottom w:val="none" w:sz="0" w:space="0" w:color="auto"/>
            <w:right w:val="none" w:sz="0" w:space="0" w:color="auto"/>
          </w:divBdr>
        </w:div>
        <w:div w:id="80689127">
          <w:marLeft w:val="0"/>
          <w:marRight w:val="0"/>
          <w:marTop w:val="0"/>
          <w:marBottom w:val="0"/>
          <w:divBdr>
            <w:top w:val="none" w:sz="0" w:space="0" w:color="auto"/>
            <w:left w:val="none" w:sz="0" w:space="0" w:color="auto"/>
            <w:bottom w:val="none" w:sz="0" w:space="0" w:color="auto"/>
            <w:right w:val="none" w:sz="0" w:space="0" w:color="auto"/>
          </w:divBdr>
        </w:div>
        <w:div w:id="584581753">
          <w:marLeft w:val="0"/>
          <w:marRight w:val="0"/>
          <w:marTop w:val="0"/>
          <w:marBottom w:val="0"/>
          <w:divBdr>
            <w:top w:val="none" w:sz="0" w:space="0" w:color="auto"/>
            <w:left w:val="none" w:sz="0" w:space="0" w:color="auto"/>
            <w:bottom w:val="none" w:sz="0" w:space="0" w:color="auto"/>
            <w:right w:val="none" w:sz="0" w:space="0" w:color="auto"/>
          </w:divBdr>
        </w:div>
        <w:div w:id="1925064685">
          <w:marLeft w:val="0"/>
          <w:marRight w:val="0"/>
          <w:marTop w:val="0"/>
          <w:marBottom w:val="0"/>
          <w:divBdr>
            <w:top w:val="none" w:sz="0" w:space="0" w:color="auto"/>
            <w:left w:val="none" w:sz="0" w:space="0" w:color="auto"/>
            <w:bottom w:val="none" w:sz="0" w:space="0" w:color="auto"/>
            <w:right w:val="none" w:sz="0" w:space="0" w:color="auto"/>
          </w:divBdr>
        </w:div>
        <w:div w:id="1174342644">
          <w:marLeft w:val="0"/>
          <w:marRight w:val="0"/>
          <w:marTop w:val="0"/>
          <w:marBottom w:val="0"/>
          <w:divBdr>
            <w:top w:val="none" w:sz="0" w:space="0" w:color="auto"/>
            <w:left w:val="none" w:sz="0" w:space="0" w:color="auto"/>
            <w:bottom w:val="none" w:sz="0" w:space="0" w:color="auto"/>
            <w:right w:val="none" w:sz="0" w:space="0" w:color="auto"/>
          </w:divBdr>
        </w:div>
        <w:div w:id="226695074">
          <w:marLeft w:val="0"/>
          <w:marRight w:val="0"/>
          <w:marTop w:val="0"/>
          <w:marBottom w:val="0"/>
          <w:divBdr>
            <w:top w:val="none" w:sz="0" w:space="0" w:color="auto"/>
            <w:left w:val="none" w:sz="0" w:space="0" w:color="auto"/>
            <w:bottom w:val="none" w:sz="0" w:space="0" w:color="auto"/>
            <w:right w:val="none" w:sz="0" w:space="0" w:color="auto"/>
          </w:divBdr>
        </w:div>
        <w:div w:id="872839529">
          <w:marLeft w:val="0"/>
          <w:marRight w:val="0"/>
          <w:marTop w:val="0"/>
          <w:marBottom w:val="0"/>
          <w:divBdr>
            <w:top w:val="none" w:sz="0" w:space="0" w:color="auto"/>
            <w:left w:val="none" w:sz="0" w:space="0" w:color="auto"/>
            <w:bottom w:val="none" w:sz="0" w:space="0" w:color="auto"/>
            <w:right w:val="none" w:sz="0" w:space="0" w:color="auto"/>
          </w:divBdr>
        </w:div>
        <w:div w:id="1369910146">
          <w:marLeft w:val="0"/>
          <w:marRight w:val="0"/>
          <w:marTop w:val="0"/>
          <w:marBottom w:val="0"/>
          <w:divBdr>
            <w:top w:val="none" w:sz="0" w:space="0" w:color="auto"/>
            <w:left w:val="none" w:sz="0" w:space="0" w:color="auto"/>
            <w:bottom w:val="none" w:sz="0" w:space="0" w:color="auto"/>
            <w:right w:val="none" w:sz="0" w:space="0" w:color="auto"/>
          </w:divBdr>
        </w:div>
        <w:div w:id="959729345">
          <w:marLeft w:val="0"/>
          <w:marRight w:val="0"/>
          <w:marTop w:val="0"/>
          <w:marBottom w:val="0"/>
          <w:divBdr>
            <w:top w:val="none" w:sz="0" w:space="0" w:color="auto"/>
            <w:left w:val="none" w:sz="0" w:space="0" w:color="auto"/>
            <w:bottom w:val="none" w:sz="0" w:space="0" w:color="auto"/>
            <w:right w:val="none" w:sz="0" w:space="0" w:color="auto"/>
          </w:divBdr>
        </w:div>
        <w:div w:id="1422340143">
          <w:marLeft w:val="0"/>
          <w:marRight w:val="0"/>
          <w:marTop w:val="0"/>
          <w:marBottom w:val="0"/>
          <w:divBdr>
            <w:top w:val="none" w:sz="0" w:space="0" w:color="auto"/>
            <w:left w:val="none" w:sz="0" w:space="0" w:color="auto"/>
            <w:bottom w:val="none" w:sz="0" w:space="0" w:color="auto"/>
            <w:right w:val="none" w:sz="0" w:space="0" w:color="auto"/>
          </w:divBdr>
        </w:div>
        <w:div w:id="610939761">
          <w:marLeft w:val="0"/>
          <w:marRight w:val="0"/>
          <w:marTop w:val="0"/>
          <w:marBottom w:val="0"/>
          <w:divBdr>
            <w:top w:val="none" w:sz="0" w:space="0" w:color="auto"/>
            <w:left w:val="none" w:sz="0" w:space="0" w:color="auto"/>
            <w:bottom w:val="none" w:sz="0" w:space="0" w:color="auto"/>
            <w:right w:val="none" w:sz="0" w:space="0" w:color="auto"/>
          </w:divBdr>
        </w:div>
        <w:div w:id="301429682">
          <w:marLeft w:val="0"/>
          <w:marRight w:val="0"/>
          <w:marTop w:val="0"/>
          <w:marBottom w:val="0"/>
          <w:divBdr>
            <w:top w:val="none" w:sz="0" w:space="0" w:color="auto"/>
            <w:left w:val="none" w:sz="0" w:space="0" w:color="auto"/>
            <w:bottom w:val="none" w:sz="0" w:space="0" w:color="auto"/>
            <w:right w:val="none" w:sz="0" w:space="0" w:color="auto"/>
          </w:divBdr>
        </w:div>
        <w:div w:id="727649718">
          <w:marLeft w:val="0"/>
          <w:marRight w:val="0"/>
          <w:marTop w:val="0"/>
          <w:marBottom w:val="0"/>
          <w:divBdr>
            <w:top w:val="none" w:sz="0" w:space="0" w:color="auto"/>
            <w:left w:val="none" w:sz="0" w:space="0" w:color="auto"/>
            <w:bottom w:val="none" w:sz="0" w:space="0" w:color="auto"/>
            <w:right w:val="none" w:sz="0" w:space="0" w:color="auto"/>
          </w:divBdr>
        </w:div>
        <w:div w:id="306906999">
          <w:marLeft w:val="0"/>
          <w:marRight w:val="0"/>
          <w:marTop w:val="0"/>
          <w:marBottom w:val="0"/>
          <w:divBdr>
            <w:top w:val="none" w:sz="0" w:space="0" w:color="auto"/>
            <w:left w:val="none" w:sz="0" w:space="0" w:color="auto"/>
            <w:bottom w:val="none" w:sz="0" w:space="0" w:color="auto"/>
            <w:right w:val="none" w:sz="0" w:space="0" w:color="auto"/>
          </w:divBdr>
        </w:div>
        <w:div w:id="1696426055">
          <w:marLeft w:val="0"/>
          <w:marRight w:val="0"/>
          <w:marTop w:val="0"/>
          <w:marBottom w:val="0"/>
          <w:divBdr>
            <w:top w:val="none" w:sz="0" w:space="0" w:color="auto"/>
            <w:left w:val="none" w:sz="0" w:space="0" w:color="auto"/>
            <w:bottom w:val="none" w:sz="0" w:space="0" w:color="auto"/>
            <w:right w:val="none" w:sz="0" w:space="0" w:color="auto"/>
          </w:divBdr>
        </w:div>
        <w:div w:id="253705129">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984354878">
          <w:marLeft w:val="0"/>
          <w:marRight w:val="0"/>
          <w:marTop w:val="0"/>
          <w:marBottom w:val="0"/>
          <w:divBdr>
            <w:top w:val="none" w:sz="0" w:space="0" w:color="auto"/>
            <w:left w:val="none" w:sz="0" w:space="0" w:color="auto"/>
            <w:bottom w:val="none" w:sz="0" w:space="0" w:color="auto"/>
            <w:right w:val="none" w:sz="0" w:space="0" w:color="auto"/>
          </w:divBdr>
        </w:div>
        <w:div w:id="402722962">
          <w:marLeft w:val="0"/>
          <w:marRight w:val="0"/>
          <w:marTop w:val="0"/>
          <w:marBottom w:val="0"/>
          <w:divBdr>
            <w:top w:val="none" w:sz="0" w:space="0" w:color="auto"/>
            <w:left w:val="none" w:sz="0" w:space="0" w:color="auto"/>
            <w:bottom w:val="none" w:sz="0" w:space="0" w:color="auto"/>
            <w:right w:val="none" w:sz="0" w:space="0" w:color="auto"/>
          </w:divBdr>
        </w:div>
        <w:div w:id="1264067770">
          <w:marLeft w:val="0"/>
          <w:marRight w:val="0"/>
          <w:marTop w:val="0"/>
          <w:marBottom w:val="0"/>
          <w:divBdr>
            <w:top w:val="none" w:sz="0" w:space="0" w:color="auto"/>
            <w:left w:val="none" w:sz="0" w:space="0" w:color="auto"/>
            <w:bottom w:val="none" w:sz="0" w:space="0" w:color="auto"/>
            <w:right w:val="none" w:sz="0" w:space="0" w:color="auto"/>
          </w:divBdr>
        </w:div>
        <w:div w:id="2039696972">
          <w:marLeft w:val="0"/>
          <w:marRight w:val="0"/>
          <w:marTop w:val="0"/>
          <w:marBottom w:val="0"/>
          <w:divBdr>
            <w:top w:val="none" w:sz="0" w:space="0" w:color="auto"/>
            <w:left w:val="none" w:sz="0" w:space="0" w:color="auto"/>
            <w:bottom w:val="none" w:sz="0" w:space="0" w:color="auto"/>
            <w:right w:val="none" w:sz="0" w:space="0" w:color="auto"/>
          </w:divBdr>
        </w:div>
        <w:div w:id="1377313868">
          <w:marLeft w:val="0"/>
          <w:marRight w:val="0"/>
          <w:marTop w:val="0"/>
          <w:marBottom w:val="0"/>
          <w:divBdr>
            <w:top w:val="none" w:sz="0" w:space="0" w:color="auto"/>
            <w:left w:val="none" w:sz="0" w:space="0" w:color="auto"/>
            <w:bottom w:val="none" w:sz="0" w:space="0" w:color="auto"/>
            <w:right w:val="none" w:sz="0" w:space="0" w:color="auto"/>
          </w:divBdr>
        </w:div>
        <w:div w:id="61099064">
          <w:marLeft w:val="0"/>
          <w:marRight w:val="0"/>
          <w:marTop w:val="0"/>
          <w:marBottom w:val="0"/>
          <w:divBdr>
            <w:top w:val="none" w:sz="0" w:space="0" w:color="auto"/>
            <w:left w:val="none" w:sz="0" w:space="0" w:color="auto"/>
            <w:bottom w:val="none" w:sz="0" w:space="0" w:color="auto"/>
            <w:right w:val="none" w:sz="0" w:space="0" w:color="auto"/>
          </w:divBdr>
        </w:div>
        <w:div w:id="632324085">
          <w:marLeft w:val="0"/>
          <w:marRight w:val="0"/>
          <w:marTop w:val="0"/>
          <w:marBottom w:val="0"/>
          <w:divBdr>
            <w:top w:val="none" w:sz="0" w:space="0" w:color="auto"/>
            <w:left w:val="none" w:sz="0" w:space="0" w:color="auto"/>
            <w:bottom w:val="none" w:sz="0" w:space="0" w:color="auto"/>
            <w:right w:val="none" w:sz="0" w:space="0" w:color="auto"/>
          </w:divBdr>
        </w:div>
        <w:div w:id="438525991">
          <w:marLeft w:val="0"/>
          <w:marRight w:val="0"/>
          <w:marTop w:val="0"/>
          <w:marBottom w:val="0"/>
          <w:divBdr>
            <w:top w:val="none" w:sz="0" w:space="0" w:color="auto"/>
            <w:left w:val="none" w:sz="0" w:space="0" w:color="auto"/>
            <w:bottom w:val="none" w:sz="0" w:space="0" w:color="auto"/>
            <w:right w:val="none" w:sz="0" w:space="0" w:color="auto"/>
          </w:divBdr>
        </w:div>
        <w:div w:id="1281842710">
          <w:marLeft w:val="0"/>
          <w:marRight w:val="0"/>
          <w:marTop w:val="0"/>
          <w:marBottom w:val="0"/>
          <w:divBdr>
            <w:top w:val="none" w:sz="0" w:space="0" w:color="auto"/>
            <w:left w:val="none" w:sz="0" w:space="0" w:color="auto"/>
            <w:bottom w:val="none" w:sz="0" w:space="0" w:color="auto"/>
            <w:right w:val="none" w:sz="0" w:space="0" w:color="auto"/>
          </w:divBdr>
        </w:div>
        <w:div w:id="281502383">
          <w:marLeft w:val="0"/>
          <w:marRight w:val="0"/>
          <w:marTop w:val="0"/>
          <w:marBottom w:val="0"/>
          <w:divBdr>
            <w:top w:val="none" w:sz="0" w:space="0" w:color="auto"/>
            <w:left w:val="none" w:sz="0" w:space="0" w:color="auto"/>
            <w:bottom w:val="none" w:sz="0" w:space="0" w:color="auto"/>
            <w:right w:val="none" w:sz="0" w:space="0" w:color="auto"/>
          </w:divBdr>
        </w:div>
        <w:div w:id="195238695">
          <w:marLeft w:val="0"/>
          <w:marRight w:val="0"/>
          <w:marTop w:val="0"/>
          <w:marBottom w:val="0"/>
          <w:divBdr>
            <w:top w:val="none" w:sz="0" w:space="0" w:color="auto"/>
            <w:left w:val="none" w:sz="0" w:space="0" w:color="auto"/>
            <w:bottom w:val="none" w:sz="0" w:space="0" w:color="auto"/>
            <w:right w:val="none" w:sz="0" w:space="0" w:color="auto"/>
          </w:divBdr>
        </w:div>
        <w:div w:id="709375606">
          <w:marLeft w:val="0"/>
          <w:marRight w:val="0"/>
          <w:marTop w:val="0"/>
          <w:marBottom w:val="0"/>
          <w:divBdr>
            <w:top w:val="none" w:sz="0" w:space="0" w:color="auto"/>
            <w:left w:val="none" w:sz="0" w:space="0" w:color="auto"/>
            <w:bottom w:val="none" w:sz="0" w:space="0" w:color="auto"/>
            <w:right w:val="none" w:sz="0" w:space="0" w:color="auto"/>
          </w:divBdr>
        </w:div>
        <w:div w:id="1872649922">
          <w:marLeft w:val="0"/>
          <w:marRight w:val="0"/>
          <w:marTop w:val="0"/>
          <w:marBottom w:val="0"/>
          <w:divBdr>
            <w:top w:val="none" w:sz="0" w:space="0" w:color="auto"/>
            <w:left w:val="none" w:sz="0" w:space="0" w:color="auto"/>
            <w:bottom w:val="none" w:sz="0" w:space="0" w:color="auto"/>
            <w:right w:val="none" w:sz="0" w:space="0" w:color="auto"/>
          </w:divBdr>
        </w:div>
        <w:div w:id="1255162055">
          <w:marLeft w:val="0"/>
          <w:marRight w:val="0"/>
          <w:marTop w:val="0"/>
          <w:marBottom w:val="0"/>
          <w:divBdr>
            <w:top w:val="none" w:sz="0" w:space="0" w:color="auto"/>
            <w:left w:val="none" w:sz="0" w:space="0" w:color="auto"/>
            <w:bottom w:val="none" w:sz="0" w:space="0" w:color="auto"/>
            <w:right w:val="none" w:sz="0" w:space="0" w:color="auto"/>
          </w:divBdr>
        </w:div>
        <w:div w:id="742220478">
          <w:marLeft w:val="0"/>
          <w:marRight w:val="0"/>
          <w:marTop w:val="0"/>
          <w:marBottom w:val="0"/>
          <w:divBdr>
            <w:top w:val="none" w:sz="0" w:space="0" w:color="auto"/>
            <w:left w:val="none" w:sz="0" w:space="0" w:color="auto"/>
            <w:bottom w:val="none" w:sz="0" w:space="0" w:color="auto"/>
            <w:right w:val="none" w:sz="0" w:space="0" w:color="auto"/>
          </w:divBdr>
        </w:div>
        <w:div w:id="638462335">
          <w:marLeft w:val="0"/>
          <w:marRight w:val="0"/>
          <w:marTop w:val="0"/>
          <w:marBottom w:val="0"/>
          <w:divBdr>
            <w:top w:val="none" w:sz="0" w:space="0" w:color="auto"/>
            <w:left w:val="none" w:sz="0" w:space="0" w:color="auto"/>
            <w:bottom w:val="none" w:sz="0" w:space="0" w:color="auto"/>
            <w:right w:val="none" w:sz="0" w:space="0" w:color="auto"/>
          </w:divBdr>
        </w:div>
        <w:div w:id="2001957139">
          <w:marLeft w:val="0"/>
          <w:marRight w:val="0"/>
          <w:marTop w:val="0"/>
          <w:marBottom w:val="0"/>
          <w:divBdr>
            <w:top w:val="none" w:sz="0" w:space="0" w:color="auto"/>
            <w:left w:val="none" w:sz="0" w:space="0" w:color="auto"/>
            <w:bottom w:val="none" w:sz="0" w:space="0" w:color="auto"/>
            <w:right w:val="none" w:sz="0" w:space="0" w:color="auto"/>
          </w:divBdr>
        </w:div>
        <w:div w:id="534543923">
          <w:marLeft w:val="0"/>
          <w:marRight w:val="0"/>
          <w:marTop w:val="0"/>
          <w:marBottom w:val="0"/>
          <w:divBdr>
            <w:top w:val="none" w:sz="0" w:space="0" w:color="auto"/>
            <w:left w:val="none" w:sz="0" w:space="0" w:color="auto"/>
            <w:bottom w:val="none" w:sz="0" w:space="0" w:color="auto"/>
            <w:right w:val="none" w:sz="0" w:space="0" w:color="auto"/>
          </w:divBdr>
        </w:div>
        <w:div w:id="401413746">
          <w:marLeft w:val="0"/>
          <w:marRight w:val="0"/>
          <w:marTop w:val="0"/>
          <w:marBottom w:val="0"/>
          <w:divBdr>
            <w:top w:val="none" w:sz="0" w:space="0" w:color="auto"/>
            <w:left w:val="none" w:sz="0" w:space="0" w:color="auto"/>
            <w:bottom w:val="none" w:sz="0" w:space="0" w:color="auto"/>
            <w:right w:val="none" w:sz="0" w:space="0" w:color="auto"/>
          </w:divBdr>
        </w:div>
        <w:div w:id="274217966">
          <w:marLeft w:val="0"/>
          <w:marRight w:val="0"/>
          <w:marTop w:val="0"/>
          <w:marBottom w:val="0"/>
          <w:divBdr>
            <w:top w:val="none" w:sz="0" w:space="0" w:color="auto"/>
            <w:left w:val="none" w:sz="0" w:space="0" w:color="auto"/>
            <w:bottom w:val="none" w:sz="0" w:space="0" w:color="auto"/>
            <w:right w:val="none" w:sz="0" w:space="0" w:color="auto"/>
          </w:divBdr>
        </w:div>
        <w:div w:id="821196240">
          <w:marLeft w:val="0"/>
          <w:marRight w:val="0"/>
          <w:marTop w:val="0"/>
          <w:marBottom w:val="0"/>
          <w:divBdr>
            <w:top w:val="none" w:sz="0" w:space="0" w:color="auto"/>
            <w:left w:val="none" w:sz="0" w:space="0" w:color="auto"/>
            <w:bottom w:val="none" w:sz="0" w:space="0" w:color="auto"/>
            <w:right w:val="none" w:sz="0" w:space="0" w:color="auto"/>
          </w:divBdr>
        </w:div>
        <w:div w:id="1248923907">
          <w:marLeft w:val="0"/>
          <w:marRight w:val="0"/>
          <w:marTop w:val="0"/>
          <w:marBottom w:val="0"/>
          <w:divBdr>
            <w:top w:val="none" w:sz="0" w:space="0" w:color="auto"/>
            <w:left w:val="none" w:sz="0" w:space="0" w:color="auto"/>
            <w:bottom w:val="none" w:sz="0" w:space="0" w:color="auto"/>
            <w:right w:val="none" w:sz="0" w:space="0" w:color="auto"/>
          </w:divBdr>
        </w:div>
        <w:div w:id="642543121">
          <w:marLeft w:val="0"/>
          <w:marRight w:val="0"/>
          <w:marTop w:val="0"/>
          <w:marBottom w:val="0"/>
          <w:divBdr>
            <w:top w:val="none" w:sz="0" w:space="0" w:color="auto"/>
            <w:left w:val="none" w:sz="0" w:space="0" w:color="auto"/>
            <w:bottom w:val="none" w:sz="0" w:space="0" w:color="auto"/>
            <w:right w:val="none" w:sz="0" w:space="0" w:color="auto"/>
          </w:divBdr>
        </w:div>
        <w:div w:id="423309552">
          <w:marLeft w:val="0"/>
          <w:marRight w:val="0"/>
          <w:marTop w:val="0"/>
          <w:marBottom w:val="0"/>
          <w:divBdr>
            <w:top w:val="none" w:sz="0" w:space="0" w:color="auto"/>
            <w:left w:val="none" w:sz="0" w:space="0" w:color="auto"/>
            <w:bottom w:val="none" w:sz="0" w:space="0" w:color="auto"/>
            <w:right w:val="none" w:sz="0" w:space="0" w:color="auto"/>
          </w:divBdr>
        </w:div>
        <w:div w:id="80034423">
          <w:marLeft w:val="0"/>
          <w:marRight w:val="0"/>
          <w:marTop w:val="0"/>
          <w:marBottom w:val="0"/>
          <w:divBdr>
            <w:top w:val="none" w:sz="0" w:space="0" w:color="auto"/>
            <w:left w:val="none" w:sz="0" w:space="0" w:color="auto"/>
            <w:bottom w:val="none" w:sz="0" w:space="0" w:color="auto"/>
            <w:right w:val="none" w:sz="0" w:space="0" w:color="auto"/>
          </w:divBdr>
        </w:div>
        <w:div w:id="2082824525">
          <w:marLeft w:val="0"/>
          <w:marRight w:val="0"/>
          <w:marTop w:val="0"/>
          <w:marBottom w:val="0"/>
          <w:divBdr>
            <w:top w:val="none" w:sz="0" w:space="0" w:color="auto"/>
            <w:left w:val="none" w:sz="0" w:space="0" w:color="auto"/>
            <w:bottom w:val="none" w:sz="0" w:space="0" w:color="auto"/>
            <w:right w:val="none" w:sz="0" w:space="0" w:color="auto"/>
          </w:divBdr>
        </w:div>
        <w:div w:id="1754274934">
          <w:marLeft w:val="0"/>
          <w:marRight w:val="0"/>
          <w:marTop w:val="0"/>
          <w:marBottom w:val="0"/>
          <w:divBdr>
            <w:top w:val="none" w:sz="0" w:space="0" w:color="auto"/>
            <w:left w:val="none" w:sz="0" w:space="0" w:color="auto"/>
            <w:bottom w:val="none" w:sz="0" w:space="0" w:color="auto"/>
            <w:right w:val="none" w:sz="0" w:space="0" w:color="auto"/>
          </w:divBdr>
        </w:div>
        <w:div w:id="1577785425">
          <w:marLeft w:val="0"/>
          <w:marRight w:val="0"/>
          <w:marTop w:val="0"/>
          <w:marBottom w:val="0"/>
          <w:divBdr>
            <w:top w:val="none" w:sz="0" w:space="0" w:color="auto"/>
            <w:left w:val="none" w:sz="0" w:space="0" w:color="auto"/>
            <w:bottom w:val="none" w:sz="0" w:space="0" w:color="auto"/>
            <w:right w:val="none" w:sz="0" w:space="0" w:color="auto"/>
          </w:divBdr>
        </w:div>
        <w:div w:id="2103182609">
          <w:marLeft w:val="0"/>
          <w:marRight w:val="0"/>
          <w:marTop w:val="0"/>
          <w:marBottom w:val="0"/>
          <w:divBdr>
            <w:top w:val="none" w:sz="0" w:space="0" w:color="auto"/>
            <w:left w:val="none" w:sz="0" w:space="0" w:color="auto"/>
            <w:bottom w:val="none" w:sz="0" w:space="0" w:color="auto"/>
            <w:right w:val="none" w:sz="0" w:space="0" w:color="auto"/>
          </w:divBdr>
        </w:div>
        <w:div w:id="1475104828">
          <w:marLeft w:val="0"/>
          <w:marRight w:val="0"/>
          <w:marTop w:val="0"/>
          <w:marBottom w:val="0"/>
          <w:divBdr>
            <w:top w:val="none" w:sz="0" w:space="0" w:color="auto"/>
            <w:left w:val="none" w:sz="0" w:space="0" w:color="auto"/>
            <w:bottom w:val="none" w:sz="0" w:space="0" w:color="auto"/>
            <w:right w:val="none" w:sz="0" w:space="0" w:color="auto"/>
          </w:divBdr>
        </w:div>
        <w:div w:id="604535789">
          <w:marLeft w:val="0"/>
          <w:marRight w:val="0"/>
          <w:marTop w:val="0"/>
          <w:marBottom w:val="0"/>
          <w:divBdr>
            <w:top w:val="none" w:sz="0" w:space="0" w:color="auto"/>
            <w:left w:val="none" w:sz="0" w:space="0" w:color="auto"/>
            <w:bottom w:val="none" w:sz="0" w:space="0" w:color="auto"/>
            <w:right w:val="none" w:sz="0" w:space="0" w:color="auto"/>
          </w:divBdr>
        </w:div>
        <w:div w:id="1534223559">
          <w:marLeft w:val="0"/>
          <w:marRight w:val="0"/>
          <w:marTop w:val="0"/>
          <w:marBottom w:val="0"/>
          <w:divBdr>
            <w:top w:val="none" w:sz="0" w:space="0" w:color="auto"/>
            <w:left w:val="none" w:sz="0" w:space="0" w:color="auto"/>
            <w:bottom w:val="none" w:sz="0" w:space="0" w:color="auto"/>
            <w:right w:val="none" w:sz="0" w:space="0" w:color="auto"/>
          </w:divBdr>
        </w:div>
        <w:div w:id="1190484251">
          <w:marLeft w:val="0"/>
          <w:marRight w:val="0"/>
          <w:marTop w:val="0"/>
          <w:marBottom w:val="0"/>
          <w:divBdr>
            <w:top w:val="none" w:sz="0" w:space="0" w:color="auto"/>
            <w:left w:val="none" w:sz="0" w:space="0" w:color="auto"/>
            <w:bottom w:val="none" w:sz="0" w:space="0" w:color="auto"/>
            <w:right w:val="none" w:sz="0" w:space="0" w:color="auto"/>
          </w:divBdr>
        </w:div>
        <w:div w:id="1984969556">
          <w:marLeft w:val="0"/>
          <w:marRight w:val="0"/>
          <w:marTop w:val="0"/>
          <w:marBottom w:val="0"/>
          <w:divBdr>
            <w:top w:val="none" w:sz="0" w:space="0" w:color="auto"/>
            <w:left w:val="none" w:sz="0" w:space="0" w:color="auto"/>
            <w:bottom w:val="none" w:sz="0" w:space="0" w:color="auto"/>
            <w:right w:val="none" w:sz="0" w:space="0" w:color="auto"/>
          </w:divBdr>
        </w:div>
        <w:div w:id="409426000">
          <w:marLeft w:val="0"/>
          <w:marRight w:val="0"/>
          <w:marTop w:val="0"/>
          <w:marBottom w:val="0"/>
          <w:divBdr>
            <w:top w:val="none" w:sz="0" w:space="0" w:color="auto"/>
            <w:left w:val="none" w:sz="0" w:space="0" w:color="auto"/>
            <w:bottom w:val="none" w:sz="0" w:space="0" w:color="auto"/>
            <w:right w:val="none" w:sz="0" w:space="0" w:color="auto"/>
          </w:divBdr>
        </w:div>
        <w:div w:id="244803236">
          <w:marLeft w:val="0"/>
          <w:marRight w:val="0"/>
          <w:marTop w:val="0"/>
          <w:marBottom w:val="0"/>
          <w:divBdr>
            <w:top w:val="none" w:sz="0" w:space="0" w:color="auto"/>
            <w:left w:val="none" w:sz="0" w:space="0" w:color="auto"/>
            <w:bottom w:val="none" w:sz="0" w:space="0" w:color="auto"/>
            <w:right w:val="none" w:sz="0" w:space="0" w:color="auto"/>
          </w:divBdr>
        </w:div>
        <w:div w:id="1382753423">
          <w:marLeft w:val="0"/>
          <w:marRight w:val="0"/>
          <w:marTop w:val="0"/>
          <w:marBottom w:val="0"/>
          <w:divBdr>
            <w:top w:val="none" w:sz="0" w:space="0" w:color="auto"/>
            <w:left w:val="none" w:sz="0" w:space="0" w:color="auto"/>
            <w:bottom w:val="none" w:sz="0" w:space="0" w:color="auto"/>
            <w:right w:val="none" w:sz="0" w:space="0" w:color="auto"/>
          </w:divBdr>
        </w:div>
        <w:div w:id="520515674">
          <w:marLeft w:val="0"/>
          <w:marRight w:val="0"/>
          <w:marTop w:val="0"/>
          <w:marBottom w:val="0"/>
          <w:divBdr>
            <w:top w:val="none" w:sz="0" w:space="0" w:color="auto"/>
            <w:left w:val="none" w:sz="0" w:space="0" w:color="auto"/>
            <w:bottom w:val="none" w:sz="0" w:space="0" w:color="auto"/>
            <w:right w:val="none" w:sz="0" w:space="0" w:color="auto"/>
          </w:divBdr>
        </w:div>
        <w:div w:id="1726367176">
          <w:marLeft w:val="0"/>
          <w:marRight w:val="0"/>
          <w:marTop w:val="0"/>
          <w:marBottom w:val="0"/>
          <w:divBdr>
            <w:top w:val="none" w:sz="0" w:space="0" w:color="auto"/>
            <w:left w:val="none" w:sz="0" w:space="0" w:color="auto"/>
            <w:bottom w:val="none" w:sz="0" w:space="0" w:color="auto"/>
            <w:right w:val="none" w:sz="0" w:space="0" w:color="auto"/>
          </w:divBdr>
        </w:div>
        <w:div w:id="698162662">
          <w:marLeft w:val="0"/>
          <w:marRight w:val="0"/>
          <w:marTop w:val="0"/>
          <w:marBottom w:val="0"/>
          <w:divBdr>
            <w:top w:val="none" w:sz="0" w:space="0" w:color="auto"/>
            <w:left w:val="none" w:sz="0" w:space="0" w:color="auto"/>
            <w:bottom w:val="none" w:sz="0" w:space="0" w:color="auto"/>
            <w:right w:val="none" w:sz="0" w:space="0" w:color="auto"/>
          </w:divBdr>
        </w:div>
        <w:div w:id="373963529">
          <w:marLeft w:val="0"/>
          <w:marRight w:val="0"/>
          <w:marTop w:val="0"/>
          <w:marBottom w:val="0"/>
          <w:divBdr>
            <w:top w:val="none" w:sz="0" w:space="0" w:color="auto"/>
            <w:left w:val="none" w:sz="0" w:space="0" w:color="auto"/>
            <w:bottom w:val="none" w:sz="0" w:space="0" w:color="auto"/>
            <w:right w:val="none" w:sz="0" w:space="0" w:color="auto"/>
          </w:divBdr>
        </w:div>
        <w:div w:id="1710063315">
          <w:marLeft w:val="0"/>
          <w:marRight w:val="0"/>
          <w:marTop w:val="0"/>
          <w:marBottom w:val="0"/>
          <w:divBdr>
            <w:top w:val="none" w:sz="0" w:space="0" w:color="auto"/>
            <w:left w:val="none" w:sz="0" w:space="0" w:color="auto"/>
            <w:bottom w:val="none" w:sz="0" w:space="0" w:color="auto"/>
            <w:right w:val="none" w:sz="0" w:space="0" w:color="auto"/>
          </w:divBdr>
        </w:div>
        <w:div w:id="573514342">
          <w:marLeft w:val="0"/>
          <w:marRight w:val="0"/>
          <w:marTop w:val="0"/>
          <w:marBottom w:val="0"/>
          <w:divBdr>
            <w:top w:val="none" w:sz="0" w:space="0" w:color="auto"/>
            <w:left w:val="none" w:sz="0" w:space="0" w:color="auto"/>
            <w:bottom w:val="none" w:sz="0" w:space="0" w:color="auto"/>
            <w:right w:val="none" w:sz="0" w:space="0" w:color="auto"/>
          </w:divBdr>
        </w:div>
        <w:div w:id="1096752667">
          <w:marLeft w:val="0"/>
          <w:marRight w:val="0"/>
          <w:marTop w:val="0"/>
          <w:marBottom w:val="0"/>
          <w:divBdr>
            <w:top w:val="none" w:sz="0" w:space="0" w:color="auto"/>
            <w:left w:val="none" w:sz="0" w:space="0" w:color="auto"/>
            <w:bottom w:val="none" w:sz="0" w:space="0" w:color="auto"/>
            <w:right w:val="none" w:sz="0" w:space="0" w:color="auto"/>
          </w:divBdr>
        </w:div>
        <w:div w:id="175005652">
          <w:marLeft w:val="0"/>
          <w:marRight w:val="0"/>
          <w:marTop w:val="0"/>
          <w:marBottom w:val="0"/>
          <w:divBdr>
            <w:top w:val="none" w:sz="0" w:space="0" w:color="auto"/>
            <w:left w:val="none" w:sz="0" w:space="0" w:color="auto"/>
            <w:bottom w:val="none" w:sz="0" w:space="0" w:color="auto"/>
            <w:right w:val="none" w:sz="0" w:space="0" w:color="auto"/>
          </w:divBdr>
        </w:div>
        <w:div w:id="1861822699">
          <w:marLeft w:val="0"/>
          <w:marRight w:val="0"/>
          <w:marTop w:val="0"/>
          <w:marBottom w:val="0"/>
          <w:divBdr>
            <w:top w:val="none" w:sz="0" w:space="0" w:color="auto"/>
            <w:left w:val="none" w:sz="0" w:space="0" w:color="auto"/>
            <w:bottom w:val="none" w:sz="0" w:space="0" w:color="auto"/>
            <w:right w:val="none" w:sz="0" w:space="0" w:color="auto"/>
          </w:divBdr>
        </w:div>
        <w:div w:id="1640109366">
          <w:marLeft w:val="0"/>
          <w:marRight w:val="0"/>
          <w:marTop w:val="0"/>
          <w:marBottom w:val="0"/>
          <w:divBdr>
            <w:top w:val="none" w:sz="0" w:space="0" w:color="auto"/>
            <w:left w:val="none" w:sz="0" w:space="0" w:color="auto"/>
            <w:bottom w:val="none" w:sz="0" w:space="0" w:color="auto"/>
            <w:right w:val="none" w:sz="0" w:space="0" w:color="auto"/>
          </w:divBdr>
        </w:div>
        <w:div w:id="1096906099">
          <w:marLeft w:val="0"/>
          <w:marRight w:val="0"/>
          <w:marTop w:val="0"/>
          <w:marBottom w:val="0"/>
          <w:divBdr>
            <w:top w:val="none" w:sz="0" w:space="0" w:color="auto"/>
            <w:left w:val="none" w:sz="0" w:space="0" w:color="auto"/>
            <w:bottom w:val="none" w:sz="0" w:space="0" w:color="auto"/>
            <w:right w:val="none" w:sz="0" w:space="0" w:color="auto"/>
          </w:divBdr>
        </w:div>
        <w:div w:id="1715542872">
          <w:marLeft w:val="0"/>
          <w:marRight w:val="0"/>
          <w:marTop w:val="0"/>
          <w:marBottom w:val="0"/>
          <w:divBdr>
            <w:top w:val="none" w:sz="0" w:space="0" w:color="auto"/>
            <w:left w:val="none" w:sz="0" w:space="0" w:color="auto"/>
            <w:bottom w:val="none" w:sz="0" w:space="0" w:color="auto"/>
            <w:right w:val="none" w:sz="0" w:space="0" w:color="auto"/>
          </w:divBdr>
        </w:div>
        <w:div w:id="367292789">
          <w:marLeft w:val="0"/>
          <w:marRight w:val="0"/>
          <w:marTop w:val="0"/>
          <w:marBottom w:val="0"/>
          <w:divBdr>
            <w:top w:val="none" w:sz="0" w:space="0" w:color="auto"/>
            <w:left w:val="none" w:sz="0" w:space="0" w:color="auto"/>
            <w:bottom w:val="none" w:sz="0" w:space="0" w:color="auto"/>
            <w:right w:val="none" w:sz="0" w:space="0" w:color="auto"/>
          </w:divBdr>
        </w:div>
        <w:div w:id="1064911951">
          <w:marLeft w:val="0"/>
          <w:marRight w:val="0"/>
          <w:marTop w:val="0"/>
          <w:marBottom w:val="0"/>
          <w:divBdr>
            <w:top w:val="none" w:sz="0" w:space="0" w:color="auto"/>
            <w:left w:val="none" w:sz="0" w:space="0" w:color="auto"/>
            <w:bottom w:val="none" w:sz="0" w:space="0" w:color="auto"/>
            <w:right w:val="none" w:sz="0" w:space="0" w:color="auto"/>
          </w:divBdr>
        </w:div>
        <w:div w:id="651714569">
          <w:marLeft w:val="0"/>
          <w:marRight w:val="0"/>
          <w:marTop w:val="0"/>
          <w:marBottom w:val="0"/>
          <w:divBdr>
            <w:top w:val="none" w:sz="0" w:space="0" w:color="auto"/>
            <w:left w:val="none" w:sz="0" w:space="0" w:color="auto"/>
            <w:bottom w:val="none" w:sz="0" w:space="0" w:color="auto"/>
            <w:right w:val="none" w:sz="0" w:space="0" w:color="auto"/>
          </w:divBdr>
        </w:div>
        <w:div w:id="1804695223">
          <w:marLeft w:val="0"/>
          <w:marRight w:val="0"/>
          <w:marTop w:val="0"/>
          <w:marBottom w:val="0"/>
          <w:divBdr>
            <w:top w:val="none" w:sz="0" w:space="0" w:color="auto"/>
            <w:left w:val="none" w:sz="0" w:space="0" w:color="auto"/>
            <w:bottom w:val="none" w:sz="0" w:space="0" w:color="auto"/>
            <w:right w:val="none" w:sz="0" w:space="0" w:color="auto"/>
          </w:divBdr>
        </w:div>
        <w:div w:id="1942057964">
          <w:marLeft w:val="0"/>
          <w:marRight w:val="0"/>
          <w:marTop w:val="0"/>
          <w:marBottom w:val="0"/>
          <w:divBdr>
            <w:top w:val="none" w:sz="0" w:space="0" w:color="auto"/>
            <w:left w:val="none" w:sz="0" w:space="0" w:color="auto"/>
            <w:bottom w:val="none" w:sz="0" w:space="0" w:color="auto"/>
            <w:right w:val="none" w:sz="0" w:space="0" w:color="auto"/>
          </w:divBdr>
        </w:div>
        <w:div w:id="1273125039">
          <w:marLeft w:val="0"/>
          <w:marRight w:val="0"/>
          <w:marTop w:val="0"/>
          <w:marBottom w:val="0"/>
          <w:divBdr>
            <w:top w:val="none" w:sz="0" w:space="0" w:color="auto"/>
            <w:left w:val="none" w:sz="0" w:space="0" w:color="auto"/>
            <w:bottom w:val="none" w:sz="0" w:space="0" w:color="auto"/>
            <w:right w:val="none" w:sz="0" w:space="0" w:color="auto"/>
          </w:divBdr>
        </w:div>
        <w:div w:id="1602177450">
          <w:marLeft w:val="0"/>
          <w:marRight w:val="0"/>
          <w:marTop w:val="0"/>
          <w:marBottom w:val="0"/>
          <w:divBdr>
            <w:top w:val="none" w:sz="0" w:space="0" w:color="auto"/>
            <w:left w:val="none" w:sz="0" w:space="0" w:color="auto"/>
            <w:bottom w:val="none" w:sz="0" w:space="0" w:color="auto"/>
            <w:right w:val="none" w:sz="0" w:space="0" w:color="auto"/>
          </w:divBdr>
        </w:div>
        <w:div w:id="180976315">
          <w:marLeft w:val="0"/>
          <w:marRight w:val="0"/>
          <w:marTop w:val="0"/>
          <w:marBottom w:val="0"/>
          <w:divBdr>
            <w:top w:val="none" w:sz="0" w:space="0" w:color="auto"/>
            <w:left w:val="none" w:sz="0" w:space="0" w:color="auto"/>
            <w:bottom w:val="none" w:sz="0" w:space="0" w:color="auto"/>
            <w:right w:val="none" w:sz="0" w:space="0" w:color="auto"/>
          </w:divBdr>
        </w:div>
        <w:div w:id="1952542009">
          <w:marLeft w:val="0"/>
          <w:marRight w:val="0"/>
          <w:marTop w:val="0"/>
          <w:marBottom w:val="0"/>
          <w:divBdr>
            <w:top w:val="none" w:sz="0" w:space="0" w:color="auto"/>
            <w:left w:val="none" w:sz="0" w:space="0" w:color="auto"/>
            <w:bottom w:val="none" w:sz="0" w:space="0" w:color="auto"/>
            <w:right w:val="none" w:sz="0" w:space="0" w:color="auto"/>
          </w:divBdr>
        </w:div>
        <w:div w:id="1146773973">
          <w:marLeft w:val="0"/>
          <w:marRight w:val="0"/>
          <w:marTop w:val="0"/>
          <w:marBottom w:val="0"/>
          <w:divBdr>
            <w:top w:val="none" w:sz="0" w:space="0" w:color="auto"/>
            <w:left w:val="none" w:sz="0" w:space="0" w:color="auto"/>
            <w:bottom w:val="none" w:sz="0" w:space="0" w:color="auto"/>
            <w:right w:val="none" w:sz="0" w:space="0" w:color="auto"/>
          </w:divBdr>
        </w:div>
        <w:div w:id="1127510157">
          <w:marLeft w:val="0"/>
          <w:marRight w:val="0"/>
          <w:marTop w:val="0"/>
          <w:marBottom w:val="0"/>
          <w:divBdr>
            <w:top w:val="none" w:sz="0" w:space="0" w:color="auto"/>
            <w:left w:val="none" w:sz="0" w:space="0" w:color="auto"/>
            <w:bottom w:val="none" w:sz="0" w:space="0" w:color="auto"/>
            <w:right w:val="none" w:sz="0" w:space="0" w:color="auto"/>
          </w:divBdr>
        </w:div>
        <w:div w:id="6056104">
          <w:marLeft w:val="0"/>
          <w:marRight w:val="0"/>
          <w:marTop w:val="0"/>
          <w:marBottom w:val="0"/>
          <w:divBdr>
            <w:top w:val="none" w:sz="0" w:space="0" w:color="auto"/>
            <w:left w:val="none" w:sz="0" w:space="0" w:color="auto"/>
            <w:bottom w:val="none" w:sz="0" w:space="0" w:color="auto"/>
            <w:right w:val="none" w:sz="0" w:space="0" w:color="auto"/>
          </w:divBdr>
        </w:div>
        <w:div w:id="418911981">
          <w:marLeft w:val="0"/>
          <w:marRight w:val="0"/>
          <w:marTop w:val="0"/>
          <w:marBottom w:val="0"/>
          <w:divBdr>
            <w:top w:val="none" w:sz="0" w:space="0" w:color="auto"/>
            <w:left w:val="none" w:sz="0" w:space="0" w:color="auto"/>
            <w:bottom w:val="none" w:sz="0" w:space="0" w:color="auto"/>
            <w:right w:val="none" w:sz="0" w:space="0" w:color="auto"/>
          </w:divBdr>
        </w:div>
        <w:div w:id="163938086">
          <w:marLeft w:val="0"/>
          <w:marRight w:val="0"/>
          <w:marTop w:val="0"/>
          <w:marBottom w:val="0"/>
          <w:divBdr>
            <w:top w:val="none" w:sz="0" w:space="0" w:color="auto"/>
            <w:left w:val="none" w:sz="0" w:space="0" w:color="auto"/>
            <w:bottom w:val="none" w:sz="0" w:space="0" w:color="auto"/>
            <w:right w:val="none" w:sz="0" w:space="0" w:color="auto"/>
          </w:divBdr>
        </w:div>
        <w:div w:id="52193700">
          <w:marLeft w:val="0"/>
          <w:marRight w:val="0"/>
          <w:marTop w:val="0"/>
          <w:marBottom w:val="0"/>
          <w:divBdr>
            <w:top w:val="none" w:sz="0" w:space="0" w:color="auto"/>
            <w:left w:val="none" w:sz="0" w:space="0" w:color="auto"/>
            <w:bottom w:val="none" w:sz="0" w:space="0" w:color="auto"/>
            <w:right w:val="none" w:sz="0" w:space="0" w:color="auto"/>
          </w:divBdr>
        </w:div>
        <w:div w:id="1443719782">
          <w:marLeft w:val="0"/>
          <w:marRight w:val="0"/>
          <w:marTop w:val="0"/>
          <w:marBottom w:val="0"/>
          <w:divBdr>
            <w:top w:val="none" w:sz="0" w:space="0" w:color="auto"/>
            <w:left w:val="none" w:sz="0" w:space="0" w:color="auto"/>
            <w:bottom w:val="none" w:sz="0" w:space="0" w:color="auto"/>
            <w:right w:val="none" w:sz="0" w:space="0" w:color="auto"/>
          </w:divBdr>
        </w:div>
        <w:div w:id="1766266214">
          <w:marLeft w:val="0"/>
          <w:marRight w:val="0"/>
          <w:marTop w:val="0"/>
          <w:marBottom w:val="0"/>
          <w:divBdr>
            <w:top w:val="none" w:sz="0" w:space="0" w:color="auto"/>
            <w:left w:val="none" w:sz="0" w:space="0" w:color="auto"/>
            <w:bottom w:val="none" w:sz="0" w:space="0" w:color="auto"/>
            <w:right w:val="none" w:sz="0" w:space="0" w:color="auto"/>
          </w:divBdr>
        </w:div>
        <w:div w:id="1991864798">
          <w:marLeft w:val="0"/>
          <w:marRight w:val="0"/>
          <w:marTop w:val="0"/>
          <w:marBottom w:val="0"/>
          <w:divBdr>
            <w:top w:val="none" w:sz="0" w:space="0" w:color="auto"/>
            <w:left w:val="none" w:sz="0" w:space="0" w:color="auto"/>
            <w:bottom w:val="none" w:sz="0" w:space="0" w:color="auto"/>
            <w:right w:val="none" w:sz="0" w:space="0" w:color="auto"/>
          </w:divBdr>
        </w:div>
        <w:div w:id="2059039473">
          <w:marLeft w:val="0"/>
          <w:marRight w:val="0"/>
          <w:marTop w:val="0"/>
          <w:marBottom w:val="0"/>
          <w:divBdr>
            <w:top w:val="none" w:sz="0" w:space="0" w:color="auto"/>
            <w:left w:val="none" w:sz="0" w:space="0" w:color="auto"/>
            <w:bottom w:val="none" w:sz="0" w:space="0" w:color="auto"/>
            <w:right w:val="none" w:sz="0" w:space="0" w:color="auto"/>
          </w:divBdr>
        </w:div>
        <w:div w:id="638346038">
          <w:marLeft w:val="0"/>
          <w:marRight w:val="0"/>
          <w:marTop w:val="0"/>
          <w:marBottom w:val="0"/>
          <w:divBdr>
            <w:top w:val="none" w:sz="0" w:space="0" w:color="auto"/>
            <w:left w:val="none" w:sz="0" w:space="0" w:color="auto"/>
            <w:bottom w:val="none" w:sz="0" w:space="0" w:color="auto"/>
            <w:right w:val="none" w:sz="0" w:space="0" w:color="auto"/>
          </w:divBdr>
        </w:div>
        <w:div w:id="1004479735">
          <w:marLeft w:val="0"/>
          <w:marRight w:val="0"/>
          <w:marTop w:val="0"/>
          <w:marBottom w:val="0"/>
          <w:divBdr>
            <w:top w:val="none" w:sz="0" w:space="0" w:color="auto"/>
            <w:left w:val="none" w:sz="0" w:space="0" w:color="auto"/>
            <w:bottom w:val="none" w:sz="0" w:space="0" w:color="auto"/>
            <w:right w:val="none" w:sz="0" w:space="0" w:color="auto"/>
          </w:divBdr>
        </w:div>
        <w:div w:id="655378687">
          <w:marLeft w:val="0"/>
          <w:marRight w:val="0"/>
          <w:marTop w:val="0"/>
          <w:marBottom w:val="0"/>
          <w:divBdr>
            <w:top w:val="none" w:sz="0" w:space="0" w:color="auto"/>
            <w:left w:val="none" w:sz="0" w:space="0" w:color="auto"/>
            <w:bottom w:val="none" w:sz="0" w:space="0" w:color="auto"/>
            <w:right w:val="none" w:sz="0" w:space="0" w:color="auto"/>
          </w:divBdr>
        </w:div>
        <w:div w:id="159931244">
          <w:marLeft w:val="0"/>
          <w:marRight w:val="0"/>
          <w:marTop w:val="0"/>
          <w:marBottom w:val="0"/>
          <w:divBdr>
            <w:top w:val="none" w:sz="0" w:space="0" w:color="auto"/>
            <w:left w:val="none" w:sz="0" w:space="0" w:color="auto"/>
            <w:bottom w:val="none" w:sz="0" w:space="0" w:color="auto"/>
            <w:right w:val="none" w:sz="0" w:space="0" w:color="auto"/>
          </w:divBdr>
        </w:div>
        <w:div w:id="1937209902">
          <w:marLeft w:val="0"/>
          <w:marRight w:val="0"/>
          <w:marTop w:val="0"/>
          <w:marBottom w:val="0"/>
          <w:divBdr>
            <w:top w:val="none" w:sz="0" w:space="0" w:color="auto"/>
            <w:left w:val="none" w:sz="0" w:space="0" w:color="auto"/>
            <w:bottom w:val="none" w:sz="0" w:space="0" w:color="auto"/>
            <w:right w:val="none" w:sz="0" w:space="0" w:color="auto"/>
          </w:divBdr>
        </w:div>
        <w:div w:id="1762599619">
          <w:marLeft w:val="0"/>
          <w:marRight w:val="0"/>
          <w:marTop w:val="0"/>
          <w:marBottom w:val="0"/>
          <w:divBdr>
            <w:top w:val="none" w:sz="0" w:space="0" w:color="auto"/>
            <w:left w:val="none" w:sz="0" w:space="0" w:color="auto"/>
            <w:bottom w:val="none" w:sz="0" w:space="0" w:color="auto"/>
            <w:right w:val="none" w:sz="0" w:space="0" w:color="auto"/>
          </w:divBdr>
        </w:div>
        <w:div w:id="409932507">
          <w:marLeft w:val="0"/>
          <w:marRight w:val="0"/>
          <w:marTop w:val="0"/>
          <w:marBottom w:val="0"/>
          <w:divBdr>
            <w:top w:val="none" w:sz="0" w:space="0" w:color="auto"/>
            <w:left w:val="none" w:sz="0" w:space="0" w:color="auto"/>
            <w:bottom w:val="none" w:sz="0" w:space="0" w:color="auto"/>
            <w:right w:val="none" w:sz="0" w:space="0" w:color="auto"/>
          </w:divBdr>
        </w:div>
        <w:div w:id="1702775903">
          <w:marLeft w:val="0"/>
          <w:marRight w:val="0"/>
          <w:marTop w:val="0"/>
          <w:marBottom w:val="0"/>
          <w:divBdr>
            <w:top w:val="none" w:sz="0" w:space="0" w:color="auto"/>
            <w:left w:val="none" w:sz="0" w:space="0" w:color="auto"/>
            <w:bottom w:val="none" w:sz="0" w:space="0" w:color="auto"/>
            <w:right w:val="none" w:sz="0" w:space="0" w:color="auto"/>
          </w:divBdr>
        </w:div>
        <w:div w:id="1729645188">
          <w:marLeft w:val="0"/>
          <w:marRight w:val="0"/>
          <w:marTop w:val="0"/>
          <w:marBottom w:val="0"/>
          <w:divBdr>
            <w:top w:val="none" w:sz="0" w:space="0" w:color="auto"/>
            <w:left w:val="none" w:sz="0" w:space="0" w:color="auto"/>
            <w:bottom w:val="none" w:sz="0" w:space="0" w:color="auto"/>
            <w:right w:val="none" w:sz="0" w:space="0" w:color="auto"/>
          </w:divBdr>
        </w:div>
        <w:div w:id="1091202104">
          <w:marLeft w:val="0"/>
          <w:marRight w:val="0"/>
          <w:marTop w:val="0"/>
          <w:marBottom w:val="0"/>
          <w:divBdr>
            <w:top w:val="none" w:sz="0" w:space="0" w:color="auto"/>
            <w:left w:val="none" w:sz="0" w:space="0" w:color="auto"/>
            <w:bottom w:val="none" w:sz="0" w:space="0" w:color="auto"/>
            <w:right w:val="none" w:sz="0" w:space="0" w:color="auto"/>
          </w:divBdr>
        </w:div>
        <w:div w:id="1485198210">
          <w:marLeft w:val="0"/>
          <w:marRight w:val="0"/>
          <w:marTop w:val="0"/>
          <w:marBottom w:val="0"/>
          <w:divBdr>
            <w:top w:val="none" w:sz="0" w:space="0" w:color="auto"/>
            <w:left w:val="none" w:sz="0" w:space="0" w:color="auto"/>
            <w:bottom w:val="none" w:sz="0" w:space="0" w:color="auto"/>
            <w:right w:val="none" w:sz="0" w:space="0" w:color="auto"/>
          </w:divBdr>
        </w:div>
        <w:div w:id="1202522418">
          <w:marLeft w:val="0"/>
          <w:marRight w:val="0"/>
          <w:marTop w:val="0"/>
          <w:marBottom w:val="0"/>
          <w:divBdr>
            <w:top w:val="none" w:sz="0" w:space="0" w:color="auto"/>
            <w:left w:val="none" w:sz="0" w:space="0" w:color="auto"/>
            <w:bottom w:val="none" w:sz="0" w:space="0" w:color="auto"/>
            <w:right w:val="none" w:sz="0" w:space="0" w:color="auto"/>
          </w:divBdr>
        </w:div>
        <w:div w:id="1384672991">
          <w:marLeft w:val="0"/>
          <w:marRight w:val="0"/>
          <w:marTop w:val="0"/>
          <w:marBottom w:val="0"/>
          <w:divBdr>
            <w:top w:val="none" w:sz="0" w:space="0" w:color="auto"/>
            <w:left w:val="none" w:sz="0" w:space="0" w:color="auto"/>
            <w:bottom w:val="none" w:sz="0" w:space="0" w:color="auto"/>
            <w:right w:val="none" w:sz="0" w:space="0" w:color="auto"/>
          </w:divBdr>
        </w:div>
        <w:div w:id="12190828">
          <w:marLeft w:val="0"/>
          <w:marRight w:val="0"/>
          <w:marTop w:val="0"/>
          <w:marBottom w:val="0"/>
          <w:divBdr>
            <w:top w:val="none" w:sz="0" w:space="0" w:color="auto"/>
            <w:left w:val="none" w:sz="0" w:space="0" w:color="auto"/>
            <w:bottom w:val="none" w:sz="0" w:space="0" w:color="auto"/>
            <w:right w:val="none" w:sz="0" w:space="0" w:color="auto"/>
          </w:divBdr>
        </w:div>
        <w:div w:id="1018237017">
          <w:marLeft w:val="0"/>
          <w:marRight w:val="0"/>
          <w:marTop w:val="0"/>
          <w:marBottom w:val="0"/>
          <w:divBdr>
            <w:top w:val="none" w:sz="0" w:space="0" w:color="auto"/>
            <w:left w:val="none" w:sz="0" w:space="0" w:color="auto"/>
            <w:bottom w:val="none" w:sz="0" w:space="0" w:color="auto"/>
            <w:right w:val="none" w:sz="0" w:space="0" w:color="auto"/>
          </w:divBdr>
        </w:div>
        <w:div w:id="880941428">
          <w:marLeft w:val="0"/>
          <w:marRight w:val="0"/>
          <w:marTop w:val="0"/>
          <w:marBottom w:val="0"/>
          <w:divBdr>
            <w:top w:val="none" w:sz="0" w:space="0" w:color="auto"/>
            <w:left w:val="none" w:sz="0" w:space="0" w:color="auto"/>
            <w:bottom w:val="none" w:sz="0" w:space="0" w:color="auto"/>
            <w:right w:val="none" w:sz="0" w:space="0" w:color="auto"/>
          </w:divBdr>
        </w:div>
        <w:div w:id="122312499">
          <w:marLeft w:val="0"/>
          <w:marRight w:val="0"/>
          <w:marTop w:val="0"/>
          <w:marBottom w:val="0"/>
          <w:divBdr>
            <w:top w:val="none" w:sz="0" w:space="0" w:color="auto"/>
            <w:left w:val="none" w:sz="0" w:space="0" w:color="auto"/>
            <w:bottom w:val="none" w:sz="0" w:space="0" w:color="auto"/>
            <w:right w:val="none" w:sz="0" w:space="0" w:color="auto"/>
          </w:divBdr>
        </w:div>
        <w:div w:id="1557624210">
          <w:marLeft w:val="0"/>
          <w:marRight w:val="0"/>
          <w:marTop w:val="0"/>
          <w:marBottom w:val="0"/>
          <w:divBdr>
            <w:top w:val="none" w:sz="0" w:space="0" w:color="auto"/>
            <w:left w:val="none" w:sz="0" w:space="0" w:color="auto"/>
            <w:bottom w:val="none" w:sz="0" w:space="0" w:color="auto"/>
            <w:right w:val="none" w:sz="0" w:space="0" w:color="auto"/>
          </w:divBdr>
        </w:div>
        <w:div w:id="2058972517">
          <w:marLeft w:val="0"/>
          <w:marRight w:val="0"/>
          <w:marTop w:val="0"/>
          <w:marBottom w:val="0"/>
          <w:divBdr>
            <w:top w:val="none" w:sz="0" w:space="0" w:color="auto"/>
            <w:left w:val="none" w:sz="0" w:space="0" w:color="auto"/>
            <w:bottom w:val="none" w:sz="0" w:space="0" w:color="auto"/>
            <w:right w:val="none" w:sz="0" w:space="0" w:color="auto"/>
          </w:divBdr>
        </w:div>
        <w:div w:id="1610042337">
          <w:marLeft w:val="0"/>
          <w:marRight w:val="0"/>
          <w:marTop w:val="0"/>
          <w:marBottom w:val="0"/>
          <w:divBdr>
            <w:top w:val="none" w:sz="0" w:space="0" w:color="auto"/>
            <w:left w:val="none" w:sz="0" w:space="0" w:color="auto"/>
            <w:bottom w:val="none" w:sz="0" w:space="0" w:color="auto"/>
            <w:right w:val="none" w:sz="0" w:space="0" w:color="auto"/>
          </w:divBdr>
        </w:div>
        <w:div w:id="391269332">
          <w:marLeft w:val="0"/>
          <w:marRight w:val="0"/>
          <w:marTop w:val="0"/>
          <w:marBottom w:val="0"/>
          <w:divBdr>
            <w:top w:val="none" w:sz="0" w:space="0" w:color="auto"/>
            <w:left w:val="none" w:sz="0" w:space="0" w:color="auto"/>
            <w:bottom w:val="none" w:sz="0" w:space="0" w:color="auto"/>
            <w:right w:val="none" w:sz="0" w:space="0" w:color="auto"/>
          </w:divBdr>
        </w:div>
        <w:div w:id="321128083">
          <w:marLeft w:val="0"/>
          <w:marRight w:val="0"/>
          <w:marTop w:val="0"/>
          <w:marBottom w:val="0"/>
          <w:divBdr>
            <w:top w:val="none" w:sz="0" w:space="0" w:color="auto"/>
            <w:left w:val="none" w:sz="0" w:space="0" w:color="auto"/>
            <w:bottom w:val="none" w:sz="0" w:space="0" w:color="auto"/>
            <w:right w:val="none" w:sz="0" w:space="0" w:color="auto"/>
          </w:divBdr>
        </w:div>
        <w:div w:id="1373455495">
          <w:marLeft w:val="0"/>
          <w:marRight w:val="0"/>
          <w:marTop w:val="0"/>
          <w:marBottom w:val="0"/>
          <w:divBdr>
            <w:top w:val="none" w:sz="0" w:space="0" w:color="auto"/>
            <w:left w:val="none" w:sz="0" w:space="0" w:color="auto"/>
            <w:bottom w:val="none" w:sz="0" w:space="0" w:color="auto"/>
            <w:right w:val="none" w:sz="0" w:space="0" w:color="auto"/>
          </w:divBdr>
        </w:div>
        <w:div w:id="359287328">
          <w:marLeft w:val="0"/>
          <w:marRight w:val="0"/>
          <w:marTop w:val="0"/>
          <w:marBottom w:val="0"/>
          <w:divBdr>
            <w:top w:val="none" w:sz="0" w:space="0" w:color="auto"/>
            <w:left w:val="none" w:sz="0" w:space="0" w:color="auto"/>
            <w:bottom w:val="none" w:sz="0" w:space="0" w:color="auto"/>
            <w:right w:val="none" w:sz="0" w:space="0" w:color="auto"/>
          </w:divBdr>
        </w:div>
        <w:div w:id="957569637">
          <w:marLeft w:val="0"/>
          <w:marRight w:val="0"/>
          <w:marTop w:val="0"/>
          <w:marBottom w:val="0"/>
          <w:divBdr>
            <w:top w:val="none" w:sz="0" w:space="0" w:color="auto"/>
            <w:left w:val="none" w:sz="0" w:space="0" w:color="auto"/>
            <w:bottom w:val="none" w:sz="0" w:space="0" w:color="auto"/>
            <w:right w:val="none" w:sz="0" w:space="0" w:color="auto"/>
          </w:divBdr>
        </w:div>
        <w:div w:id="138304137">
          <w:marLeft w:val="0"/>
          <w:marRight w:val="0"/>
          <w:marTop w:val="0"/>
          <w:marBottom w:val="0"/>
          <w:divBdr>
            <w:top w:val="none" w:sz="0" w:space="0" w:color="auto"/>
            <w:left w:val="none" w:sz="0" w:space="0" w:color="auto"/>
            <w:bottom w:val="none" w:sz="0" w:space="0" w:color="auto"/>
            <w:right w:val="none" w:sz="0" w:space="0" w:color="auto"/>
          </w:divBdr>
        </w:div>
        <w:div w:id="1398629554">
          <w:marLeft w:val="0"/>
          <w:marRight w:val="0"/>
          <w:marTop w:val="0"/>
          <w:marBottom w:val="0"/>
          <w:divBdr>
            <w:top w:val="none" w:sz="0" w:space="0" w:color="auto"/>
            <w:left w:val="none" w:sz="0" w:space="0" w:color="auto"/>
            <w:bottom w:val="none" w:sz="0" w:space="0" w:color="auto"/>
            <w:right w:val="none" w:sz="0" w:space="0" w:color="auto"/>
          </w:divBdr>
        </w:div>
        <w:div w:id="623197457">
          <w:marLeft w:val="0"/>
          <w:marRight w:val="0"/>
          <w:marTop w:val="0"/>
          <w:marBottom w:val="0"/>
          <w:divBdr>
            <w:top w:val="none" w:sz="0" w:space="0" w:color="auto"/>
            <w:left w:val="none" w:sz="0" w:space="0" w:color="auto"/>
            <w:bottom w:val="none" w:sz="0" w:space="0" w:color="auto"/>
            <w:right w:val="none" w:sz="0" w:space="0" w:color="auto"/>
          </w:divBdr>
        </w:div>
        <w:div w:id="1503424771">
          <w:marLeft w:val="0"/>
          <w:marRight w:val="0"/>
          <w:marTop w:val="0"/>
          <w:marBottom w:val="0"/>
          <w:divBdr>
            <w:top w:val="none" w:sz="0" w:space="0" w:color="auto"/>
            <w:left w:val="none" w:sz="0" w:space="0" w:color="auto"/>
            <w:bottom w:val="none" w:sz="0" w:space="0" w:color="auto"/>
            <w:right w:val="none" w:sz="0" w:space="0" w:color="auto"/>
          </w:divBdr>
        </w:div>
        <w:div w:id="419564394">
          <w:marLeft w:val="0"/>
          <w:marRight w:val="0"/>
          <w:marTop w:val="0"/>
          <w:marBottom w:val="0"/>
          <w:divBdr>
            <w:top w:val="none" w:sz="0" w:space="0" w:color="auto"/>
            <w:left w:val="none" w:sz="0" w:space="0" w:color="auto"/>
            <w:bottom w:val="none" w:sz="0" w:space="0" w:color="auto"/>
            <w:right w:val="none" w:sz="0" w:space="0" w:color="auto"/>
          </w:divBdr>
        </w:div>
        <w:div w:id="1911306022">
          <w:marLeft w:val="0"/>
          <w:marRight w:val="0"/>
          <w:marTop w:val="0"/>
          <w:marBottom w:val="0"/>
          <w:divBdr>
            <w:top w:val="none" w:sz="0" w:space="0" w:color="auto"/>
            <w:left w:val="none" w:sz="0" w:space="0" w:color="auto"/>
            <w:bottom w:val="none" w:sz="0" w:space="0" w:color="auto"/>
            <w:right w:val="none" w:sz="0" w:space="0" w:color="auto"/>
          </w:divBdr>
        </w:div>
        <w:div w:id="1464343962">
          <w:marLeft w:val="0"/>
          <w:marRight w:val="0"/>
          <w:marTop w:val="0"/>
          <w:marBottom w:val="0"/>
          <w:divBdr>
            <w:top w:val="none" w:sz="0" w:space="0" w:color="auto"/>
            <w:left w:val="none" w:sz="0" w:space="0" w:color="auto"/>
            <w:bottom w:val="none" w:sz="0" w:space="0" w:color="auto"/>
            <w:right w:val="none" w:sz="0" w:space="0" w:color="auto"/>
          </w:divBdr>
        </w:div>
        <w:div w:id="994065709">
          <w:marLeft w:val="0"/>
          <w:marRight w:val="0"/>
          <w:marTop w:val="0"/>
          <w:marBottom w:val="0"/>
          <w:divBdr>
            <w:top w:val="none" w:sz="0" w:space="0" w:color="auto"/>
            <w:left w:val="none" w:sz="0" w:space="0" w:color="auto"/>
            <w:bottom w:val="none" w:sz="0" w:space="0" w:color="auto"/>
            <w:right w:val="none" w:sz="0" w:space="0" w:color="auto"/>
          </w:divBdr>
        </w:div>
        <w:div w:id="107554300">
          <w:marLeft w:val="0"/>
          <w:marRight w:val="0"/>
          <w:marTop w:val="0"/>
          <w:marBottom w:val="0"/>
          <w:divBdr>
            <w:top w:val="none" w:sz="0" w:space="0" w:color="auto"/>
            <w:left w:val="none" w:sz="0" w:space="0" w:color="auto"/>
            <w:bottom w:val="none" w:sz="0" w:space="0" w:color="auto"/>
            <w:right w:val="none" w:sz="0" w:space="0" w:color="auto"/>
          </w:divBdr>
        </w:div>
        <w:div w:id="1200583784">
          <w:marLeft w:val="0"/>
          <w:marRight w:val="0"/>
          <w:marTop w:val="0"/>
          <w:marBottom w:val="0"/>
          <w:divBdr>
            <w:top w:val="none" w:sz="0" w:space="0" w:color="auto"/>
            <w:left w:val="none" w:sz="0" w:space="0" w:color="auto"/>
            <w:bottom w:val="none" w:sz="0" w:space="0" w:color="auto"/>
            <w:right w:val="none" w:sz="0" w:space="0" w:color="auto"/>
          </w:divBdr>
        </w:div>
        <w:div w:id="1586182592">
          <w:marLeft w:val="0"/>
          <w:marRight w:val="0"/>
          <w:marTop w:val="0"/>
          <w:marBottom w:val="0"/>
          <w:divBdr>
            <w:top w:val="none" w:sz="0" w:space="0" w:color="auto"/>
            <w:left w:val="none" w:sz="0" w:space="0" w:color="auto"/>
            <w:bottom w:val="none" w:sz="0" w:space="0" w:color="auto"/>
            <w:right w:val="none" w:sz="0" w:space="0" w:color="auto"/>
          </w:divBdr>
        </w:div>
        <w:div w:id="307826258">
          <w:marLeft w:val="0"/>
          <w:marRight w:val="0"/>
          <w:marTop w:val="0"/>
          <w:marBottom w:val="0"/>
          <w:divBdr>
            <w:top w:val="none" w:sz="0" w:space="0" w:color="auto"/>
            <w:left w:val="none" w:sz="0" w:space="0" w:color="auto"/>
            <w:bottom w:val="none" w:sz="0" w:space="0" w:color="auto"/>
            <w:right w:val="none" w:sz="0" w:space="0" w:color="auto"/>
          </w:divBdr>
        </w:div>
        <w:div w:id="1684892378">
          <w:marLeft w:val="0"/>
          <w:marRight w:val="0"/>
          <w:marTop w:val="0"/>
          <w:marBottom w:val="0"/>
          <w:divBdr>
            <w:top w:val="none" w:sz="0" w:space="0" w:color="auto"/>
            <w:left w:val="none" w:sz="0" w:space="0" w:color="auto"/>
            <w:bottom w:val="none" w:sz="0" w:space="0" w:color="auto"/>
            <w:right w:val="none" w:sz="0" w:space="0" w:color="auto"/>
          </w:divBdr>
        </w:div>
        <w:div w:id="1392315923">
          <w:marLeft w:val="0"/>
          <w:marRight w:val="0"/>
          <w:marTop w:val="0"/>
          <w:marBottom w:val="0"/>
          <w:divBdr>
            <w:top w:val="none" w:sz="0" w:space="0" w:color="auto"/>
            <w:left w:val="none" w:sz="0" w:space="0" w:color="auto"/>
            <w:bottom w:val="none" w:sz="0" w:space="0" w:color="auto"/>
            <w:right w:val="none" w:sz="0" w:space="0" w:color="auto"/>
          </w:divBdr>
        </w:div>
        <w:div w:id="2096397415">
          <w:marLeft w:val="0"/>
          <w:marRight w:val="0"/>
          <w:marTop w:val="0"/>
          <w:marBottom w:val="0"/>
          <w:divBdr>
            <w:top w:val="none" w:sz="0" w:space="0" w:color="auto"/>
            <w:left w:val="none" w:sz="0" w:space="0" w:color="auto"/>
            <w:bottom w:val="none" w:sz="0" w:space="0" w:color="auto"/>
            <w:right w:val="none" w:sz="0" w:space="0" w:color="auto"/>
          </w:divBdr>
        </w:div>
        <w:div w:id="865295147">
          <w:marLeft w:val="0"/>
          <w:marRight w:val="0"/>
          <w:marTop w:val="0"/>
          <w:marBottom w:val="0"/>
          <w:divBdr>
            <w:top w:val="none" w:sz="0" w:space="0" w:color="auto"/>
            <w:left w:val="none" w:sz="0" w:space="0" w:color="auto"/>
            <w:bottom w:val="none" w:sz="0" w:space="0" w:color="auto"/>
            <w:right w:val="none" w:sz="0" w:space="0" w:color="auto"/>
          </w:divBdr>
        </w:div>
        <w:div w:id="293948546">
          <w:marLeft w:val="0"/>
          <w:marRight w:val="0"/>
          <w:marTop w:val="0"/>
          <w:marBottom w:val="0"/>
          <w:divBdr>
            <w:top w:val="none" w:sz="0" w:space="0" w:color="auto"/>
            <w:left w:val="none" w:sz="0" w:space="0" w:color="auto"/>
            <w:bottom w:val="none" w:sz="0" w:space="0" w:color="auto"/>
            <w:right w:val="none" w:sz="0" w:space="0" w:color="auto"/>
          </w:divBdr>
        </w:div>
        <w:div w:id="1071003778">
          <w:marLeft w:val="0"/>
          <w:marRight w:val="0"/>
          <w:marTop w:val="0"/>
          <w:marBottom w:val="0"/>
          <w:divBdr>
            <w:top w:val="none" w:sz="0" w:space="0" w:color="auto"/>
            <w:left w:val="none" w:sz="0" w:space="0" w:color="auto"/>
            <w:bottom w:val="none" w:sz="0" w:space="0" w:color="auto"/>
            <w:right w:val="none" w:sz="0" w:space="0" w:color="auto"/>
          </w:divBdr>
        </w:div>
        <w:div w:id="1513106737">
          <w:marLeft w:val="0"/>
          <w:marRight w:val="0"/>
          <w:marTop w:val="0"/>
          <w:marBottom w:val="0"/>
          <w:divBdr>
            <w:top w:val="none" w:sz="0" w:space="0" w:color="auto"/>
            <w:left w:val="none" w:sz="0" w:space="0" w:color="auto"/>
            <w:bottom w:val="none" w:sz="0" w:space="0" w:color="auto"/>
            <w:right w:val="none" w:sz="0" w:space="0" w:color="auto"/>
          </w:divBdr>
        </w:div>
        <w:div w:id="1066992924">
          <w:marLeft w:val="0"/>
          <w:marRight w:val="0"/>
          <w:marTop w:val="0"/>
          <w:marBottom w:val="0"/>
          <w:divBdr>
            <w:top w:val="none" w:sz="0" w:space="0" w:color="auto"/>
            <w:left w:val="none" w:sz="0" w:space="0" w:color="auto"/>
            <w:bottom w:val="none" w:sz="0" w:space="0" w:color="auto"/>
            <w:right w:val="none" w:sz="0" w:space="0" w:color="auto"/>
          </w:divBdr>
        </w:div>
        <w:div w:id="532114252">
          <w:marLeft w:val="0"/>
          <w:marRight w:val="0"/>
          <w:marTop w:val="0"/>
          <w:marBottom w:val="0"/>
          <w:divBdr>
            <w:top w:val="none" w:sz="0" w:space="0" w:color="auto"/>
            <w:left w:val="none" w:sz="0" w:space="0" w:color="auto"/>
            <w:bottom w:val="none" w:sz="0" w:space="0" w:color="auto"/>
            <w:right w:val="none" w:sz="0" w:space="0" w:color="auto"/>
          </w:divBdr>
        </w:div>
        <w:div w:id="2011104647">
          <w:marLeft w:val="0"/>
          <w:marRight w:val="0"/>
          <w:marTop w:val="0"/>
          <w:marBottom w:val="0"/>
          <w:divBdr>
            <w:top w:val="none" w:sz="0" w:space="0" w:color="auto"/>
            <w:left w:val="none" w:sz="0" w:space="0" w:color="auto"/>
            <w:bottom w:val="none" w:sz="0" w:space="0" w:color="auto"/>
            <w:right w:val="none" w:sz="0" w:space="0" w:color="auto"/>
          </w:divBdr>
        </w:div>
        <w:div w:id="481502721">
          <w:marLeft w:val="0"/>
          <w:marRight w:val="0"/>
          <w:marTop w:val="0"/>
          <w:marBottom w:val="0"/>
          <w:divBdr>
            <w:top w:val="none" w:sz="0" w:space="0" w:color="auto"/>
            <w:left w:val="none" w:sz="0" w:space="0" w:color="auto"/>
            <w:bottom w:val="none" w:sz="0" w:space="0" w:color="auto"/>
            <w:right w:val="none" w:sz="0" w:space="0" w:color="auto"/>
          </w:divBdr>
        </w:div>
        <w:div w:id="387190624">
          <w:marLeft w:val="0"/>
          <w:marRight w:val="0"/>
          <w:marTop w:val="0"/>
          <w:marBottom w:val="0"/>
          <w:divBdr>
            <w:top w:val="none" w:sz="0" w:space="0" w:color="auto"/>
            <w:left w:val="none" w:sz="0" w:space="0" w:color="auto"/>
            <w:bottom w:val="none" w:sz="0" w:space="0" w:color="auto"/>
            <w:right w:val="none" w:sz="0" w:space="0" w:color="auto"/>
          </w:divBdr>
        </w:div>
        <w:div w:id="1918780363">
          <w:marLeft w:val="0"/>
          <w:marRight w:val="0"/>
          <w:marTop w:val="0"/>
          <w:marBottom w:val="0"/>
          <w:divBdr>
            <w:top w:val="none" w:sz="0" w:space="0" w:color="auto"/>
            <w:left w:val="none" w:sz="0" w:space="0" w:color="auto"/>
            <w:bottom w:val="none" w:sz="0" w:space="0" w:color="auto"/>
            <w:right w:val="none" w:sz="0" w:space="0" w:color="auto"/>
          </w:divBdr>
        </w:div>
        <w:div w:id="1344669046">
          <w:marLeft w:val="0"/>
          <w:marRight w:val="0"/>
          <w:marTop w:val="0"/>
          <w:marBottom w:val="0"/>
          <w:divBdr>
            <w:top w:val="none" w:sz="0" w:space="0" w:color="auto"/>
            <w:left w:val="none" w:sz="0" w:space="0" w:color="auto"/>
            <w:bottom w:val="none" w:sz="0" w:space="0" w:color="auto"/>
            <w:right w:val="none" w:sz="0" w:space="0" w:color="auto"/>
          </w:divBdr>
        </w:div>
        <w:div w:id="395982518">
          <w:marLeft w:val="0"/>
          <w:marRight w:val="0"/>
          <w:marTop w:val="0"/>
          <w:marBottom w:val="0"/>
          <w:divBdr>
            <w:top w:val="none" w:sz="0" w:space="0" w:color="auto"/>
            <w:left w:val="none" w:sz="0" w:space="0" w:color="auto"/>
            <w:bottom w:val="none" w:sz="0" w:space="0" w:color="auto"/>
            <w:right w:val="none" w:sz="0" w:space="0" w:color="auto"/>
          </w:divBdr>
        </w:div>
        <w:div w:id="128327380">
          <w:marLeft w:val="0"/>
          <w:marRight w:val="0"/>
          <w:marTop w:val="0"/>
          <w:marBottom w:val="0"/>
          <w:divBdr>
            <w:top w:val="none" w:sz="0" w:space="0" w:color="auto"/>
            <w:left w:val="none" w:sz="0" w:space="0" w:color="auto"/>
            <w:bottom w:val="none" w:sz="0" w:space="0" w:color="auto"/>
            <w:right w:val="none" w:sz="0" w:space="0" w:color="auto"/>
          </w:divBdr>
        </w:div>
        <w:div w:id="773941155">
          <w:marLeft w:val="0"/>
          <w:marRight w:val="0"/>
          <w:marTop w:val="0"/>
          <w:marBottom w:val="0"/>
          <w:divBdr>
            <w:top w:val="none" w:sz="0" w:space="0" w:color="auto"/>
            <w:left w:val="none" w:sz="0" w:space="0" w:color="auto"/>
            <w:bottom w:val="none" w:sz="0" w:space="0" w:color="auto"/>
            <w:right w:val="none" w:sz="0" w:space="0" w:color="auto"/>
          </w:divBdr>
        </w:div>
        <w:div w:id="182482862">
          <w:marLeft w:val="0"/>
          <w:marRight w:val="0"/>
          <w:marTop w:val="0"/>
          <w:marBottom w:val="0"/>
          <w:divBdr>
            <w:top w:val="none" w:sz="0" w:space="0" w:color="auto"/>
            <w:left w:val="none" w:sz="0" w:space="0" w:color="auto"/>
            <w:bottom w:val="none" w:sz="0" w:space="0" w:color="auto"/>
            <w:right w:val="none" w:sz="0" w:space="0" w:color="auto"/>
          </w:divBdr>
        </w:div>
        <w:div w:id="1985432584">
          <w:marLeft w:val="0"/>
          <w:marRight w:val="0"/>
          <w:marTop w:val="0"/>
          <w:marBottom w:val="0"/>
          <w:divBdr>
            <w:top w:val="none" w:sz="0" w:space="0" w:color="auto"/>
            <w:left w:val="none" w:sz="0" w:space="0" w:color="auto"/>
            <w:bottom w:val="none" w:sz="0" w:space="0" w:color="auto"/>
            <w:right w:val="none" w:sz="0" w:space="0" w:color="auto"/>
          </w:divBdr>
        </w:div>
        <w:div w:id="1732344046">
          <w:marLeft w:val="0"/>
          <w:marRight w:val="0"/>
          <w:marTop w:val="0"/>
          <w:marBottom w:val="0"/>
          <w:divBdr>
            <w:top w:val="none" w:sz="0" w:space="0" w:color="auto"/>
            <w:left w:val="none" w:sz="0" w:space="0" w:color="auto"/>
            <w:bottom w:val="none" w:sz="0" w:space="0" w:color="auto"/>
            <w:right w:val="none" w:sz="0" w:space="0" w:color="auto"/>
          </w:divBdr>
        </w:div>
        <w:div w:id="2119133992">
          <w:marLeft w:val="0"/>
          <w:marRight w:val="0"/>
          <w:marTop w:val="0"/>
          <w:marBottom w:val="0"/>
          <w:divBdr>
            <w:top w:val="none" w:sz="0" w:space="0" w:color="auto"/>
            <w:left w:val="none" w:sz="0" w:space="0" w:color="auto"/>
            <w:bottom w:val="none" w:sz="0" w:space="0" w:color="auto"/>
            <w:right w:val="none" w:sz="0" w:space="0" w:color="auto"/>
          </w:divBdr>
        </w:div>
        <w:div w:id="1922370166">
          <w:marLeft w:val="0"/>
          <w:marRight w:val="0"/>
          <w:marTop w:val="0"/>
          <w:marBottom w:val="0"/>
          <w:divBdr>
            <w:top w:val="none" w:sz="0" w:space="0" w:color="auto"/>
            <w:left w:val="none" w:sz="0" w:space="0" w:color="auto"/>
            <w:bottom w:val="none" w:sz="0" w:space="0" w:color="auto"/>
            <w:right w:val="none" w:sz="0" w:space="0" w:color="auto"/>
          </w:divBdr>
        </w:div>
        <w:div w:id="1504734661">
          <w:marLeft w:val="0"/>
          <w:marRight w:val="0"/>
          <w:marTop w:val="0"/>
          <w:marBottom w:val="0"/>
          <w:divBdr>
            <w:top w:val="none" w:sz="0" w:space="0" w:color="auto"/>
            <w:left w:val="none" w:sz="0" w:space="0" w:color="auto"/>
            <w:bottom w:val="none" w:sz="0" w:space="0" w:color="auto"/>
            <w:right w:val="none" w:sz="0" w:space="0" w:color="auto"/>
          </w:divBdr>
        </w:div>
        <w:div w:id="1283925952">
          <w:marLeft w:val="0"/>
          <w:marRight w:val="0"/>
          <w:marTop w:val="0"/>
          <w:marBottom w:val="0"/>
          <w:divBdr>
            <w:top w:val="none" w:sz="0" w:space="0" w:color="auto"/>
            <w:left w:val="none" w:sz="0" w:space="0" w:color="auto"/>
            <w:bottom w:val="none" w:sz="0" w:space="0" w:color="auto"/>
            <w:right w:val="none" w:sz="0" w:space="0" w:color="auto"/>
          </w:divBdr>
        </w:div>
        <w:div w:id="1962999919">
          <w:marLeft w:val="0"/>
          <w:marRight w:val="0"/>
          <w:marTop w:val="0"/>
          <w:marBottom w:val="0"/>
          <w:divBdr>
            <w:top w:val="none" w:sz="0" w:space="0" w:color="auto"/>
            <w:left w:val="none" w:sz="0" w:space="0" w:color="auto"/>
            <w:bottom w:val="none" w:sz="0" w:space="0" w:color="auto"/>
            <w:right w:val="none" w:sz="0" w:space="0" w:color="auto"/>
          </w:divBdr>
        </w:div>
        <w:div w:id="776290721">
          <w:marLeft w:val="0"/>
          <w:marRight w:val="0"/>
          <w:marTop w:val="0"/>
          <w:marBottom w:val="0"/>
          <w:divBdr>
            <w:top w:val="none" w:sz="0" w:space="0" w:color="auto"/>
            <w:left w:val="none" w:sz="0" w:space="0" w:color="auto"/>
            <w:bottom w:val="none" w:sz="0" w:space="0" w:color="auto"/>
            <w:right w:val="none" w:sz="0" w:space="0" w:color="auto"/>
          </w:divBdr>
        </w:div>
        <w:div w:id="1735665398">
          <w:marLeft w:val="0"/>
          <w:marRight w:val="0"/>
          <w:marTop w:val="0"/>
          <w:marBottom w:val="0"/>
          <w:divBdr>
            <w:top w:val="none" w:sz="0" w:space="0" w:color="auto"/>
            <w:left w:val="none" w:sz="0" w:space="0" w:color="auto"/>
            <w:bottom w:val="none" w:sz="0" w:space="0" w:color="auto"/>
            <w:right w:val="none" w:sz="0" w:space="0" w:color="auto"/>
          </w:divBdr>
        </w:div>
        <w:div w:id="860510403">
          <w:marLeft w:val="0"/>
          <w:marRight w:val="0"/>
          <w:marTop w:val="0"/>
          <w:marBottom w:val="0"/>
          <w:divBdr>
            <w:top w:val="none" w:sz="0" w:space="0" w:color="auto"/>
            <w:left w:val="none" w:sz="0" w:space="0" w:color="auto"/>
            <w:bottom w:val="none" w:sz="0" w:space="0" w:color="auto"/>
            <w:right w:val="none" w:sz="0" w:space="0" w:color="auto"/>
          </w:divBdr>
        </w:div>
        <w:div w:id="1195928346">
          <w:marLeft w:val="0"/>
          <w:marRight w:val="0"/>
          <w:marTop w:val="0"/>
          <w:marBottom w:val="0"/>
          <w:divBdr>
            <w:top w:val="none" w:sz="0" w:space="0" w:color="auto"/>
            <w:left w:val="none" w:sz="0" w:space="0" w:color="auto"/>
            <w:bottom w:val="none" w:sz="0" w:space="0" w:color="auto"/>
            <w:right w:val="none" w:sz="0" w:space="0" w:color="auto"/>
          </w:divBdr>
        </w:div>
        <w:div w:id="1529828799">
          <w:marLeft w:val="0"/>
          <w:marRight w:val="0"/>
          <w:marTop w:val="0"/>
          <w:marBottom w:val="0"/>
          <w:divBdr>
            <w:top w:val="none" w:sz="0" w:space="0" w:color="auto"/>
            <w:left w:val="none" w:sz="0" w:space="0" w:color="auto"/>
            <w:bottom w:val="none" w:sz="0" w:space="0" w:color="auto"/>
            <w:right w:val="none" w:sz="0" w:space="0" w:color="auto"/>
          </w:divBdr>
        </w:div>
        <w:div w:id="874930030">
          <w:marLeft w:val="0"/>
          <w:marRight w:val="0"/>
          <w:marTop w:val="0"/>
          <w:marBottom w:val="0"/>
          <w:divBdr>
            <w:top w:val="none" w:sz="0" w:space="0" w:color="auto"/>
            <w:left w:val="none" w:sz="0" w:space="0" w:color="auto"/>
            <w:bottom w:val="none" w:sz="0" w:space="0" w:color="auto"/>
            <w:right w:val="none" w:sz="0" w:space="0" w:color="auto"/>
          </w:divBdr>
        </w:div>
        <w:div w:id="433866679">
          <w:marLeft w:val="0"/>
          <w:marRight w:val="0"/>
          <w:marTop w:val="0"/>
          <w:marBottom w:val="0"/>
          <w:divBdr>
            <w:top w:val="none" w:sz="0" w:space="0" w:color="auto"/>
            <w:left w:val="none" w:sz="0" w:space="0" w:color="auto"/>
            <w:bottom w:val="none" w:sz="0" w:space="0" w:color="auto"/>
            <w:right w:val="none" w:sz="0" w:space="0" w:color="auto"/>
          </w:divBdr>
        </w:div>
        <w:div w:id="1624966993">
          <w:marLeft w:val="0"/>
          <w:marRight w:val="0"/>
          <w:marTop w:val="0"/>
          <w:marBottom w:val="0"/>
          <w:divBdr>
            <w:top w:val="none" w:sz="0" w:space="0" w:color="auto"/>
            <w:left w:val="none" w:sz="0" w:space="0" w:color="auto"/>
            <w:bottom w:val="none" w:sz="0" w:space="0" w:color="auto"/>
            <w:right w:val="none" w:sz="0" w:space="0" w:color="auto"/>
          </w:divBdr>
        </w:div>
        <w:div w:id="828441361">
          <w:marLeft w:val="0"/>
          <w:marRight w:val="0"/>
          <w:marTop w:val="0"/>
          <w:marBottom w:val="0"/>
          <w:divBdr>
            <w:top w:val="none" w:sz="0" w:space="0" w:color="auto"/>
            <w:left w:val="none" w:sz="0" w:space="0" w:color="auto"/>
            <w:bottom w:val="none" w:sz="0" w:space="0" w:color="auto"/>
            <w:right w:val="none" w:sz="0" w:space="0" w:color="auto"/>
          </w:divBdr>
        </w:div>
        <w:div w:id="949438500">
          <w:marLeft w:val="0"/>
          <w:marRight w:val="0"/>
          <w:marTop w:val="0"/>
          <w:marBottom w:val="0"/>
          <w:divBdr>
            <w:top w:val="none" w:sz="0" w:space="0" w:color="auto"/>
            <w:left w:val="none" w:sz="0" w:space="0" w:color="auto"/>
            <w:bottom w:val="none" w:sz="0" w:space="0" w:color="auto"/>
            <w:right w:val="none" w:sz="0" w:space="0" w:color="auto"/>
          </w:divBdr>
        </w:div>
        <w:div w:id="672610729">
          <w:marLeft w:val="0"/>
          <w:marRight w:val="0"/>
          <w:marTop w:val="0"/>
          <w:marBottom w:val="0"/>
          <w:divBdr>
            <w:top w:val="none" w:sz="0" w:space="0" w:color="auto"/>
            <w:left w:val="none" w:sz="0" w:space="0" w:color="auto"/>
            <w:bottom w:val="none" w:sz="0" w:space="0" w:color="auto"/>
            <w:right w:val="none" w:sz="0" w:space="0" w:color="auto"/>
          </w:divBdr>
        </w:div>
        <w:div w:id="428500649">
          <w:marLeft w:val="0"/>
          <w:marRight w:val="0"/>
          <w:marTop w:val="0"/>
          <w:marBottom w:val="0"/>
          <w:divBdr>
            <w:top w:val="none" w:sz="0" w:space="0" w:color="auto"/>
            <w:left w:val="none" w:sz="0" w:space="0" w:color="auto"/>
            <w:bottom w:val="none" w:sz="0" w:space="0" w:color="auto"/>
            <w:right w:val="none" w:sz="0" w:space="0" w:color="auto"/>
          </w:divBdr>
        </w:div>
        <w:div w:id="330068009">
          <w:marLeft w:val="0"/>
          <w:marRight w:val="0"/>
          <w:marTop w:val="0"/>
          <w:marBottom w:val="0"/>
          <w:divBdr>
            <w:top w:val="none" w:sz="0" w:space="0" w:color="auto"/>
            <w:left w:val="none" w:sz="0" w:space="0" w:color="auto"/>
            <w:bottom w:val="none" w:sz="0" w:space="0" w:color="auto"/>
            <w:right w:val="none" w:sz="0" w:space="0" w:color="auto"/>
          </w:divBdr>
        </w:div>
        <w:div w:id="1917937454">
          <w:marLeft w:val="0"/>
          <w:marRight w:val="0"/>
          <w:marTop w:val="0"/>
          <w:marBottom w:val="0"/>
          <w:divBdr>
            <w:top w:val="none" w:sz="0" w:space="0" w:color="auto"/>
            <w:left w:val="none" w:sz="0" w:space="0" w:color="auto"/>
            <w:bottom w:val="none" w:sz="0" w:space="0" w:color="auto"/>
            <w:right w:val="none" w:sz="0" w:space="0" w:color="auto"/>
          </w:divBdr>
        </w:div>
        <w:div w:id="1702900003">
          <w:marLeft w:val="0"/>
          <w:marRight w:val="0"/>
          <w:marTop w:val="0"/>
          <w:marBottom w:val="0"/>
          <w:divBdr>
            <w:top w:val="none" w:sz="0" w:space="0" w:color="auto"/>
            <w:left w:val="none" w:sz="0" w:space="0" w:color="auto"/>
            <w:bottom w:val="none" w:sz="0" w:space="0" w:color="auto"/>
            <w:right w:val="none" w:sz="0" w:space="0" w:color="auto"/>
          </w:divBdr>
        </w:div>
        <w:div w:id="536242894">
          <w:marLeft w:val="0"/>
          <w:marRight w:val="0"/>
          <w:marTop w:val="0"/>
          <w:marBottom w:val="0"/>
          <w:divBdr>
            <w:top w:val="none" w:sz="0" w:space="0" w:color="auto"/>
            <w:left w:val="none" w:sz="0" w:space="0" w:color="auto"/>
            <w:bottom w:val="none" w:sz="0" w:space="0" w:color="auto"/>
            <w:right w:val="none" w:sz="0" w:space="0" w:color="auto"/>
          </w:divBdr>
        </w:div>
        <w:div w:id="358744174">
          <w:marLeft w:val="0"/>
          <w:marRight w:val="0"/>
          <w:marTop w:val="0"/>
          <w:marBottom w:val="0"/>
          <w:divBdr>
            <w:top w:val="none" w:sz="0" w:space="0" w:color="auto"/>
            <w:left w:val="none" w:sz="0" w:space="0" w:color="auto"/>
            <w:bottom w:val="none" w:sz="0" w:space="0" w:color="auto"/>
            <w:right w:val="none" w:sz="0" w:space="0" w:color="auto"/>
          </w:divBdr>
        </w:div>
        <w:div w:id="2119644078">
          <w:marLeft w:val="0"/>
          <w:marRight w:val="0"/>
          <w:marTop w:val="0"/>
          <w:marBottom w:val="0"/>
          <w:divBdr>
            <w:top w:val="none" w:sz="0" w:space="0" w:color="auto"/>
            <w:left w:val="none" w:sz="0" w:space="0" w:color="auto"/>
            <w:bottom w:val="none" w:sz="0" w:space="0" w:color="auto"/>
            <w:right w:val="none" w:sz="0" w:space="0" w:color="auto"/>
          </w:divBdr>
        </w:div>
        <w:div w:id="950747914">
          <w:marLeft w:val="0"/>
          <w:marRight w:val="0"/>
          <w:marTop w:val="0"/>
          <w:marBottom w:val="0"/>
          <w:divBdr>
            <w:top w:val="none" w:sz="0" w:space="0" w:color="auto"/>
            <w:left w:val="none" w:sz="0" w:space="0" w:color="auto"/>
            <w:bottom w:val="none" w:sz="0" w:space="0" w:color="auto"/>
            <w:right w:val="none" w:sz="0" w:space="0" w:color="auto"/>
          </w:divBdr>
        </w:div>
        <w:div w:id="11685887">
          <w:marLeft w:val="0"/>
          <w:marRight w:val="0"/>
          <w:marTop w:val="0"/>
          <w:marBottom w:val="0"/>
          <w:divBdr>
            <w:top w:val="none" w:sz="0" w:space="0" w:color="auto"/>
            <w:left w:val="none" w:sz="0" w:space="0" w:color="auto"/>
            <w:bottom w:val="none" w:sz="0" w:space="0" w:color="auto"/>
            <w:right w:val="none" w:sz="0" w:space="0" w:color="auto"/>
          </w:divBdr>
        </w:div>
        <w:div w:id="72363630">
          <w:marLeft w:val="0"/>
          <w:marRight w:val="0"/>
          <w:marTop w:val="0"/>
          <w:marBottom w:val="0"/>
          <w:divBdr>
            <w:top w:val="none" w:sz="0" w:space="0" w:color="auto"/>
            <w:left w:val="none" w:sz="0" w:space="0" w:color="auto"/>
            <w:bottom w:val="none" w:sz="0" w:space="0" w:color="auto"/>
            <w:right w:val="none" w:sz="0" w:space="0" w:color="auto"/>
          </w:divBdr>
        </w:div>
        <w:div w:id="1491020926">
          <w:marLeft w:val="0"/>
          <w:marRight w:val="0"/>
          <w:marTop w:val="0"/>
          <w:marBottom w:val="0"/>
          <w:divBdr>
            <w:top w:val="none" w:sz="0" w:space="0" w:color="auto"/>
            <w:left w:val="none" w:sz="0" w:space="0" w:color="auto"/>
            <w:bottom w:val="none" w:sz="0" w:space="0" w:color="auto"/>
            <w:right w:val="none" w:sz="0" w:space="0" w:color="auto"/>
          </w:divBdr>
        </w:div>
        <w:div w:id="2044549607">
          <w:marLeft w:val="0"/>
          <w:marRight w:val="0"/>
          <w:marTop w:val="0"/>
          <w:marBottom w:val="0"/>
          <w:divBdr>
            <w:top w:val="none" w:sz="0" w:space="0" w:color="auto"/>
            <w:left w:val="none" w:sz="0" w:space="0" w:color="auto"/>
            <w:bottom w:val="none" w:sz="0" w:space="0" w:color="auto"/>
            <w:right w:val="none" w:sz="0" w:space="0" w:color="auto"/>
          </w:divBdr>
        </w:div>
        <w:div w:id="178392324">
          <w:marLeft w:val="0"/>
          <w:marRight w:val="0"/>
          <w:marTop w:val="0"/>
          <w:marBottom w:val="0"/>
          <w:divBdr>
            <w:top w:val="none" w:sz="0" w:space="0" w:color="auto"/>
            <w:left w:val="none" w:sz="0" w:space="0" w:color="auto"/>
            <w:bottom w:val="none" w:sz="0" w:space="0" w:color="auto"/>
            <w:right w:val="none" w:sz="0" w:space="0" w:color="auto"/>
          </w:divBdr>
        </w:div>
        <w:div w:id="1324160611">
          <w:marLeft w:val="0"/>
          <w:marRight w:val="0"/>
          <w:marTop w:val="0"/>
          <w:marBottom w:val="0"/>
          <w:divBdr>
            <w:top w:val="none" w:sz="0" w:space="0" w:color="auto"/>
            <w:left w:val="none" w:sz="0" w:space="0" w:color="auto"/>
            <w:bottom w:val="none" w:sz="0" w:space="0" w:color="auto"/>
            <w:right w:val="none" w:sz="0" w:space="0" w:color="auto"/>
          </w:divBdr>
        </w:div>
        <w:div w:id="1835953163">
          <w:marLeft w:val="0"/>
          <w:marRight w:val="0"/>
          <w:marTop w:val="0"/>
          <w:marBottom w:val="0"/>
          <w:divBdr>
            <w:top w:val="none" w:sz="0" w:space="0" w:color="auto"/>
            <w:left w:val="none" w:sz="0" w:space="0" w:color="auto"/>
            <w:bottom w:val="none" w:sz="0" w:space="0" w:color="auto"/>
            <w:right w:val="none" w:sz="0" w:space="0" w:color="auto"/>
          </w:divBdr>
        </w:div>
        <w:div w:id="57362572">
          <w:marLeft w:val="0"/>
          <w:marRight w:val="0"/>
          <w:marTop w:val="0"/>
          <w:marBottom w:val="0"/>
          <w:divBdr>
            <w:top w:val="none" w:sz="0" w:space="0" w:color="auto"/>
            <w:left w:val="none" w:sz="0" w:space="0" w:color="auto"/>
            <w:bottom w:val="none" w:sz="0" w:space="0" w:color="auto"/>
            <w:right w:val="none" w:sz="0" w:space="0" w:color="auto"/>
          </w:divBdr>
        </w:div>
        <w:div w:id="1136334796">
          <w:marLeft w:val="0"/>
          <w:marRight w:val="0"/>
          <w:marTop w:val="0"/>
          <w:marBottom w:val="0"/>
          <w:divBdr>
            <w:top w:val="none" w:sz="0" w:space="0" w:color="auto"/>
            <w:left w:val="none" w:sz="0" w:space="0" w:color="auto"/>
            <w:bottom w:val="none" w:sz="0" w:space="0" w:color="auto"/>
            <w:right w:val="none" w:sz="0" w:space="0" w:color="auto"/>
          </w:divBdr>
        </w:div>
        <w:div w:id="23336793">
          <w:marLeft w:val="0"/>
          <w:marRight w:val="0"/>
          <w:marTop w:val="0"/>
          <w:marBottom w:val="0"/>
          <w:divBdr>
            <w:top w:val="none" w:sz="0" w:space="0" w:color="auto"/>
            <w:left w:val="none" w:sz="0" w:space="0" w:color="auto"/>
            <w:bottom w:val="none" w:sz="0" w:space="0" w:color="auto"/>
            <w:right w:val="none" w:sz="0" w:space="0" w:color="auto"/>
          </w:divBdr>
        </w:div>
        <w:div w:id="840316145">
          <w:marLeft w:val="0"/>
          <w:marRight w:val="0"/>
          <w:marTop w:val="0"/>
          <w:marBottom w:val="0"/>
          <w:divBdr>
            <w:top w:val="none" w:sz="0" w:space="0" w:color="auto"/>
            <w:left w:val="none" w:sz="0" w:space="0" w:color="auto"/>
            <w:bottom w:val="none" w:sz="0" w:space="0" w:color="auto"/>
            <w:right w:val="none" w:sz="0" w:space="0" w:color="auto"/>
          </w:divBdr>
        </w:div>
        <w:div w:id="684594247">
          <w:marLeft w:val="0"/>
          <w:marRight w:val="0"/>
          <w:marTop w:val="0"/>
          <w:marBottom w:val="0"/>
          <w:divBdr>
            <w:top w:val="none" w:sz="0" w:space="0" w:color="auto"/>
            <w:left w:val="none" w:sz="0" w:space="0" w:color="auto"/>
            <w:bottom w:val="none" w:sz="0" w:space="0" w:color="auto"/>
            <w:right w:val="none" w:sz="0" w:space="0" w:color="auto"/>
          </w:divBdr>
        </w:div>
        <w:div w:id="1849977992">
          <w:marLeft w:val="0"/>
          <w:marRight w:val="0"/>
          <w:marTop w:val="0"/>
          <w:marBottom w:val="0"/>
          <w:divBdr>
            <w:top w:val="none" w:sz="0" w:space="0" w:color="auto"/>
            <w:left w:val="none" w:sz="0" w:space="0" w:color="auto"/>
            <w:bottom w:val="none" w:sz="0" w:space="0" w:color="auto"/>
            <w:right w:val="none" w:sz="0" w:space="0" w:color="auto"/>
          </w:divBdr>
        </w:div>
        <w:div w:id="1056005045">
          <w:marLeft w:val="0"/>
          <w:marRight w:val="0"/>
          <w:marTop w:val="0"/>
          <w:marBottom w:val="0"/>
          <w:divBdr>
            <w:top w:val="none" w:sz="0" w:space="0" w:color="auto"/>
            <w:left w:val="none" w:sz="0" w:space="0" w:color="auto"/>
            <w:bottom w:val="none" w:sz="0" w:space="0" w:color="auto"/>
            <w:right w:val="none" w:sz="0" w:space="0" w:color="auto"/>
          </w:divBdr>
        </w:div>
        <w:div w:id="1174800347">
          <w:marLeft w:val="0"/>
          <w:marRight w:val="0"/>
          <w:marTop w:val="0"/>
          <w:marBottom w:val="0"/>
          <w:divBdr>
            <w:top w:val="none" w:sz="0" w:space="0" w:color="auto"/>
            <w:left w:val="none" w:sz="0" w:space="0" w:color="auto"/>
            <w:bottom w:val="none" w:sz="0" w:space="0" w:color="auto"/>
            <w:right w:val="none" w:sz="0" w:space="0" w:color="auto"/>
          </w:divBdr>
        </w:div>
        <w:div w:id="1455445285">
          <w:marLeft w:val="0"/>
          <w:marRight w:val="0"/>
          <w:marTop w:val="0"/>
          <w:marBottom w:val="0"/>
          <w:divBdr>
            <w:top w:val="none" w:sz="0" w:space="0" w:color="auto"/>
            <w:left w:val="none" w:sz="0" w:space="0" w:color="auto"/>
            <w:bottom w:val="none" w:sz="0" w:space="0" w:color="auto"/>
            <w:right w:val="none" w:sz="0" w:space="0" w:color="auto"/>
          </w:divBdr>
        </w:div>
        <w:div w:id="39134965">
          <w:marLeft w:val="0"/>
          <w:marRight w:val="0"/>
          <w:marTop w:val="0"/>
          <w:marBottom w:val="0"/>
          <w:divBdr>
            <w:top w:val="none" w:sz="0" w:space="0" w:color="auto"/>
            <w:left w:val="none" w:sz="0" w:space="0" w:color="auto"/>
            <w:bottom w:val="none" w:sz="0" w:space="0" w:color="auto"/>
            <w:right w:val="none" w:sz="0" w:space="0" w:color="auto"/>
          </w:divBdr>
        </w:div>
        <w:div w:id="590283048">
          <w:marLeft w:val="0"/>
          <w:marRight w:val="0"/>
          <w:marTop w:val="0"/>
          <w:marBottom w:val="0"/>
          <w:divBdr>
            <w:top w:val="none" w:sz="0" w:space="0" w:color="auto"/>
            <w:left w:val="none" w:sz="0" w:space="0" w:color="auto"/>
            <w:bottom w:val="none" w:sz="0" w:space="0" w:color="auto"/>
            <w:right w:val="none" w:sz="0" w:space="0" w:color="auto"/>
          </w:divBdr>
        </w:div>
        <w:div w:id="1786345138">
          <w:marLeft w:val="0"/>
          <w:marRight w:val="0"/>
          <w:marTop w:val="0"/>
          <w:marBottom w:val="0"/>
          <w:divBdr>
            <w:top w:val="none" w:sz="0" w:space="0" w:color="auto"/>
            <w:left w:val="none" w:sz="0" w:space="0" w:color="auto"/>
            <w:bottom w:val="none" w:sz="0" w:space="0" w:color="auto"/>
            <w:right w:val="none" w:sz="0" w:space="0" w:color="auto"/>
          </w:divBdr>
        </w:div>
        <w:div w:id="1078600631">
          <w:marLeft w:val="0"/>
          <w:marRight w:val="0"/>
          <w:marTop w:val="0"/>
          <w:marBottom w:val="0"/>
          <w:divBdr>
            <w:top w:val="none" w:sz="0" w:space="0" w:color="auto"/>
            <w:left w:val="none" w:sz="0" w:space="0" w:color="auto"/>
            <w:bottom w:val="none" w:sz="0" w:space="0" w:color="auto"/>
            <w:right w:val="none" w:sz="0" w:space="0" w:color="auto"/>
          </w:divBdr>
        </w:div>
        <w:div w:id="1082531158">
          <w:marLeft w:val="0"/>
          <w:marRight w:val="0"/>
          <w:marTop w:val="0"/>
          <w:marBottom w:val="0"/>
          <w:divBdr>
            <w:top w:val="none" w:sz="0" w:space="0" w:color="auto"/>
            <w:left w:val="none" w:sz="0" w:space="0" w:color="auto"/>
            <w:bottom w:val="none" w:sz="0" w:space="0" w:color="auto"/>
            <w:right w:val="none" w:sz="0" w:space="0" w:color="auto"/>
          </w:divBdr>
        </w:div>
        <w:div w:id="2062826970">
          <w:marLeft w:val="0"/>
          <w:marRight w:val="0"/>
          <w:marTop w:val="0"/>
          <w:marBottom w:val="0"/>
          <w:divBdr>
            <w:top w:val="none" w:sz="0" w:space="0" w:color="auto"/>
            <w:left w:val="none" w:sz="0" w:space="0" w:color="auto"/>
            <w:bottom w:val="none" w:sz="0" w:space="0" w:color="auto"/>
            <w:right w:val="none" w:sz="0" w:space="0" w:color="auto"/>
          </w:divBdr>
        </w:div>
        <w:div w:id="2040357087">
          <w:marLeft w:val="0"/>
          <w:marRight w:val="0"/>
          <w:marTop w:val="0"/>
          <w:marBottom w:val="0"/>
          <w:divBdr>
            <w:top w:val="none" w:sz="0" w:space="0" w:color="auto"/>
            <w:left w:val="none" w:sz="0" w:space="0" w:color="auto"/>
            <w:bottom w:val="none" w:sz="0" w:space="0" w:color="auto"/>
            <w:right w:val="none" w:sz="0" w:space="0" w:color="auto"/>
          </w:divBdr>
        </w:div>
        <w:div w:id="1874223944">
          <w:marLeft w:val="0"/>
          <w:marRight w:val="0"/>
          <w:marTop w:val="0"/>
          <w:marBottom w:val="0"/>
          <w:divBdr>
            <w:top w:val="none" w:sz="0" w:space="0" w:color="auto"/>
            <w:left w:val="none" w:sz="0" w:space="0" w:color="auto"/>
            <w:bottom w:val="none" w:sz="0" w:space="0" w:color="auto"/>
            <w:right w:val="none" w:sz="0" w:space="0" w:color="auto"/>
          </w:divBdr>
        </w:div>
        <w:div w:id="1408454164">
          <w:marLeft w:val="0"/>
          <w:marRight w:val="0"/>
          <w:marTop w:val="0"/>
          <w:marBottom w:val="0"/>
          <w:divBdr>
            <w:top w:val="none" w:sz="0" w:space="0" w:color="auto"/>
            <w:left w:val="none" w:sz="0" w:space="0" w:color="auto"/>
            <w:bottom w:val="none" w:sz="0" w:space="0" w:color="auto"/>
            <w:right w:val="none" w:sz="0" w:space="0" w:color="auto"/>
          </w:divBdr>
        </w:div>
        <w:div w:id="1947693907">
          <w:marLeft w:val="0"/>
          <w:marRight w:val="0"/>
          <w:marTop w:val="0"/>
          <w:marBottom w:val="0"/>
          <w:divBdr>
            <w:top w:val="none" w:sz="0" w:space="0" w:color="auto"/>
            <w:left w:val="none" w:sz="0" w:space="0" w:color="auto"/>
            <w:bottom w:val="none" w:sz="0" w:space="0" w:color="auto"/>
            <w:right w:val="none" w:sz="0" w:space="0" w:color="auto"/>
          </w:divBdr>
        </w:div>
        <w:div w:id="1595092998">
          <w:marLeft w:val="0"/>
          <w:marRight w:val="0"/>
          <w:marTop w:val="0"/>
          <w:marBottom w:val="0"/>
          <w:divBdr>
            <w:top w:val="none" w:sz="0" w:space="0" w:color="auto"/>
            <w:left w:val="none" w:sz="0" w:space="0" w:color="auto"/>
            <w:bottom w:val="none" w:sz="0" w:space="0" w:color="auto"/>
            <w:right w:val="none" w:sz="0" w:space="0" w:color="auto"/>
          </w:divBdr>
        </w:div>
        <w:div w:id="1668560143">
          <w:marLeft w:val="0"/>
          <w:marRight w:val="0"/>
          <w:marTop w:val="0"/>
          <w:marBottom w:val="0"/>
          <w:divBdr>
            <w:top w:val="none" w:sz="0" w:space="0" w:color="auto"/>
            <w:left w:val="none" w:sz="0" w:space="0" w:color="auto"/>
            <w:bottom w:val="none" w:sz="0" w:space="0" w:color="auto"/>
            <w:right w:val="none" w:sz="0" w:space="0" w:color="auto"/>
          </w:divBdr>
        </w:div>
        <w:div w:id="561060103">
          <w:marLeft w:val="0"/>
          <w:marRight w:val="0"/>
          <w:marTop w:val="0"/>
          <w:marBottom w:val="0"/>
          <w:divBdr>
            <w:top w:val="none" w:sz="0" w:space="0" w:color="auto"/>
            <w:left w:val="none" w:sz="0" w:space="0" w:color="auto"/>
            <w:bottom w:val="none" w:sz="0" w:space="0" w:color="auto"/>
            <w:right w:val="none" w:sz="0" w:space="0" w:color="auto"/>
          </w:divBdr>
        </w:div>
        <w:div w:id="1140423086">
          <w:marLeft w:val="0"/>
          <w:marRight w:val="0"/>
          <w:marTop w:val="0"/>
          <w:marBottom w:val="0"/>
          <w:divBdr>
            <w:top w:val="none" w:sz="0" w:space="0" w:color="auto"/>
            <w:left w:val="none" w:sz="0" w:space="0" w:color="auto"/>
            <w:bottom w:val="none" w:sz="0" w:space="0" w:color="auto"/>
            <w:right w:val="none" w:sz="0" w:space="0" w:color="auto"/>
          </w:divBdr>
        </w:div>
        <w:div w:id="656229438">
          <w:marLeft w:val="0"/>
          <w:marRight w:val="0"/>
          <w:marTop w:val="0"/>
          <w:marBottom w:val="0"/>
          <w:divBdr>
            <w:top w:val="none" w:sz="0" w:space="0" w:color="auto"/>
            <w:left w:val="none" w:sz="0" w:space="0" w:color="auto"/>
            <w:bottom w:val="none" w:sz="0" w:space="0" w:color="auto"/>
            <w:right w:val="none" w:sz="0" w:space="0" w:color="auto"/>
          </w:divBdr>
        </w:div>
        <w:div w:id="565651231">
          <w:marLeft w:val="0"/>
          <w:marRight w:val="0"/>
          <w:marTop w:val="0"/>
          <w:marBottom w:val="0"/>
          <w:divBdr>
            <w:top w:val="none" w:sz="0" w:space="0" w:color="auto"/>
            <w:left w:val="none" w:sz="0" w:space="0" w:color="auto"/>
            <w:bottom w:val="none" w:sz="0" w:space="0" w:color="auto"/>
            <w:right w:val="none" w:sz="0" w:space="0" w:color="auto"/>
          </w:divBdr>
        </w:div>
        <w:div w:id="1772966702">
          <w:marLeft w:val="0"/>
          <w:marRight w:val="0"/>
          <w:marTop w:val="0"/>
          <w:marBottom w:val="0"/>
          <w:divBdr>
            <w:top w:val="none" w:sz="0" w:space="0" w:color="auto"/>
            <w:left w:val="none" w:sz="0" w:space="0" w:color="auto"/>
            <w:bottom w:val="none" w:sz="0" w:space="0" w:color="auto"/>
            <w:right w:val="none" w:sz="0" w:space="0" w:color="auto"/>
          </w:divBdr>
        </w:div>
        <w:div w:id="462121282">
          <w:marLeft w:val="0"/>
          <w:marRight w:val="0"/>
          <w:marTop w:val="0"/>
          <w:marBottom w:val="0"/>
          <w:divBdr>
            <w:top w:val="none" w:sz="0" w:space="0" w:color="auto"/>
            <w:left w:val="none" w:sz="0" w:space="0" w:color="auto"/>
            <w:bottom w:val="none" w:sz="0" w:space="0" w:color="auto"/>
            <w:right w:val="none" w:sz="0" w:space="0" w:color="auto"/>
          </w:divBdr>
        </w:div>
        <w:div w:id="684748745">
          <w:marLeft w:val="0"/>
          <w:marRight w:val="0"/>
          <w:marTop w:val="0"/>
          <w:marBottom w:val="0"/>
          <w:divBdr>
            <w:top w:val="none" w:sz="0" w:space="0" w:color="auto"/>
            <w:left w:val="none" w:sz="0" w:space="0" w:color="auto"/>
            <w:bottom w:val="none" w:sz="0" w:space="0" w:color="auto"/>
            <w:right w:val="none" w:sz="0" w:space="0" w:color="auto"/>
          </w:divBdr>
        </w:div>
        <w:div w:id="155657638">
          <w:marLeft w:val="0"/>
          <w:marRight w:val="0"/>
          <w:marTop w:val="0"/>
          <w:marBottom w:val="0"/>
          <w:divBdr>
            <w:top w:val="none" w:sz="0" w:space="0" w:color="auto"/>
            <w:left w:val="none" w:sz="0" w:space="0" w:color="auto"/>
            <w:bottom w:val="none" w:sz="0" w:space="0" w:color="auto"/>
            <w:right w:val="none" w:sz="0" w:space="0" w:color="auto"/>
          </w:divBdr>
        </w:div>
        <w:div w:id="1758937550">
          <w:marLeft w:val="0"/>
          <w:marRight w:val="0"/>
          <w:marTop w:val="0"/>
          <w:marBottom w:val="0"/>
          <w:divBdr>
            <w:top w:val="none" w:sz="0" w:space="0" w:color="auto"/>
            <w:left w:val="none" w:sz="0" w:space="0" w:color="auto"/>
            <w:bottom w:val="none" w:sz="0" w:space="0" w:color="auto"/>
            <w:right w:val="none" w:sz="0" w:space="0" w:color="auto"/>
          </w:divBdr>
        </w:div>
        <w:div w:id="316302648">
          <w:marLeft w:val="0"/>
          <w:marRight w:val="0"/>
          <w:marTop w:val="0"/>
          <w:marBottom w:val="0"/>
          <w:divBdr>
            <w:top w:val="none" w:sz="0" w:space="0" w:color="auto"/>
            <w:left w:val="none" w:sz="0" w:space="0" w:color="auto"/>
            <w:bottom w:val="none" w:sz="0" w:space="0" w:color="auto"/>
            <w:right w:val="none" w:sz="0" w:space="0" w:color="auto"/>
          </w:divBdr>
        </w:div>
        <w:div w:id="810252336">
          <w:marLeft w:val="0"/>
          <w:marRight w:val="0"/>
          <w:marTop w:val="0"/>
          <w:marBottom w:val="0"/>
          <w:divBdr>
            <w:top w:val="none" w:sz="0" w:space="0" w:color="auto"/>
            <w:left w:val="none" w:sz="0" w:space="0" w:color="auto"/>
            <w:bottom w:val="none" w:sz="0" w:space="0" w:color="auto"/>
            <w:right w:val="none" w:sz="0" w:space="0" w:color="auto"/>
          </w:divBdr>
        </w:div>
        <w:div w:id="1981302336">
          <w:marLeft w:val="0"/>
          <w:marRight w:val="0"/>
          <w:marTop w:val="0"/>
          <w:marBottom w:val="0"/>
          <w:divBdr>
            <w:top w:val="none" w:sz="0" w:space="0" w:color="auto"/>
            <w:left w:val="none" w:sz="0" w:space="0" w:color="auto"/>
            <w:bottom w:val="none" w:sz="0" w:space="0" w:color="auto"/>
            <w:right w:val="none" w:sz="0" w:space="0" w:color="auto"/>
          </w:divBdr>
        </w:div>
        <w:div w:id="584265874">
          <w:marLeft w:val="0"/>
          <w:marRight w:val="0"/>
          <w:marTop w:val="0"/>
          <w:marBottom w:val="0"/>
          <w:divBdr>
            <w:top w:val="none" w:sz="0" w:space="0" w:color="auto"/>
            <w:left w:val="none" w:sz="0" w:space="0" w:color="auto"/>
            <w:bottom w:val="none" w:sz="0" w:space="0" w:color="auto"/>
            <w:right w:val="none" w:sz="0" w:space="0" w:color="auto"/>
          </w:divBdr>
        </w:div>
        <w:div w:id="1698308410">
          <w:marLeft w:val="0"/>
          <w:marRight w:val="0"/>
          <w:marTop w:val="0"/>
          <w:marBottom w:val="0"/>
          <w:divBdr>
            <w:top w:val="none" w:sz="0" w:space="0" w:color="auto"/>
            <w:left w:val="none" w:sz="0" w:space="0" w:color="auto"/>
            <w:bottom w:val="none" w:sz="0" w:space="0" w:color="auto"/>
            <w:right w:val="none" w:sz="0" w:space="0" w:color="auto"/>
          </w:divBdr>
        </w:div>
        <w:div w:id="1105854514">
          <w:marLeft w:val="0"/>
          <w:marRight w:val="0"/>
          <w:marTop w:val="0"/>
          <w:marBottom w:val="0"/>
          <w:divBdr>
            <w:top w:val="none" w:sz="0" w:space="0" w:color="auto"/>
            <w:left w:val="none" w:sz="0" w:space="0" w:color="auto"/>
            <w:bottom w:val="none" w:sz="0" w:space="0" w:color="auto"/>
            <w:right w:val="none" w:sz="0" w:space="0" w:color="auto"/>
          </w:divBdr>
        </w:div>
        <w:div w:id="161508850">
          <w:marLeft w:val="0"/>
          <w:marRight w:val="0"/>
          <w:marTop w:val="0"/>
          <w:marBottom w:val="0"/>
          <w:divBdr>
            <w:top w:val="none" w:sz="0" w:space="0" w:color="auto"/>
            <w:left w:val="none" w:sz="0" w:space="0" w:color="auto"/>
            <w:bottom w:val="none" w:sz="0" w:space="0" w:color="auto"/>
            <w:right w:val="none" w:sz="0" w:space="0" w:color="auto"/>
          </w:divBdr>
        </w:div>
        <w:div w:id="1961639942">
          <w:marLeft w:val="0"/>
          <w:marRight w:val="0"/>
          <w:marTop w:val="0"/>
          <w:marBottom w:val="0"/>
          <w:divBdr>
            <w:top w:val="none" w:sz="0" w:space="0" w:color="auto"/>
            <w:left w:val="none" w:sz="0" w:space="0" w:color="auto"/>
            <w:bottom w:val="none" w:sz="0" w:space="0" w:color="auto"/>
            <w:right w:val="none" w:sz="0" w:space="0" w:color="auto"/>
          </w:divBdr>
        </w:div>
        <w:div w:id="913248484">
          <w:marLeft w:val="0"/>
          <w:marRight w:val="0"/>
          <w:marTop w:val="0"/>
          <w:marBottom w:val="0"/>
          <w:divBdr>
            <w:top w:val="none" w:sz="0" w:space="0" w:color="auto"/>
            <w:left w:val="none" w:sz="0" w:space="0" w:color="auto"/>
            <w:bottom w:val="none" w:sz="0" w:space="0" w:color="auto"/>
            <w:right w:val="none" w:sz="0" w:space="0" w:color="auto"/>
          </w:divBdr>
        </w:div>
        <w:div w:id="274556997">
          <w:marLeft w:val="0"/>
          <w:marRight w:val="0"/>
          <w:marTop w:val="0"/>
          <w:marBottom w:val="0"/>
          <w:divBdr>
            <w:top w:val="none" w:sz="0" w:space="0" w:color="auto"/>
            <w:left w:val="none" w:sz="0" w:space="0" w:color="auto"/>
            <w:bottom w:val="none" w:sz="0" w:space="0" w:color="auto"/>
            <w:right w:val="none" w:sz="0" w:space="0" w:color="auto"/>
          </w:divBdr>
        </w:div>
        <w:div w:id="887448673">
          <w:marLeft w:val="0"/>
          <w:marRight w:val="0"/>
          <w:marTop w:val="0"/>
          <w:marBottom w:val="0"/>
          <w:divBdr>
            <w:top w:val="none" w:sz="0" w:space="0" w:color="auto"/>
            <w:left w:val="none" w:sz="0" w:space="0" w:color="auto"/>
            <w:bottom w:val="none" w:sz="0" w:space="0" w:color="auto"/>
            <w:right w:val="none" w:sz="0" w:space="0" w:color="auto"/>
          </w:divBdr>
        </w:div>
        <w:div w:id="1929655261">
          <w:marLeft w:val="0"/>
          <w:marRight w:val="0"/>
          <w:marTop w:val="0"/>
          <w:marBottom w:val="0"/>
          <w:divBdr>
            <w:top w:val="none" w:sz="0" w:space="0" w:color="auto"/>
            <w:left w:val="none" w:sz="0" w:space="0" w:color="auto"/>
            <w:bottom w:val="none" w:sz="0" w:space="0" w:color="auto"/>
            <w:right w:val="none" w:sz="0" w:space="0" w:color="auto"/>
          </w:divBdr>
        </w:div>
        <w:div w:id="706683400">
          <w:marLeft w:val="0"/>
          <w:marRight w:val="0"/>
          <w:marTop w:val="0"/>
          <w:marBottom w:val="0"/>
          <w:divBdr>
            <w:top w:val="none" w:sz="0" w:space="0" w:color="auto"/>
            <w:left w:val="none" w:sz="0" w:space="0" w:color="auto"/>
            <w:bottom w:val="none" w:sz="0" w:space="0" w:color="auto"/>
            <w:right w:val="none" w:sz="0" w:space="0" w:color="auto"/>
          </w:divBdr>
        </w:div>
        <w:div w:id="619645715">
          <w:marLeft w:val="0"/>
          <w:marRight w:val="0"/>
          <w:marTop w:val="0"/>
          <w:marBottom w:val="0"/>
          <w:divBdr>
            <w:top w:val="none" w:sz="0" w:space="0" w:color="auto"/>
            <w:left w:val="none" w:sz="0" w:space="0" w:color="auto"/>
            <w:bottom w:val="none" w:sz="0" w:space="0" w:color="auto"/>
            <w:right w:val="none" w:sz="0" w:space="0" w:color="auto"/>
          </w:divBdr>
        </w:div>
        <w:div w:id="1786608773">
          <w:marLeft w:val="0"/>
          <w:marRight w:val="0"/>
          <w:marTop w:val="0"/>
          <w:marBottom w:val="0"/>
          <w:divBdr>
            <w:top w:val="none" w:sz="0" w:space="0" w:color="auto"/>
            <w:left w:val="none" w:sz="0" w:space="0" w:color="auto"/>
            <w:bottom w:val="none" w:sz="0" w:space="0" w:color="auto"/>
            <w:right w:val="none" w:sz="0" w:space="0" w:color="auto"/>
          </w:divBdr>
        </w:div>
        <w:div w:id="823353532">
          <w:marLeft w:val="0"/>
          <w:marRight w:val="0"/>
          <w:marTop w:val="0"/>
          <w:marBottom w:val="0"/>
          <w:divBdr>
            <w:top w:val="none" w:sz="0" w:space="0" w:color="auto"/>
            <w:left w:val="none" w:sz="0" w:space="0" w:color="auto"/>
            <w:bottom w:val="none" w:sz="0" w:space="0" w:color="auto"/>
            <w:right w:val="none" w:sz="0" w:space="0" w:color="auto"/>
          </w:divBdr>
        </w:div>
        <w:div w:id="627008891">
          <w:marLeft w:val="0"/>
          <w:marRight w:val="0"/>
          <w:marTop w:val="0"/>
          <w:marBottom w:val="0"/>
          <w:divBdr>
            <w:top w:val="none" w:sz="0" w:space="0" w:color="auto"/>
            <w:left w:val="none" w:sz="0" w:space="0" w:color="auto"/>
            <w:bottom w:val="none" w:sz="0" w:space="0" w:color="auto"/>
            <w:right w:val="none" w:sz="0" w:space="0" w:color="auto"/>
          </w:divBdr>
        </w:div>
        <w:div w:id="1011444413">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718668639">
          <w:marLeft w:val="0"/>
          <w:marRight w:val="0"/>
          <w:marTop w:val="0"/>
          <w:marBottom w:val="0"/>
          <w:divBdr>
            <w:top w:val="none" w:sz="0" w:space="0" w:color="auto"/>
            <w:left w:val="none" w:sz="0" w:space="0" w:color="auto"/>
            <w:bottom w:val="none" w:sz="0" w:space="0" w:color="auto"/>
            <w:right w:val="none" w:sz="0" w:space="0" w:color="auto"/>
          </w:divBdr>
        </w:div>
        <w:div w:id="1804032452">
          <w:marLeft w:val="0"/>
          <w:marRight w:val="0"/>
          <w:marTop w:val="0"/>
          <w:marBottom w:val="0"/>
          <w:divBdr>
            <w:top w:val="none" w:sz="0" w:space="0" w:color="auto"/>
            <w:left w:val="none" w:sz="0" w:space="0" w:color="auto"/>
            <w:bottom w:val="none" w:sz="0" w:space="0" w:color="auto"/>
            <w:right w:val="none" w:sz="0" w:space="0" w:color="auto"/>
          </w:divBdr>
        </w:div>
        <w:div w:id="1610359663">
          <w:marLeft w:val="0"/>
          <w:marRight w:val="0"/>
          <w:marTop w:val="0"/>
          <w:marBottom w:val="0"/>
          <w:divBdr>
            <w:top w:val="none" w:sz="0" w:space="0" w:color="auto"/>
            <w:left w:val="none" w:sz="0" w:space="0" w:color="auto"/>
            <w:bottom w:val="none" w:sz="0" w:space="0" w:color="auto"/>
            <w:right w:val="none" w:sz="0" w:space="0" w:color="auto"/>
          </w:divBdr>
        </w:div>
        <w:div w:id="2089384307">
          <w:marLeft w:val="0"/>
          <w:marRight w:val="0"/>
          <w:marTop w:val="0"/>
          <w:marBottom w:val="0"/>
          <w:divBdr>
            <w:top w:val="none" w:sz="0" w:space="0" w:color="auto"/>
            <w:left w:val="none" w:sz="0" w:space="0" w:color="auto"/>
            <w:bottom w:val="none" w:sz="0" w:space="0" w:color="auto"/>
            <w:right w:val="none" w:sz="0" w:space="0" w:color="auto"/>
          </w:divBdr>
        </w:div>
        <w:div w:id="1530218400">
          <w:marLeft w:val="0"/>
          <w:marRight w:val="0"/>
          <w:marTop w:val="0"/>
          <w:marBottom w:val="0"/>
          <w:divBdr>
            <w:top w:val="none" w:sz="0" w:space="0" w:color="auto"/>
            <w:left w:val="none" w:sz="0" w:space="0" w:color="auto"/>
            <w:bottom w:val="none" w:sz="0" w:space="0" w:color="auto"/>
            <w:right w:val="none" w:sz="0" w:space="0" w:color="auto"/>
          </w:divBdr>
        </w:div>
        <w:div w:id="1533424572">
          <w:marLeft w:val="0"/>
          <w:marRight w:val="0"/>
          <w:marTop w:val="0"/>
          <w:marBottom w:val="0"/>
          <w:divBdr>
            <w:top w:val="none" w:sz="0" w:space="0" w:color="auto"/>
            <w:left w:val="none" w:sz="0" w:space="0" w:color="auto"/>
            <w:bottom w:val="none" w:sz="0" w:space="0" w:color="auto"/>
            <w:right w:val="none" w:sz="0" w:space="0" w:color="auto"/>
          </w:divBdr>
        </w:div>
        <w:div w:id="1457528734">
          <w:marLeft w:val="0"/>
          <w:marRight w:val="0"/>
          <w:marTop w:val="0"/>
          <w:marBottom w:val="0"/>
          <w:divBdr>
            <w:top w:val="none" w:sz="0" w:space="0" w:color="auto"/>
            <w:left w:val="none" w:sz="0" w:space="0" w:color="auto"/>
            <w:bottom w:val="none" w:sz="0" w:space="0" w:color="auto"/>
            <w:right w:val="none" w:sz="0" w:space="0" w:color="auto"/>
          </w:divBdr>
        </w:div>
        <w:div w:id="29231828">
          <w:marLeft w:val="0"/>
          <w:marRight w:val="0"/>
          <w:marTop w:val="0"/>
          <w:marBottom w:val="0"/>
          <w:divBdr>
            <w:top w:val="none" w:sz="0" w:space="0" w:color="auto"/>
            <w:left w:val="none" w:sz="0" w:space="0" w:color="auto"/>
            <w:bottom w:val="none" w:sz="0" w:space="0" w:color="auto"/>
            <w:right w:val="none" w:sz="0" w:space="0" w:color="auto"/>
          </w:divBdr>
        </w:div>
        <w:div w:id="1974627450">
          <w:marLeft w:val="0"/>
          <w:marRight w:val="0"/>
          <w:marTop w:val="0"/>
          <w:marBottom w:val="0"/>
          <w:divBdr>
            <w:top w:val="none" w:sz="0" w:space="0" w:color="auto"/>
            <w:left w:val="none" w:sz="0" w:space="0" w:color="auto"/>
            <w:bottom w:val="none" w:sz="0" w:space="0" w:color="auto"/>
            <w:right w:val="none" w:sz="0" w:space="0" w:color="auto"/>
          </w:divBdr>
        </w:div>
        <w:div w:id="652373902">
          <w:marLeft w:val="0"/>
          <w:marRight w:val="0"/>
          <w:marTop w:val="0"/>
          <w:marBottom w:val="0"/>
          <w:divBdr>
            <w:top w:val="none" w:sz="0" w:space="0" w:color="auto"/>
            <w:left w:val="none" w:sz="0" w:space="0" w:color="auto"/>
            <w:bottom w:val="none" w:sz="0" w:space="0" w:color="auto"/>
            <w:right w:val="none" w:sz="0" w:space="0" w:color="auto"/>
          </w:divBdr>
        </w:div>
        <w:div w:id="871839681">
          <w:marLeft w:val="0"/>
          <w:marRight w:val="0"/>
          <w:marTop w:val="0"/>
          <w:marBottom w:val="0"/>
          <w:divBdr>
            <w:top w:val="none" w:sz="0" w:space="0" w:color="auto"/>
            <w:left w:val="none" w:sz="0" w:space="0" w:color="auto"/>
            <w:bottom w:val="none" w:sz="0" w:space="0" w:color="auto"/>
            <w:right w:val="none" w:sz="0" w:space="0" w:color="auto"/>
          </w:divBdr>
        </w:div>
        <w:div w:id="2122727777">
          <w:marLeft w:val="0"/>
          <w:marRight w:val="0"/>
          <w:marTop w:val="0"/>
          <w:marBottom w:val="0"/>
          <w:divBdr>
            <w:top w:val="none" w:sz="0" w:space="0" w:color="auto"/>
            <w:left w:val="none" w:sz="0" w:space="0" w:color="auto"/>
            <w:bottom w:val="none" w:sz="0" w:space="0" w:color="auto"/>
            <w:right w:val="none" w:sz="0" w:space="0" w:color="auto"/>
          </w:divBdr>
        </w:div>
        <w:div w:id="1070888209">
          <w:marLeft w:val="0"/>
          <w:marRight w:val="0"/>
          <w:marTop w:val="0"/>
          <w:marBottom w:val="0"/>
          <w:divBdr>
            <w:top w:val="none" w:sz="0" w:space="0" w:color="auto"/>
            <w:left w:val="none" w:sz="0" w:space="0" w:color="auto"/>
            <w:bottom w:val="none" w:sz="0" w:space="0" w:color="auto"/>
            <w:right w:val="none" w:sz="0" w:space="0" w:color="auto"/>
          </w:divBdr>
        </w:div>
        <w:div w:id="1083841319">
          <w:marLeft w:val="0"/>
          <w:marRight w:val="0"/>
          <w:marTop w:val="0"/>
          <w:marBottom w:val="0"/>
          <w:divBdr>
            <w:top w:val="none" w:sz="0" w:space="0" w:color="auto"/>
            <w:left w:val="none" w:sz="0" w:space="0" w:color="auto"/>
            <w:bottom w:val="none" w:sz="0" w:space="0" w:color="auto"/>
            <w:right w:val="none" w:sz="0" w:space="0" w:color="auto"/>
          </w:divBdr>
        </w:div>
        <w:div w:id="1056706323">
          <w:marLeft w:val="0"/>
          <w:marRight w:val="0"/>
          <w:marTop w:val="0"/>
          <w:marBottom w:val="0"/>
          <w:divBdr>
            <w:top w:val="none" w:sz="0" w:space="0" w:color="auto"/>
            <w:left w:val="none" w:sz="0" w:space="0" w:color="auto"/>
            <w:bottom w:val="none" w:sz="0" w:space="0" w:color="auto"/>
            <w:right w:val="none" w:sz="0" w:space="0" w:color="auto"/>
          </w:divBdr>
        </w:div>
        <w:div w:id="1373917952">
          <w:marLeft w:val="0"/>
          <w:marRight w:val="0"/>
          <w:marTop w:val="0"/>
          <w:marBottom w:val="0"/>
          <w:divBdr>
            <w:top w:val="none" w:sz="0" w:space="0" w:color="auto"/>
            <w:left w:val="none" w:sz="0" w:space="0" w:color="auto"/>
            <w:bottom w:val="none" w:sz="0" w:space="0" w:color="auto"/>
            <w:right w:val="none" w:sz="0" w:space="0" w:color="auto"/>
          </w:divBdr>
        </w:div>
        <w:div w:id="1178542790">
          <w:marLeft w:val="0"/>
          <w:marRight w:val="0"/>
          <w:marTop w:val="0"/>
          <w:marBottom w:val="0"/>
          <w:divBdr>
            <w:top w:val="none" w:sz="0" w:space="0" w:color="auto"/>
            <w:left w:val="none" w:sz="0" w:space="0" w:color="auto"/>
            <w:bottom w:val="none" w:sz="0" w:space="0" w:color="auto"/>
            <w:right w:val="none" w:sz="0" w:space="0" w:color="auto"/>
          </w:divBdr>
        </w:div>
        <w:div w:id="670183452">
          <w:marLeft w:val="0"/>
          <w:marRight w:val="0"/>
          <w:marTop w:val="0"/>
          <w:marBottom w:val="0"/>
          <w:divBdr>
            <w:top w:val="none" w:sz="0" w:space="0" w:color="auto"/>
            <w:left w:val="none" w:sz="0" w:space="0" w:color="auto"/>
            <w:bottom w:val="none" w:sz="0" w:space="0" w:color="auto"/>
            <w:right w:val="none" w:sz="0" w:space="0" w:color="auto"/>
          </w:divBdr>
        </w:div>
        <w:div w:id="1234387660">
          <w:marLeft w:val="0"/>
          <w:marRight w:val="0"/>
          <w:marTop w:val="0"/>
          <w:marBottom w:val="0"/>
          <w:divBdr>
            <w:top w:val="none" w:sz="0" w:space="0" w:color="auto"/>
            <w:left w:val="none" w:sz="0" w:space="0" w:color="auto"/>
            <w:bottom w:val="none" w:sz="0" w:space="0" w:color="auto"/>
            <w:right w:val="none" w:sz="0" w:space="0" w:color="auto"/>
          </w:divBdr>
        </w:div>
        <w:div w:id="921137494">
          <w:marLeft w:val="0"/>
          <w:marRight w:val="0"/>
          <w:marTop w:val="0"/>
          <w:marBottom w:val="0"/>
          <w:divBdr>
            <w:top w:val="none" w:sz="0" w:space="0" w:color="auto"/>
            <w:left w:val="none" w:sz="0" w:space="0" w:color="auto"/>
            <w:bottom w:val="none" w:sz="0" w:space="0" w:color="auto"/>
            <w:right w:val="none" w:sz="0" w:space="0" w:color="auto"/>
          </w:divBdr>
        </w:div>
        <w:div w:id="215509904">
          <w:marLeft w:val="0"/>
          <w:marRight w:val="0"/>
          <w:marTop w:val="0"/>
          <w:marBottom w:val="0"/>
          <w:divBdr>
            <w:top w:val="none" w:sz="0" w:space="0" w:color="auto"/>
            <w:left w:val="none" w:sz="0" w:space="0" w:color="auto"/>
            <w:bottom w:val="none" w:sz="0" w:space="0" w:color="auto"/>
            <w:right w:val="none" w:sz="0" w:space="0" w:color="auto"/>
          </w:divBdr>
        </w:div>
        <w:div w:id="579414390">
          <w:marLeft w:val="0"/>
          <w:marRight w:val="0"/>
          <w:marTop w:val="0"/>
          <w:marBottom w:val="0"/>
          <w:divBdr>
            <w:top w:val="none" w:sz="0" w:space="0" w:color="auto"/>
            <w:left w:val="none" w:sz="0" w:space="0" w:color="auto"/>
            <w:bottom w:val="none" w:sz="0" w:space="0" w:color="auto"/>
            <w:right w:val="none" w:sz="0" w:space="0" w:color="auto"/>
          </w:divBdr>
        </w:div>
        <w:div w:id="426508805">
          <w:marLeft w:val="0"/>
          <w:marRight w:val="0"/>
          <w:marTop w:val="0"/>
          <w:marBottom w:val="0"/>
          <w:divBdr>
            <w:top w:val="none" w:sz="0" w:space="0" w:color="auto"/>
            <w:left w:val="none" w:sz="0" w:space="0" w:color="auto"/>
            <w:bottom w:val="none" w:sz="0" w:space="0" w:color="auto"/>
            <w:right w:val="none" w:sz="0" w:space="0" w:color="auto"/>
          </w:divBdr>
        </w:div>
        <w:div w:id="238954029">
          <w:marLeft w:val="0"/>
          <w:marRight w:val="0"/>
          <w:marTop w:val="0"/>
          <w:marBottom w:val="0"/>
          <w:divBdr>
            <w:top w:val="none" w:sz="0" w:space="0" w:color="auto"/>
            <w:left w:val="none" w:sz="0" w:space="0" w:color="auto"/>
            <w:bottom w:val="none" w:sz="0" w:space="0" w:color="auto"/>
            <w:right w:val="none" w:sz="0" w:space="0" w:color="auto"/>
          </w:divBdr>
        </w:div>
        <w:div w:id="248660094">
          <w:marLeft w:val="0"/>
          <w:marRight w:val="0"/>
          <w:marTop w:val="0"/>
          <w:marBottom w:val="0"/>
          <w:divBdr>
            <w:top w:val="none" w:sz="0" w:space="0" w:color="auto"/>
            <w:left w:val="none" w:sz="0" w:space="0" w:color="auto"/>
            <w:bottom w:val="none" w:sz="0" w:space="0" w:color="auto"/>
            <w:right w:val="none" w:sz="0" w:space="0" w:color="auto"/>
          </w:divBdr>
        </w:div>
        <w:div w:id="1202985448">
          <w:marLeft w:val="0"/>
          <w:marRight w:val="0"/>
          <w:marTop w:val="0"/>
          <w:marBottom w:val="0"/>
          <w:divBdr>
            <w:top w:val="none" w:sz="0" w:space="0" w:color="auto"/>
            <w:left w:val="none" w:sz="0" w:space="0" w:color="auto"/>
            <w:bottom w:val="none" w:sz="0" w:space="0" w:color="auto"/>
            <w:right w:val="none" w:sz="0" w:space="0" w:color="auto"/>
          </w:divBdr>
        </w:div>
        <w:div w:id="1684939734">
          <w:marLeft w:val="0"/>
          <w:marRight w:val="0"/>
          <w:marTop w:val="0"/>
          <w:marBottom w:val="0"/>
          <w:divBdr>
            <w:top w:val="none" w:sz="0" w:space="0" w:color="auto"/>
            <w:left w:val="none" w:sz="0" w:space="0" w:color="auto"/>
            <w:bottom w:val="none" w:sz="0" w:space="0" w:color="auto"/>
            <w:right w:val="none" w:sz="0" w:space="0" w:color="auto"/>
          </w:divBdr>
        </w:div>
        <w:div w:id="1566843503">
          <w:marLeft w:val="0"/>
          <w:marRight w:val="0"/>
          <w:marTop w:val="0"/>
          <w:marBottom w:val="0"/>
          <w:divBdr>
            <w:top w:val="none" w:sz="0" w:space="0" w:color="auto"/>
            <w:left w:val="none" w:sz="0" w:space="0" w:color="auto"/>
            <w:bottom w:val="none" w:sz="0" w:space="0" w:color="auto"/>
            <w:right w:val="none" w:sz="0" w:space="0" w:color="auto"/>
          </w:divBdr>
        </w:div>
        <w:div w:id="100879604">
          <w:marLeft w:val="0"/>
          <w:marRight w:val="0"/>
          <w:marTop w:val="0"/>
          <w:marBottom w:val="0"/>
          <w:divBdr>
            <w:top w:val="none" w:sz="0" w:space="0" w:color="auto"/>
            <w:left w:val="none" w:sz="0" w:space="0" w:color="auto"/>
            <w:bottom w:val="none" w:sz="0" w:space="0" w:color="auto"/>
            <w:right w:val="none" w:sz="0" w:space="0" w:color="auto"/>
          </w:divBdr>
        </w:div>
        <w:div w:id="981155378">
          <w:marLeft w:val="0"/>
          <w:marRight w:val="0"/>
          <w:marTop w:val="0"/>
          <w:marBottom w:val="0"/>
          <w:divBdr>
            <w:top w:val="none" w:sz="0" w:space="0" w:color="auto"/>
            <w:left w:val="none" w:sz="0" w:space="0" w:color="auto"/>
            <w:bottom w:val="none" w:sz="0" w:space="0" w:color="auto"/>
            <w:right w:val="none" w:sz="0" w:space="0" w:color="auto"/>
          </w:divBdr>
        </w:div>
        <w:div w:id="445580112">
          <w:marLeft w:val="0"/>
          <w:marRight w:val="0"/>
          <w:marTop w:val="0"/>
          <w:marBottom w:val="0"/>
          <w:divBdr>
            <w:top w:val="none" w:sz="0" w:space="0" w:color="auto"/>
            <w:left w:val="none" w:sz="0" w:space="0" w:color="auto"/>
            <w:bottom w:val="none" w:sz="0" w:space="0" w:color="auto"/>
            <w:right w:val="none" w:sz="0" w:space="0" w:color="auto"/>
          </w:divBdr>
        </w:div>
        <w:div w:id="710152623">
          <w:marLeft w:val="0"/>
          <w:marRight w:val="0"/>
          <w:marTop w:val="0"/>
          <w:marBottom w:val="0"/>
          <w:divBdr>
            <w:top w:val="none" w:sz="0" w:space="0" w:color="auto"/>
            <w:left w:val="none" w:sz="0" w:space="0" w:color="auto"/>
            <w:bottom w:val="none" w:sz="0" w:space="0" w:color="auto"/>
            <w:right w:val="none" w:sz="0" w:space="0" w:color="auto"/>
          </w:divBdr>
        </w:div>
        <w:div w:id="1918634877">
          <w:marLeft w:val="0"/>
          <w:marRight w:val="0"/>
          <w:marTop w:val="0"/>
          <w:marBottom w:val="0"/>
          <w:divBdr>
            <w:top w:val="none" w:sz="0" w:space="0" w:color="auto"/>
            <w:left w:val="none" w:sz="0" w:space="0" w:color="auto"/>
            <w:bottom w:val="none" w:sz="0" w:space="0" w:color="auto"/>
            <w:right w:val="none" w:sz="0" w:space="0" w:color="auto"/>
          </w:divBdr>
        </w:div>
        <w:div w:id="1068500508">
          <w:marLeft w:val="0"/>
          <w:marRight w:val="0"/>
          <w:marTop w:val="0"/>
          <w:marBottom w:val="0"/>
          <w:divBdr>
            <w:top w:val="none" w:sz="0" w:space="0" w:color="auto"/>
            <w:left w:val="none" w:sz="0" w:space="0" w:color="auto"/>
            <w:bottom w:val="none" w:sz="0" w:space="0" w:color="auto"/>
            <w:right w:val="none" w:sz="0" w:space="0" w:color="auto"/>
          </w:divBdr>
        </w:div>
        <w:div w:id="1749187703">
          <w:marLeft w:val="0"/>
          <w:marRight w:val="0"/>
          <w:marTop w:val="0"/>
          <w:marBottom w:val="0"/>
          <w:divBdr>
            <w:top w:val="none" w:sz="0" w:space="0" w:color="auto"/>
            <w:left w:val="none" w:sz="0" w:space="0" w:color="auto"/>
            <w:bottom w:val="none" w:sz="0" w:space="0" w:color="auto"/>
            <w:right w:val="none" w:sz="0" w:space="0" w:color="auto"/>
          </w:divBdr>
        </w:div>
        <w:div w:id="366175039">
          <w:marLeft w:val="0"/>
          <w:marRight w:val="0"/>
          <w:marTop w:val="0"/>
          <w:marBottom w:val="0"/>
          <w:divBdr>
            <w:top w:val="none" w:sz="0" w:space="0" w:color="auto"/>
            <w:left w:val="none" w:sz="0" w:space="0" w:color="auto"/>
            <w:bottom w:val="none" w:sz="0" w:space="0" w:color="auto"/>
            <w:right w:val="none" w:sz="0" w:space="0" w:color="auto"/>
          </w:divBdr>
        </w:div>
        <w:div w:id="335890631">
          <w:marLeft w:val="0"/>
          <w:marRight w:val="0"/>
          <w:marTop w:val="0"/>
          <w:marBottom w:val="0"/>
          <w:divBdr>
            <w:top w:val="none" w:sz="0" w:space="0" w:color="auto"/>
            <w:left w:val="none" w:sz="0" w:space="0" w:color="auto"/>
            <w:bottom w:val="none" w:sz="0" w:space="0" w:color="auto"/>
            <w:right w:val="none" w:sz="0" w:space="0" w:color="auto"/>
          </w:divBdr>
        </w:div>
        <w:div w:id="84427062">
          <w:marLeft w:val="0"/>
          <w:marRight w:val="0"/>
          <w:marTop w:val="0"/>
          <w:marBottom w:val="0"/>
          <w:divBdr>
            <w:top w:val="none" w:sz="0" w:space="0" w:color="auto"/>
            <w:left w:val="none" w:sz="0" w:space="0" w:color="auto"/>
            <w:bottom w:val="none" w:sz="0" w:space="0" w:color="auto"/>
            <w:right w:val="none" w:sz="0" w:space="0" w:color="auto"/>
          </w:divBdr>
        </w:div>
        <w:div w:id="1467316340">
          <w:marLeft w:val="0"/>
          <w:marRight w:val="0"/>
          <w:marTop w:val="0"/>
          <w:marBottom w:val="0"/>
          <w:divBdr>
            <w:top w:val="none" w:sz="0" w:space="0" w:color="auto"/>
            <w:left w:val="none" w:sz="0" w:space="0" w:color="auto"/>
            <w:bottom w:val="none" w:sz="0" w:space="0" w:color="auto"/>
            <w:right w:val="none" w:sz="0" w:space="0" w:color="auto"/>
          </w:divBdr>
        </w:div>
        <w:div w:id="676159208">
          <w:marLeft w:val="0"/>
          <w:marRight w:val="0"/>
          <w:marTop w:val="0"/>
          <w:marBottom w:val="0"/>
          <w:divBdr>
            <w:top w:val="none" w:sz="0" w:space="0" w:color="auto"/>
            <w:left w:val="none" w:sz="0" w:space="0" w:color="auto"/>
            <w:bottom w:val="none" w:sz="0" w:space="0" w:color="auto"/>
            <w:right w:val="none" w:sz="0" w:space="0" w:color="auto"/>
          </w:divBdr>
        </w:div>
        <w:div w:id="523516848">
          <w:marLeft w:val="0"/>
          <w:marRight w:val="0"/>
          <w:marTop w:val="0"/>
          <w:marBottom w:val="0"/>
          <w:divBdr>
            <w:top w:val="none" w:sz="0" w:space="0" w:color="auto"/>
            <w:left w:val="none" w:sz="0" w:space="0" w:color="auto"/>
            <w:bottom w:val="none" w:sz="0" w:space="0" w:color="auto"/>
            <w:right w:val="none" w:sz="0" w:space="0" w:color="auto"/>
          </w:divBdr>
        </w:div>
        <w:div w:id="1860193355">
          <w:marLeft w:val="0"/>
          <w:marRight w:val="0"/>
          <w:marTop w:val="0"/>
          <w:marBottom w:val="0"/>
          <w:divBdr>
            <w:top w:val="none" w:sz="0" w:space="0" w:color="auto"/>
            <w:left w:val="none" w:sz="0" w:space="0" w:color="auto"/>
            <w:bottom w:val="none" w:sz="0" w:space="0" w:color="auto"/>
            <w:right w:val="none" w:sz="0" w:space="0" w:color="auto"/>
          </w:divBdr>
        </w:div>
        <w:div w:id="1876499688">
          <w:marLeft w:val="0"/>
          <w:marRight w:val="0"/>
          <w:marTop w:val="0"/>
          <w:marBottom w:val="0"/>
          <w:divBdr>
            <w:top w:val="none" w:sz="0" w:space="0" w:color="auto"/>
            <w:left w:val="none" w:sz="0" w:space="0" w:color="auto"/>
            <w:bottom w:val="none" w:sz="0" w:space="0" w:color="auto"/>
            <w:right w:val="none" w:sz="0" w:space="0" w:color="auto"/>
          </w:divBdr>
        </w:div>
        <w:div w:id="2099983287">
          <w:marLeft w:val="0"/>
          <w:marRight w:val="0"/>
          <w:marTop w:val="0"/>
          <w:marBottom w:val="0"/>
          <w:divBdr>
            <w:top w:val="none" w:sz="0" w:space="0" w:color="auto"/>
            <w:left w:val="none" w:sz="0" w:space="0" w:color="auto"/>
            <w:bottom w:val="none" w:sz="0" w:space="0" w:color="auto"/>
            <w:right w:val="none" w:sz="0" w:space="0" w:color="auto"/>
          </w:divBdr>
        </w:div>
        <w:div w:id="263390614">
          <w:marLeft w:val="0"/>
          <w:marRight w:val="0"/>
          <w:marTop w:val="0"/>
          <w:marBottom w:val="0"/>
          <w:divBdr>
            <w:top w:val="none" w:sz="0" w:space="0" w:color="auto"/>
            <w:left w:val="none" w:sz="0" w:space="0" w:color="auto"/>
            <w:bottom w:val="none" w:sz="0" w:space="0" w:color="auto"/>
            <w:right w:val="none" w:sz="0" w:space="0" w:color="auto"/>
          </w:divBdr>
        </w:div>
        <w:div w:id="1332827411">
          <w:marLeft w:val="0"/>
          <w:marRight w:val="0"/>
          <w:marTop w:val="0"/>
          <w:marBottom w:val="0"/>
          <w:divBdr>
            <w:top w:val="none" w:sz="0" w:space="0" w:color="auto"/>
            <w:left w:val="none" w:sz="0" w:space="0" w:color="auto"/>
            <w:bottom w:val="none" w:sz="0" w:space="0" w:color="auto"/>
            <w:right w:val="none" w:sz="0" w:space="0" w:color="auto"/>
          </w:divBdr>
        </w:div>
        <w:div w:id="1631519369">
          <w:marLeft w:val="0"/>
          <w:marRight w:val="0"/>
          <w:marTop w:val="0"/>
          <w:marBottom w:val="0"/>
          <w:divBdr>
            <w:top w:val="none" w:sz="0" w:space="0" w:color="auto"/>
            <w:left w:val="none" w:sz="0" w:space="0" w:color="auto"/>
            <w:bottom w:val="none" w:sz="0" w:space="0" w:color="auto"/>
            <w:right w:val="none" w:sz="0" w:space="0" w:color="auto"/>
          </w:divBdr>
        </w:div>
        <w:div w:id="1115976909">
          <w:marLeft w:val="0"/>
          <w:marRight w:val="0"/>
          <w:marTop w:val="0"/>
          <w:marBottom w:val="0"/>
          <w:divBdr>
            <w:top w:val="none" w:sz="0" w:space="0" w:color="auto"/>
            <w:left w:val="none" w:sz="0" w:space="0" w:color="auto"/>
            <w:bottom w:val="none" w:sz="0" w:space="0" w:color="auto"/>
            <w:right w:val="none" w:sz="0" w:space="0" w:color="auto"/>
          </w:divBdr>
        </w:div>
        <w:div w:id="2098356078">
          <w:marLeft w:val="0"/>
          <w:marRight w:val="0"/>
          <w:marTop w:val="0"/>
          <w:marBottom w:val="0"/>
          <w:divBdr>
            <w:top w:val="none" w:sz="0" w:space="0" w:color="auto"/>
            <w:left w:val="none" w:sz="0" w:space="0" w:color="auto"/>
            <w:bottom w:val="none" w:sz="0" w:space="0" w:color="auto"/>
            <w:right w:val="none" w:sz="0" w:space="0" w:color="auto"/>
          </w:divBdr>
        </w:div>
        <w:div w:id="428085041">
          <w:marLeft w:val="0"/>
          <w:marRight w:val="0"/>
          <w:marTop w:val="0"/>
          <w:marBottom w:val="0"/>
          <w:divBdr>
            <w:top w:val="none" w:sz="0" w:space="0" w:color="auto"/>
            <w:left w:val="none" w:sz="0" w:space="0" w:color="auto"/>
            <w:bottom w:val="none" w:sz="0" w:space="0" w:color="auto"/>
            <w:right w:val="none" w:sz="0" w:space="0" w:color="auto"/>
          </w:divBdr>
        </w:div>
        <w:div w:id="1400519803">
          <w:marLeft w:val="0"/>
          <w:marRight w:val="0"/>
          <w:marTop w:val="0"/>
          <w:marBottom w:val="0"/>
          <w:divBdr>
            <w:top w:val="none" w:sz="0" w:space="0" w:color="auto"/>
            <w:left w:val="none" w:sz="0" w:space="0" w:color="auto"/>
            <w:bottom w:val="none" w:sz="0" w:space="0" w:color="auto"/>
            <w:right w:val="none" w:sz="0" w:space="0" w:color="auto"/>
          </w:divBdr>
        </w:div>
        <w:div w:id="1400010013">
          <w:marLeft w:val="0"/>
          <w:marRight w:val="0"/>
          <w:marTop w:val="0"/>
          <w:marBottom w:val="0"/>
          <w:divBdr>
            <w:top w:val="none" w:sz="0" w:space="0" w:color="auto"/>
            <w:left w:val="none" w:sz="0" w:space="0" w:color="auto"/>
            <w:bottom w:val="none" w:sz="0" w:space="0" w:color="auto"/>
            <w:right w:val="none" w:sz="0" w:space="0" w:color="auto"/>
          </w:divBdr>
        </w:div>
        <w:div w:id="1931618894">
          <w:marLeft w:val="0"/>
          <w:marRight w:val="0"/>
          <w:marTop w:val="0"/>
          <w:marBottom w:val="0"/>
          <w:divBdr>
            <w:top w:val="none" w:sz="0" w:space="0" w:color="auto"/>
            <w:left w:val="none" w:sz="0" w:space="0" w:color="auto"/>
            <w:bottom w:val="none" w:sz="0" w:space="0" w:color="auto"/>
            <w:right w:val="none" w:sz="0" w:space="0" w:color="auto"/>
          </w:divBdr>
        </w:div>
        <w:div w:id="2068449559">
          <w:marLeft w:val="0"/>
          <w:marRight w:val="0"/>
          <w:marTop w:val="0"/>
          <w:marBottom w:val="0"/>
          <w:divBdr>
            <w:top w:val="none" w:sz="0" w:space="0" w:color="auto"/>
            <w:left w:val="none" w:sz="0" w:space="0" w:color="auto"/>
            <w:bottom w:val="none" w:sz="0" w:space="0" w:color="auto"/>
            <w:right w:val="none" w:sz="0" w:space="0" w:color="auto"/>
          </w:divBdr>
        </w:div>
        <w:div w:id="959383267">
          <w:marLeft w:val="0"/>
          <w:marRight w:val="0"/>
          <w:marTop w:val="0"/>
          <w:marBottom w:val="0"/>
          <w:divBdr>
            <w:top w:val="none" w:sz="0" w:space="0" w:color="auto"/>
            <w:left w:val="none" w:sz="0" w:space="0" w:color="auto"/>
            <w:bottom w:val="none" w:sz="0" w:space="0" w:color="auto"/>
            <w:right w:val="none" w:sz="0" w:space="0" w:color="auto"/>
          </w:divBdr>
        </w:div>
        <w:div w:id="750739977">
          <w:marLeft w:val="0"/>
          <w:marRight w:val="0"/>
          <w:marTop w:val="0"/>
          <w:marBottom w:val="0"/>
          <w:divBdr>
            <w:top w:val="none" w:sz="0" w:space="0" w:color="auto"/>
            <w:left w:val="none" w:sz="0" w:space="0" w:color="auto"/>
            <w:bottom w:val="none" w:sz="0" w:space="0" w:color="auto"/>
            <w:right w:val="none" w:sz="0" w:space="0" w:color="auto"/>
          </w:divBdr>
        </w:div>
        <w:div w:id="578757481">
          <w:marLeft w:val="0"/>
          <w:marRight w:val="0"/>
          <w:marTop w:val="0"/>
          <w:marBottom w:val="0"/>
          <w:divBdr>
            <w:top w:val="none" w:sz="0" w:space="0" w:color="auto"/>
            <w:left w:val="none" w:sz="0" w:space="0" w:color="auto"/>
            <w:bottom w:val="none" w:sz="0" w:space="0" w:color="auto"/>
            <w:right w:val="none" w:sz="0" w:space="0" w:color="auto"/>
          </w:divBdr>
        </w:div>
        <w:div w:id="1984893158">
          <w:marLeft w:val="0"/>
          <w:marRight w:val="0"/>
          <w:marTop w:val="0"/>
          <w:marBottom w:val="0"/>
          <w:divBdr>
            <w:top w:val="none" w:sz="0" w:space="0" w:color="auto"/>
            <w:left w:val="none" w:sz="0" w:space="0" w:color="auto"/>
            <w:bottom w:val="none" w:sz="0" w:space="0" w:color="auto"/>
            <w:right w:val="none" w:sz="0" w:space="0" w:color="auto"/>
          </w:divBdr>
        </w:div>
        <w:div w:id="1102913651">
          <w:marLeft w:val="0"/>
          <w:marRight w:val="0"/>
          <w:marTop w:val="0"/>
          <w:marBottom w:val="0"/>
          <w:divBdr>
            <w:top w:val="none" w:sz="0" w:space="0" w:color="auto"/>
            <w:left w:val="none" w:sz="0" w:space="0" w:color="auto"/>
            <w:bottom w:val="none" w:sz="0" w:space="0" w:color="auto"/>
            <w:right w:val="none" w:sz="0" w:space="0" w:color="auto"/>
          </w:divBdr>
        </w:div>
        <w:div w:id="1935279194">
          <w:marLeft w:val="0"/>
          <w:marRight w:val="0"/>
          <w:marTop w:val="0"/>
          <w:marBottom w:val="0"/>
          <w:divBdr>
            <w:top w:val="none" w:sz="0" w:space="0" w:color="auto"/>
            <w:left w:val="none" w:sz="0" w:space="0" w:color="auto"/>
            <w:bottom w:val="none" w:sz="0" w:space="0" w:color="auto"/>
            <w:right w:val="none" w:sz="0" w:space="0" w:color="auto"/>
          </w:divBdr>
        </w:div>
        <w:div w:id="2059278772">
          <w:marLeft w:val="0"/>
          <w:marRight w:val="0"/>
          <w:marTop w:val="0"/>
          <w:marBottom w:val="0"/>
          <w:divBdr>
            <w:top w:val="none" w:sz="0" w:space="0" w:color="auto"/>
            <w:left w:val="none" w:sz="0" w:space="0" w:color="auto"/>
            <w:bottom w:val="none" w:sz="0" w:space="0" w:color="auto"/>
            <w:right w:val="none" w:sz="0" w:space="0" w:color="auto"/>
          </w:divBdr>
        </w:div>
        <w:div w:id="565065973">
          <w:marLeft w:val="0"/>
          <w:marRight w:val="0"/>
          <w:marTop w:val="0"/>
          <w:marBottom w:val="0"/>
          <w:divBdr>
            <w:top w:val="none" w:sz="0" w:space="0" w:color="auto"/>
            <w:left w:val="none" w:sz="0" w:space="0" w:color="auto"/>
            <w:bottom w:val="none" w:sz="0" w:space="0" w:color="auto"/>
            <w:right w:val="none" w:sz="0" w:space="0" w:color="auto"/>
          </w:divBdr>
        </w:div>
        <w:div w:id="415593099">
          <w:marLeft w:val="0"/>
          <w:marRight w:val="0"/>
          <w:marTop w:val="0"/>
          <w:marBottom w:val="0"/>
          <w:divBdr>
            <w:top w:val="none" w:sz="0" w:space="0" w:color="auto"/>
            <w:left w:val="none" w:sz="0" w:space="0" w:color="auto"/>
            <w:bottom w:val="none" w:sz="0" w:space="0" w:color="auto"/>
            <w:right w:val="none" w:sz="0" w:space="0" w:color="auto"/>
          </w:divBdr>
        </w:div>
        <w:div w:id="1969313622">
          <w:marLeft w:val="0"/>
          <w:marRight w:val="0"/>
          <w:marTop w:val="0"/>
          <w:marBottom w:val="0"/>
          <w:divBdr>
            <w:top w:val="none" w:sz="0" w:space="0" w:color="auto"/>
            <w:left w:val="none" w:sz="0" w:space="0" w:color="auto"/>
            <w:bottom w:val="none" w:sz="0" w:space="0" w:color="auto"/>
            <w:right w:val="none" w:sz="0" w:space="0" w:color="auto"/>
          </w:divBdr>
        </w:div>
        <w:div w:id="517548246">
          <w:marLeft w:val="0"/>
          <w:marRight w:val="0"/>
          <w:marTop w:val="0"/>
          <w:marBottom w:val="0"/>
          <w:divBdr>
            <w:top w:val="none" w:sz="0" w:space="0" w:color="auto"/>
            <w:left w:val="none" w:sz="0" w:space="0" w:color="auto"/>
            <w:bottom w:val="none" w:sz="0" w:space="0" w:color="auto"/>
            <w:right w:val="none" w:sz="0" w:space="0" w:color="auto"/>
          </w:divBdr>
        </w:div>
        <w:div w:id="998270907">
          <w:marLeft w:val="0"/>
          <w:marRight w:val="0"/>
          <w:marTop w:val="0"/>
          <w:marBottom w:val="0"/>
          <w:divBdr>
            <w:top w:val="none" w:sz="0" w:space="0" w:color="auto"/>
            <w:left w:val="none" w:sz="0" w:space="0" w:color="auto"/>
            <w:bottom w:val="none" w:sz="0" w:space="0" w:color="auto"/>
            <w:right w:val="none" w:sz="0" w:space="0" w:color="auto"/>
          </w:divBdr>
        </w:div>
        <w:div w:id="333801662">
          <w:marLeft w:val="0"/>
          <w:marRight w:val="0"/>
          <w:marTop w:val="0"/>
          <w:marBottom w:val="0"/>
          <w:divBdr>
            <w:top w:val="none" w:sz="0" w:space="0" w:color="auto"/>
            <w:left w:val="none" w:sz="0" w:space="0" w:color="auto"/>
            <w:bottom w:val="none" w:sz="0" w:space="0" w:color="auto"/>
            <w:right w:val="none" w:sz="0" w:space="0" w:color="auto"/>
          </w:divBdr>
        </w:div>
        <w:div w:id="1869682225">
          <w:marLeft w:val="0"/>
          <w:marRight w:val="0"/>
          <w:marTop w:val="0"/>
          <w:marBottom w:val="0"/>
          <w:divBdr>
            <w:top w:val="none" w:sz="0" w:space="0" w:color="auto"/>
            <w:left w:val="none" w:sz="0" w:space="0" w:color="auto"/>
            <w:bottom w:val="none" w:sz="0" w:space="0" w:color="auto"/>
            <w:right w:val="none" w:sz="0" w:space="0" w:color="auto"/>
          </w:divBdr>
        </w:div>
        <w:div w:id="1449004101">
          <w:marLeft w:val="0"/>
          <w:marRight w:val="0"/>
          <w:marTop w:val="0"/>
          <w:marBottom w:val="0"/>
          <w:divBdr>
            <w:top w:val="none" w:sz="0" w:space="0" w:color="auto"/>
            <w:left w:val="none" w:sz="0" w:space="0" w:color="auto"/>
            <w:bottom w:val="none" w:sz="0" w:space="0" w:color="auto"/>
            <w:right w:val="none" w:sz="0" w:space="0" w:color="auto"/>
          </w:divBdr>
        </w:div>
        <w:div w:id="1344817112">
          <w:marLeft w:val="0"/>
          <w:marRight w:val="0"/>
          <w:marTop w:val="0"/>
          <w:marBottom w:val="0"/>
          <w:divBdr>
            <w:top w:val="none" w:sz="0" w:space="0" w:color="auto"/>
            <w:left w:val="none" w:sz="0" w:space="0" w:color="auto"/>
            <w:bottom w:val="none" w:sz="0" w:space="0" w:color="auto"/>
            <w:right w:val="none" w:sz="0" w:space="0" w:color="auto"/>
          </w:divBdr>
        </w:div>
        <w:div w:id="1491752277">
          <w:marLeft w:val="0"/>
          <w:marRight w:val="0"/>
          <w:marTop w:val="0"/>
          <w:marBottom w:val="0"/>
          <w:divBdr>
            <w:top w:val="none" w:sz="0" w:space="0" w:color="auto"/>
            <w:left w:val="none" w:sz="0" w:space="0" w:color="auto"/>
            <w:bottom w:val="none" w:sz="0" w:space="0" w:color="auto"/>
            <w:right w:val="none" w:sz="0" w:space="0" w:color="auto"/>
          </w:divBdr>
        </w:div>
        <w:div w:id="938677879">
          <w:marLeft w:val="0"/>
          <w:marRight w:val="0"/>
          <w:marTop w:val="0"/>
          <w:marBottom w:val="0"/>
          <w:divBdr>
            <w:top w:val="none" w:sz="0" w:space="0" w:color="auto"/>
            <w:left w:val="none" w:sz="0" w:space="0" w:color="auto"/>
            <w:bottom w:val="none" w:sz="0" w:space="0" w:color="auto"/>
            <w:right w:val="none" w:sz="0" w:space="0" w:color="auto"/>
          </w:divBdr>
        </w:div>
        <w:div w:id="1587423004">
          <w:marLeft w:val="0"/>
          <w:marRight w:val="0"/>
          <w:marTop w:val="0"/>
          <w:marBottom w:val="0"/>
          <w:divBdr>
            <w:top w:val="none" w:sz="0" w:space="0" w:color="auto"/>
            <w:left w:val="none" w:sz="0" w:space="0" w:color="auto"/>
            <w:bottom w:val="none" w:sz="0" w:space="0" w:color="auto"/>
            <w:right w:val="none" w:sz="0" w:space="0" w:color="auto"/>
          </w:divBdr>
        </w:div>
        <w:div w:id="1891381599">
          <w:marLeft w:val="0"/>
          <w:marRight w:val="0"/>
          <w:marTop w:val="0"/>
          <w:marBottom w:val="0"/>
          <w:divBdr>
            <w:top w:val="none" w:sz="0" w:space="0" w:color="auto"/>
            <w:left w:val="none" w:sz="0" w:space="0" w:color="auto"/>
            <w:bottom w:val="none" w:sz="0" w:space="0" w:color="auto"/>
            <w:right w:val="none" w:sz="0" w:space="0" w:color="auto"/>
          </w:divBdr>
        </w:div>
        <w:div w:id="603997504">
          <w:marLeft w:val="0"/>
          <w:marRight w:val="0"/>
          <w:marTop w:val="0"/>
          <w:marBottom w:val="0"/>
          <w:divBdr>
            <w:top w:val="none" w:sz="0" w:space="0" w:color="auto"/>
            <w:left w:val="none" w:sz="0" w:space="0" w:color="auto"/>
            <w:bottom w:val="none" w:sz="0" w:space="0" w:color="auto"/>
            <w:right w:val="none" w:sz="0" w:space="0" w:color="auto"/>
          </w:divBdr>
        </w:div>
        <w:div w:id="1230384852">
          <w:marLeft w:val="0"/>
          <w:marRight w:val="0"/>
          <w:marTop w:val="0"/>
          <w:marBottom w:val="0"/>
          <w:divBdr>
            <w:top w:val="none" w:sz="0" w:space="0" w:color="auto"/>
            <w:left w:val="none" w:sz="0" w:space="0" w:color="auto"/>
            <w:bottom w:val="none" w:sz="0" w:space="0" w:color="auto"/>
            <w:right w:val="none" w:sz="0" w:space="0" w:color="auto"/>
          </w:divBdr>
        </w:div>
        <w:div w:id="203829543">
          <w:marLeft w:val="0"/>
          <w:marRight w:val="0"/>
          <w:marTop w:val="0"/>
          <w:marBottom w:val="0"/>
          <w:divBdr>
            <w:top w:val="none" w:sz="0" w:space="0" w:color="auto"/>
            <w:left w:val="none" w:sz="0" w:space="0" w:color="auto"/>
            <w:bottom w:val="none" w:sz="0" w:space="0" w:color="auto"/>
            <w:right w:val="none" w:sz="0" w:space="0" w:color="auto"/>
          </w:divBdr>
        </w:div>
        <w:div w:id="1104225020">
          <w:marLeft w:val="0"/>
          <w:marRight w:val="0"/>
          <w:marTop w:val="0"/>
          <w:marBottom w:val="0"/>
          <w:divBdr>
            <w:top w:val="none" w:sz="0" w:space="0" w:color="auto"/>
            <w:left w:val="none" w:sz="0" w:space="0" w:color="auto"/>
            <w:bottom w:val="none" w:sz="0" w:space="0" w:color="auto"/>
            <w:right w:val="none" w:sz="0" w:space="0" w:color="auto"/>
          </w:divBdr>
        </w:div>
        <w:div w:id="824472457">
          <w:marLeft w:val="0"/>
          <w:marRight w:val="0"/>
          <w:marTop w:val="0"/>
          <w:marBottom w:val="0"/>
          <w:divBdr>
            <w:top w:val="none" w:sz="0" w:space="0" w:color="auto"/>
            <w:left w:val="none" w:sz="0" w:space="0" w:color="auto"/>
            <w:bottom w:val="none" w:sz="0" w:space="0" w:color="auto"/>
            <w:right w:val="none" w:sz="0" w:space="0" w:color="auto"/>
          </w:divBdr>
        </w:div>
        <w:div w:id="149104712">
          <w:marLeft w:val="0"/>
          <w:marRight w:val="0"/>
          <w:marTop w:val="0"/>
          <w:marBottom w:val="0"/>
          <w:divBdr>
            <w:top w:val="none" w:sz="0" w:space="0" w:color="auto"/>
            <w:left w:val="none" w:sz="0" w:space="0" w:color="auto"/>
            <w:bottom w:val="none" w:sz="0" w:space="0" w:color="auto"/>
            <w:right w:val="none" w:sz="0" w:space="0" w:color="auto"/>
          </w:divBdr>
        </w:div>
        <w:div w:id="1863201413">
          <w:marLeft w:val="0"/>
          <w:marRight w:val="0"/>
          <w:marTop w:val="0"/>
          <w:marBottom w:val="0"/>
          <w:divBdr>
            <w:top w:val="none" w:sz="0" w:space="0" w:color="auto"/>
            <w:left w:val="none" w:sz="0" w:space="0" w:color="auto"/>
            <w:bottom w:val="none" w:sz="0" w:space="0" w:color="auto"/>
            <w:right w:val="none" w:sz="0" w:space="0" w:color="auto"/>
          </w:divBdr>
        </w:div>
        <w:div w:id="952050780">
          <w:marLeft w:val="0"/>
          <w:marRight w:val="0"/>
          <w:marTop w:val="0"/>
          <w:marBottom w:val="0"/>
          <w:divBdr>
            <w:top w:val="none" w:sz="0" w:space="0" w:color="auto"/>
            <w:left w:val="none" w:sz="0" w:space="0" w:color="auto"/>
            <w:bottom w:val="none" w:sz="0" w:space="0" w:color="auto"/>
            <w:right w:val="none" w:sz="0" w:space="0" w:color="auto"/>
          </w:divBdr>
        </w:div>
        <w:div w:id="1770812951">
          <w:marLeft w:val="0"/>
          <w:marRight w:val="0"/>
          <w:marTop w:val="0"/>
          <w:marBottom w:val="0"/>
          <w:divBdr>
            <w:top w:val="none" w:sz="0" w:space="0" w:color="auto"/>
            <w:left w:val="none" w:sz="0" w:space="0" w:color="auto"/>
            <w:bottom w:val="none" w:sz="0" w:space="0" w:color="auto"/>
            <w:right w:val="none" w:sz="0" w:space="0" w:color="auto"/>
          </w:divBdr>
        </w:div>
        <w:div w:id="1948924627">
          <w:marLeft w:val="0"/>
          <w:marRight w:val="0"/>
          <w:marTop w:val="0"/>
          <w:marBottom w:val="0"/>
          <w:divBdr>
            <w:top w:val="none" w:sz="0" w:space="0" w:color="auto"/>
            <w:left w:val="none" w:sz="0" w:space="0" w:color="auto"/>
            <w:bottom w:val="none" w:sz="0" w:space="0" w:color="auto"/>
            <w:right w:val="none" w:sz="0" w:space="0" w:color="auto"/>
          </w:divBdr>
        </w:div>
        <w:div w:id="1108500954">
          <w:marLeft w:val="0"/>
          <w:marRight w:val="0"/>
          <w:marTop w:val="0"/>
          <w:marBottom w:val="0"/>
          <w:divBdr>
            <w:top w:val="none" w:sz="0" w:space="0" w:color="auto"/>
            <w:left w:val="none" w:sz="0" w:space="0" w:color="auto"/>
            <w:bottom w:val="none" w:sz="0" w:space="0" w:color="auto"/>
            <w:right w:val="none" w:sz="0" w:space="0" w:color="auto"/>
          </w:divBdr>
        </w:div>
        <w:div w:id="527916427">
          <w:marLeft w:val="0"/>
          <w:marRight w:val="0"/>
          <w:marTop w:val="0"/>
          <w:marBottom w:val="0"/>
          <w:divBdr>
            <w:top w:val="none" w:sz="0" w:space="0" w:color="auto"/>
            <w:left w:val="none" w:sz="0" w:space="0" w:color="auto"/>
            <w:bottom w:val="none" w:sz="0" w:space="0" w:color="auto"/>
            <w:right w:val="none" w:sz="0" w:space="0" w:color="auto"/>
          </w:divBdr>
        </w:div>
        <w:div w:id="865868876">
          <w:marLeft w:val="0"/>
          <w:marRight w:val="0"/>
          <w:marTop w:val="0"/>
          <w:marBottom w:val="0"/>
          <w:divBdr>
            <w:top w:val="none" w:sz="0" w:space="0" w:color="auto"/>
            <w:left w:val="none" w:sz="0" w:space="0" w:color="auto"/>
            <w:bottom w:val="none" w:sz="0" w:space="0" w:color="auto"/>
            <w:right w:val="none" w:sz="0" w:space="0" w:color="auto"/>
          </w:divBdr>
        </w:div>
        <w:div w:id="471404981">
          <w:marLeft w:val="0"/>
          <w:marRight w:val="0"/>
          <w:marTop w:val="0"/>
          <w:marBottom w:val="0"/>
          <w:divBdr>
            <w:top w:val="none" w:sz="0" w:space="0" w:color="auto"/>
            <w:left w:val="none" w:sz="0" w:space="0" w:color="auto"/>
            <w:bottom w:val="none" w:sz="0" w:space="0" w:color="auto"/>
            <w:right w:val="none" w:sz="0" w:space="0" w:color="auto"/>
          </w:divBdr>
        </w:div>
        <w:div w:id="1646666989">
          <w:marLeft w:val="0"/>
          <w:marRight w:val="0"/>
          <w:marTop w:val="0"/>
          <w:marBottom w:val="0"/>
          <w:divBdr>
            <w:top w:val="none" w:sz="0" w:space="0" w:color="auto"/>
            <w:left w:val="none" w:sz="0" w:space="0" w:color="auto"/>
            <w:bottom w:val="none" w:sz="0" w:space="0" w:color="auto"/>
            <w:right w:val="none" w:sz="0" w:space="0" w:color="auto"/>
          </w:divBdr>
        </w:div>
        <w:div w:id="897669585">
          <w:marLeft w:val="0"/>
          <w:marRight w:val="0"/>
          <w:marTop w:val="0"/>
          <w:marBottom w:val="0"/>
          <w:divBdr>
            <w:top w:val="none" w:sz="0" w:space="0" w:color="auto"/>
            <w:left w:val="none" w:sz="0" w:space="0" w:color="auto"/>
            <w:bottom w:val="none" w:sz="0" w:space="0" w:color="auto"/>
            <w:right w:val="none" w:sz="0" w:space="0" w:color="auto"/>
          </w:divBdr>
        </w:div>
        <w:div w:id="944381476">
          <w:marLeft w:val="0"/>
          <w:marRight w:val="0"/>
          <w:marTop w:val="0"/>
          <w:marBottom w:val="0"/>
          <w:divBdr>
            <w:top w:val="none" w:sz="0" w:space="0" w:color="auto"/>
            <w:left w:val="none" w:sz="0" w:space="0" w:color="auto"/>
            <w:bottom w:val="none" w:sz="0" w:space="0" w:color="auto"/>
            <w:right w:val="none" w:sz="0" w:space="0" w:color="auto"/>
          </w:divBdr>
        </w:div>
        <w:div w:id="1502424390">
          <w:marLeft w:val="0"/>
          <w:marRight w:val="0"/>
          <w:marTop w:val="0"/>
          <w:marBottom w:val="0"/>
          <w:divBdr>
            <w:top w:val="none" w:sz="0" w:space="0" w:color="auto"/>
            <w:left w:val="none" w:sz="0" w:space="0" w:color="auto"/>
            <w:bottom w:val="none" w:sz="0" w:space="0" w:color="auto"/>
            <w:right w:val="none" w:sz="0" w:space="0" w:color="auto"/>
          </w:divBdr>
        </w:div>
        <w:div w:id="2102093951">
          <w:marLeft w:val="0"/>
          <w:marRight w:val="0"/>
          <w:marTop w:val="0"/>
          <w:marBottom w:val="0"/>
          <w:divBdr>
            <w:top w:val="none" w:sz="0" w:space="0" w:color="auto"/>
            <w:left w:val="none" w:sz="0" w:space="0" w:color="auto"/>
            <w:bottom w:val="none" w:sz="0" w:space="0" w:color="auto"/>
            <w:right w:val="none" w:sz="0" w:space="0" w:color="auto"/>
          </w:divBdr>
        </w:div>
        <w:div w:id="2081051012">
          <w:marLeft w:val="0"/>
          <w:marRight w:val="0"/>
          <w:marTop w:val="0"/>
          <w:marBottom w:val="0"/>
          <w:divBdr>
            <w:top w:val="none" w:sz="0" w:space="0" w:color="auto"/>
            <w:left w:val="none" w:sz="0" w:space="0" w:color="auto"/>
            <w:bottom w:val="none" w:sz="0" w:space="0" w:color="auto"/>
            <w:right w:val="none" w:sz="0" w:space="0" w:color="auto"/>
          </w:divBdr>
        </w:div>
        <w:div w:id="1658805619">
          <w:marLeft w:val="0"/>
          <w:marRight w:val="0"/>
          <w:marTop w:val="0"/>
          <w:marBottom w:val="0"/>
          <w:divBdr>
            <w:top w:val="none" w:sz="0" w:space="0" w:color="auto"/>
            <w:left w:val="none" w:sz="0" w:space="0" w:color="auto"/>
            <w:bottom w:val="none" w:sz="0" w:space="0" w:color="auto"/>
            <w:right w:val="none" w:sz="0" w:space="0" w:color="auto"/>
          </w:divBdr>
        </w:div>
        <w:div w:id="401148425">
          <w:marLeft w:val="0"/>
          <w:marRight w:val="0"/>
          <w:marTop w:val="0"/>
          <w:marBottom w:val="0"/>
          <w:divBdr>
            <w:top w:val="none" w:sz="0" w:space="0" w:color="auto"/>
            <w:left w:val="none" w:sz="0" w:space="0" w:color="auto"/>
            <w:bottom w:val="none" w:sz="0" w:space="0" w:color="auto"/>
            <w:right w:val="none" w:sz="0" w:space="0" w:color="auto"/>
          </w:divBdr>
        </w:div>
        <w:div w:id="114108167">
          <w:marLeft w:val="0"/>
          <w:marRight w:val="0"/>
          <w:marTop w:val="0"/>
          <w:marBottom w:val="0"/>
          <w:divBdr>
            <w:top w:val="none" w:sz="0" w:space="0" w:color="auto"/>
            <w:left w:val="none" w:sz="0" w:space="0" w:color="auto"/>
            <w:bottom w:val="none" w:sz="0" w:space="0" w:color="auto"/>
            <w:right w:val="none" w:sz="0" w:space="0" w:color="auto"/>
          </w:divBdr>
        </w:div>
        <w:div w:id="938372319">
          <w:marLeft w:val="0"/>
          <w:marRight w:val="0"/>
          <w:marTop w:val="0"/>
          <w:marBottom w:val="0"/>
          <w:divBdr>
            <w:top w:val="none" w:sz="0" w:space="0" w:color="auto"/>
            <w:left w:val="none" w:sz="0" w:space="0" w:color="auto"/>
            <w:bottom w:val="none" w:sz="0" w:space="0" w:color="auto"/>
            <w:right w:val="none" w:sz="0" w:space="0" w:color="auto"/>
          </w:divBdr>
        </w:div>
        <w:div w:id="1115514411">
          <w:marLeft w:val="0"/>
          <w:marRight w:val="0"/>
          <w:marTop w:val="0"/>
          <w:marBottom w:val="0"/>
          <w:divBdr>
            <w:top w:val="none" w:sz="0" w:space="0" w:color="auto"/>
            <w:left w:val="none" w:sz="0" w:space="0" w:color="auto"/>
            <w:bottom w:val="none" w:sz="0" w:space="0" w:color="auto"/>
            <w:right w:val="none" w:sz="0" w:space="0" w:color="auto"/>
          </w:divBdr>
        </w:div>
        <w:div w:id="449469462">
          <w:marLeft w:val="0"/>
          <w:marRight w:val="0"/>
          <w:marTop w:val="0"/>
          <w:marBottom w:val="0"/>
          <w:divBdr>
            <w:top w:val="none" w:sz="0" w:space="0" w:color="auto"/>
            <w:left w:val="none" w:sz="0" w:space="0" w:color="auto"/>
            <w:bottom w:val="none" w:sz="0" w:space="0" w:color="auto"/>
            <w:right w:val="none" w:sz="0" w:space="0" w:color="auto"/>
          </w:divBdr>
        </w:div>
        <w:div w:id="1408459150">
          <w:marLeft w:val="0"/>
          <w:marRight w:val="0"/>
          <w:marTop w:val="0"/>
          <w:marBottom w:val="0"/>
          <w:divBdr>
            <w:top w:val="none" w:sz="0" w:space="0" w:color="auto"/>
            <w:left w:val="none" w:sz="0" w:space="0" w:color="auto"/>
            <w:bottom w:val="none" w:sz="0" w:space="0" w:color="auto"/>
            <w:right w:val="none" w:sz="0" w:space="0" w:color="auto"/>
          </w:divBdr>
        </w:div>
        <w:div w:id="635180061">
          <w:marLeft w:val="0"/>
          <w:marRight w:val="0"/>
          <w:marTop w:val="0"/>
          <w:marBottom w:val="0"/>
          <w:divBdr>
            <w:top w:val="none" w:sz="0" w:space="0" w:color="auto"/>
            <w:left w:val="none" w:sz="0" w:space="0" w:color="auto"/>
            <w:bottom w:val="none" w:sz="0" w:space="0" w:color="auto"/>
            <w:right w:val="none" w:sz="0" w:space="0" w:color="auto"/>
          </w:divBdr>
        </w:div>
        <w:div w:id="611519944">
          <w:marLeft w:val="0"/>
          <w:marRight w:val="0"/>
          <w:marTop w:val="0"/>
          <w:marBottom w:val="0"/>
          <w:divBdr>
            <w:top w:val="none" w:sz="0" w:space="0" w:color="auto"/>
            <w:left w:val="none" w:sz="0" w:space="0" w:color="auto"/>
            <w:bottom w:val="none" w:sz="0" w:space="0" w:color="auto"/>
            <w:right w:val="none" w:sz="0" w:space="0" w:color="auto"/>
          </w:divBdr>
        </w:div>
        <w:div w:id="1007830503">
          <w:marLeft w:val="0"/>
          <w:marRight w:val="0"/>
          <w:marTop w:val="0"/>
          <w:marBottom w:val="0"/>
          <w:divBdr>
            <w:top w:val="none" w:sz="0" w:space="0" w:color="auto"/>
            <w:left w:val="none" w:sz="0" w:space="0" w:color="auto"/>
            <w:bottom w:val="none" w:sz="0" w:space="0" w:color="auto"/>
            <w:right w:val="none" w:sz="0" w:space="0" w:color="auto"/>
          </w:divBdr>
        </w:div>
        <w:div w:id="1407147035">
          <w:marLeft w:val="0"/>
          <w:marRight w:val="0"/>
          <w:marTop w:val="0"/>
          <w:marBottom w:val="0"/>
          <w:divBdr>
            <w:top w:val="none" w:sz="0" w:space="0" w:color="auto"/>
            <w:left w:val="none" w:sz="0" w:space="0" w:color="auto"/>
            <w:bottom w:val="none" w:sz="0" w:space="0" w:color="auto"/>
            <w:right w:val="none" w:sz="0" w:space="0" w:color="auto"/>
          </w:divBdr>
        </w:div>
        <w:div w:id="620889166">
          <w:marLeft w:val="0"/>
          <w:marRight w:val="0"/>
          <w:marTop w:val="0"/>
          <w:marBottom w:val="0"/>
          <w:divBdr>
            <w:top w:val="none" w:sz="0" w:space="0" w:color="auto"/>
            <w:left w:val="none" w:sz="0" w:space="0" w:color="auto"/>
            <w:bottom w:val="none" w:sz="0" w:space="0" w:color="auto"/>
            <w:right w:val="none" w:sz="0" w:space="0" w:color="auto"/>
          </w:divBdr>
        </w:div>
        <w:div w:id="938106377">
          <w:marLeft w:val="0"/>
          <w:marRight w:val="0"/>
          <w:marTop w:val="0"/>
          <w:marBottom w:val="0"/>
          <w:divBdr>
            <w:top w:val="none" w:sz="0" w:space="0" w:color="auto"/>
            <w:left w:val="none" w:sz="0" w:space="0" w:color="auto"/>
            <w:bottom w:val="none" w:sz="0" w:space="0" w:color="auto"/>
            <w:right w:val="none" w:sz="0" w:space="0" w:color="auto"/>
          </w:divBdr>
        </w:div>
        <w:div w:id="340855579">
          <w:marLeft w:val="0"/>
          <w:marRight w:val="0"/>
          <w:marTop w:val="0"/>
          <w:marBottom w:val="0"/>
          <w:divBdr>
            <w:top w:val="none" w:sz="0" w:space="0" w:color="auto"/>
            <w:left w:val="none" w:sz="0" w:space="0" w:color="auto"/>
            <w:bottom w:val="none" w:sz="0" w:space="0" w:color="auto"/>
            <w:right w:val="none" w:sz="0" w:space="0" w:color="auto"/>
          </w:divBdr>
        </w:div>
        <w:div w:id="444934005">
          <w:marLeft w:val="0"/>
          <w:marRight w:val="0"/>
          <w:marTop w:val="0"/>
          <w:marBottom w:val="0"/>
          <w:divBdr>
            <w:top w:val="none" w:sz="0" w:space="0" w:color="auto"/>
            <w:left w:val="none" w:sz="0" w:space="0" w:color="auto"/>
            <w:bottom w:val="none" w:sz="0" w:space="0" w:color="auto"/>
            <w:right w:val="none" w:sz="0" w:space="0" w:color="auto"/>
          </w:divBdr>
        </w:div>
        <w:div w:id="1040319183">
          <w:marLeft w:val="0"/>
          <w:marRight w:val="0"/>
          <w:marTop w:val="0"/>
          <w:marBottom w:val="0"/>
          <w:divBdr>
            <w:top w:val="none" w:sz="0" w:space="0" w:color="auto"/>
            <w:left w:val="none" w:sz="0" w:space="0" w:color="auto"/>
            <w:bottom w:val="none" w:sz="0" w:space="0" w:color="auto"/>
            <w:right w:val="none" w:sz="0" w:space="0" w:color="auto"/>
          </w:divBdr>
        </w:div>
        <w:div w:id="939989066">
          <w:marLeft w:val="0"/>
          <w:marRight w:val="0"/>
          <w:marTop w:val="0"/>
          <w:marBottom w:val="0"/>
          <w:divBdr>
            <w:top w:val="none" w:sz="0" w:space="0" w:color="auto"/>
            <w:left w:val="none" w:sz="0" w:space="0" w:color="auto"/>
            <w:bottom w:val="none" w:sz="0" w:space="0" w:color="auto"/>
            <w:right w:val="none" w:sz="0" w:space="0" w:color="auto"/>
          </w:divBdr>
        </w:div>
        <w:div w:id="1662540649">
          <w:marLeft w:val="0"/>
          <w:marRight w:val="0"/>
          <w:marTop w:val="0"/>
          <w:marBottom w:val="0"/>
          <w:divBdr>
            <w:top w:val="none" w:sz="0" w:space="0" w:color="auto"/>
            <w:left w:val="none" w:sz="0" w:space="0" w:color="auto"/>
            <w:bottom w:val="none" w:sz="0" w:space="0" w:color="auto"/>
            <w:right w:val="none" w:sz="0" w:space="0" w:color="auto"/>
          </w:divBdr>
        </w:div>
        <w:div w:id="1645162782">
          <w:marLeft w:val="0"/>
          <w:marRight w:val="0"/>
          <w:marTop w:val="0"/>
          <w:marBottom w:val="0"/>
          <w:divBdr>
            <w:top w:val="none" w:sz="0" w:space="0" w:color="auto"/>
            <w:left w:val="none" w:sz="0" w:space="0" w:color="auto"/>
            <w:bottom w:val="none" w:sz="0" w:space="0" w:color="auto"/>
            <w:right w:val="none" w:sz="0" w:space="0" w:color="auto"/>
          </w:divBdr>
        </w:div>
        <w:div w:id="1543588251">
          <w:marLeft w:val="0"/>
          <w:marRight w:val="0"/>
          <w:marTop w:val="0"/>
          <w:marBottom w:val="0"/>
          <w:divBdr>
            <w:top w:val="none" w:sz="0" w:space="0" w:color="auto"/>
            <w:left w:val="none" w:sz="0" w:space="0" w:color="auto"/>
            <w:bottom w:val="none" w:sz="0" w:space="0" w:color="auto"/>
            <w:right w:val="none" w:sz="0" w:space="0" w:color="auto"/>
          </w:divBdr>
        </w:div>
        <w:div w:id="1730491439">
          <w:marLeft w:val="0"/>
          <w:marRight w:val="0"/>
          <w:marTop w:val="0"/>
          <w:marBottom w:val="0"/>
          <w:divBdr>
            <w:top w:val="none" w:sz="0" w:space="0" w:color="auto"/>
            <w:left w:val="none" w:sz="0" w:space="0" w:color="auto"/>
            <w:bottom w:val="none" w:sz="0" w:space="0" w:color="auto"/>
            <w:right w:val="none" w:sz="0" w:space="0" w:color="auto"/>
          </w:divBdr>
        </w:div>
        <w:div w:id="407577820">
          <w:marLeft w:val="0"/>
          <w:marRight w:val="0"/>
          <w:marTop w:val="0"/>
          <w:marBottom w:val="0"/>
          <w:divBdr>
            <w:top w:val="none" w:sz="0" w:space="0" w:color="auto"/>
            <w:left w:val="none" w:sz="0" w:space="0" w:color="auto"/>
            <w:bottom w:val="none" w:sz="0" w:space="0" w:color="auto"/>
            <w:right w:val="none" w:sz="0" w:space="0" w:color="auto"/>
          </w:divBdr>
        </w:div>
        <w:div w:id="494758405">
          <w:marLeft w:val="0"/>
          <w:marRight w:val="0"/>
          <w:marTop w:val="0"/>
          <w:marBottom w:val="0"/>
          <w:divBdr>
            <w:top w:val="none" w:sz="0" w:space="0" w:color="auto"/>
            <w:left w:val="none" w:sz="0" w:space="0" w:color="auto"/>
            <w:bottom w:val="none" w:sz="0" w:space="0" w:color="auto"/>
            <w:right w:val="none" w:sz="0" w:space="0" w:color="auto"/>
          </w:divBdr>
        </w:div>
        <w:div w:id="1464347473">
          <w:marLeft w:val="0"/>
          <w:marRight w:val="0"/>
          <w:marTop w:val="0"/>
          <w:marBottom w:val="0"/>
          <w:divBdr>
            <w:top w:val="none" w:sz="0" w:space="0" w:color="auto"/>
            <w:left w:val="none" w:sz="0" w:space="0" w:color="auto"/>
            <w:bottom w:val="none" w:sz="0" w:space="0" w:color="auto"/>
            <w:right w:val="none" w:sz="0" w:space="0" w:color="auto"/>
          </w:divBdr>
        </w:div>
        <w:div w:id="1308634731">
          <w:marLeft w:val="0"/>
          <w:marRight w:val="0"/>
          <w:marTop w:val="0"/>
          <w:marBottom w:val="0"/>
          <w:divBdr>
            <w:top w:val="none" w:sz="0" w:space="0" w:color="auto"/>
            <w:left w:val="none" w:sz="0" w:space="0" w:color="auto"/>
            <w:bottom w:val="none" w:sz="0" w:space="0" w:color="auto"/>
            <w:right w:val="none" w:sz="0" w:space="0" w:color="auto"/>
          </w:divBdr>
        </w:div>
        <w:div w:id="1344741775">
          <w:marLeft w:val="0"/>
          <w:marRight w:val="0"/>
          <w:marTop w:val="0"/>
          <w:marBottom w:val="0"/>
          <w:divBdr>
            <w:top w:val="none" w:sz="0" w:space="0" w:color="auto"/>
            <w:left w:val="none" w:sz="0" w:space="0" w:color="auto"/>
            <w:bottom w:val="none" w:sz="0" w:space="0" w:color="auto"/>
            <w:right w:val="none" w:sz="0" w:space="0" w:color="auto"/>
          </w:divBdr>
        </w:div>
        <w:div w:id="237206500">
          <w:marLeft w:val="0"/>
          <w:marRight w:val="0"/>
          <w:marTop w:val="0"/>
          <w:marBottom w:val="0"/>
          <w:divBdr>
            <w:top w:val="none" w:sz="0" w:space="0" w:color="auto"/>
            <w:left w:val="none" w:sz="0" w:space="0" w:color="auto"/>
            <w:bottom w:val="none" w:sz="0" w:space="0" w:color="auto"/>
            <w:right w:val="none" w:sz="0" w:space="0" w:color="auto"/>
          </w:divBdr>
        </w:div>
        <w:div w:id="340545409">
          <w:marLeft w:val="0"/>
          <w:marRight w:val="0"/>
          <w:marTop w:val="0"/>
          <w:marBottom w:val="0"/>
          <w:divBdr>
            <w:top w:val="none" w:sz="0" w:space="0" w:color="auto"/>
            <w:left w:val="none" w:sz="0" w:space="0" w:color="auto"/>
            <w:bottom w:val="none" w:sz="0" w:space="0" w:color="auto"/>
            <w:right w:val="none" w:sz="0" w:space="0" w:color="auto"/>
          </w:divBdr>
        </w:div>
        <w:div w:id="975063188">
          <w:marLeft w:val="0"/>
          <w:marRight w:val="0"/>
          <w:marTop w:val="0"/>
          <w:marBottom w:val="0"/>
          <w:divBdr>
            <w:top w:val="none" w:sz="0" w:space="0" w:color="auto"/>
            <w:left w:val="none" w:sz="0" w:space="0" w:color="auto"/>
            <w:bottom w:val="none" w:sz="0" w:space="0" w:color="auto"/>
            <w:right w:val="none" w:sz="0" w:space="0" w:color="auto"/>
          </w:divBdr>
        </w:div>
        <w:div w:id="1756049321">
          <w:marLeft w:val="0"/>
          <w:marRight w:val="0"/>
          <w:marTop w:val="0"/>
          <w:marBottom w:val="0"/>
          <w:divBdr>
            <w:top w:val="none" w:sz="0" w:space="0" w:color="auto"/>
            <w:left w:val="none" w:sz="0" w:space="0" w:color="auto"/>
            <w:bottom w:val="none" w:sz="0" w:space="0" w:color="auto"/>
            <w:right w:val="none" w:sz="0" w:space="0" w:color="auto"/>
          </w:divBdr>
        </w:div>
        <w:div w:id="1954481146">
          <w:marLeft w:val="0"/>
          <w:marRight w:val="0"/>
          <w:marTop w:val="0"/>
          <w:marBottom w:val="0"/>
          <w:divBdr>
            <w:top w:val="none" w:sz="0" w:space="0" w:color="auto"/>
            <w:left w:val="none" w:sz="0" w:space="0" w:color="auto"/>
            <w:bottom w:val="none" w:sz="0" w:space="0" w:color="auto"/>
            <w:right w:val="none" w:sz="0" w:space="0" w:color="auto"/>
          </w:divBdr>
        </w:div>
        <w:div w:id="638992519">
          <w:marLeft w:val="0"/>
          <w:marRight w:val="0"/>
          <w:marTop w:val="0"/>
          <w:marBottom w:val="0"/>
          <w:divBdr>
            <w:top w:val="none" w:sz="0" w:space="0" w:color="auto"/>
            <w:left w:val="none" w:sz="0" w:space="0" w:color="auto"/>
            <w:bottom w:val="none" w:sz="0" w:space="0" w:color="auto"/>
            <w:right w:val="none" w:sz="0" w:space="0" w:color="auto"/>
          </w:divBdr>
        </w:div>
        <w:div w:id="197470774">
          <w:marLeft w:val="0"/>
          <w:marRight w:val="0"/>
          <w:marTop w:val="0"/>
          <w:marBottom w:val="0"/>
          <w:divBdr>
            <w:top w:val="none" w:sz="0" w:space="0" w:color="auto"/>
            <w:left w:val="none" w:sz="0" w:space="0" w:color="auto"/>
            <w:bottom w:val="none" w:sz="0" w:space="0" w:color="auto"/>
            <w:right w:val="none" w:sz="0" w:space="0" w:color="auto"/>
          </w:divBdr>
        </w:div>
        <w:div w:id="1759018925">
          <w:marLeft w:val="0"/>
          <w:marRight w:val="0"/>
          <w:marTop w:val="0"/>
          <w:marBottom w:val="0"/>
          <w:divBdr>
            <w:top w:val="none" w:sz="0" w:space="0" w:color="auto"/>
            <w:left w:val="none" w:sz="0" w:space="0" w:color="auto"/>
            <w:bottom w:val="none" w:sz="0" w:space="0" w:color="auto"/>
            <w:right w:val="none" w:sz="0" w:space="0" w:color="auto"/>
          </w:divBdr>
        </w:div>
        <w:div w:id="1301573004">
          <w:marLeft w:val="0"/>
          <w:marRight w:val="0"/>
          <w:marTop w:val="0"/>
          <w:marBottom w:val="0"/>
          <w:divBdr>
            <w:top w:val="none" w:sz="0" w:space="0" w:color="auto"/>
            <w:left w:val="none" w:sz="0" w:space="0" w:color="auto"/>
            <w:bottom w:val="none" w:sz="0" w:space="0" w:color="auto"/>
            <w:right w:val="none" w:sz="0" w:space="0" w:color="auto"/>
          </w:divBdr>
        </w:div>
        <w:div w:id="1114712366">
          <w:marLeft w:val="0"/>
          <w:marRight w:val="0"/>
          <w:marTop w:val="0"/>
          <w:marBottom w:val="0"/>
          <w:divBdr>
            <w:top w:val="none" w:sz="0" w:space="0" w:color="auto"/>
            <w:left w:val="none" w:sz="0" w:space="0" w:color="auto"/>
            <w:bottom w:val="none" w:sz="0" w:space="0" w:color="auto"/>
            <w:right w:val="none" w:sz="0" w:space="0" w:color="auto"/>
          </w:divBdr>
        </w:div>
        <w:div w:id="1267734662">
          <w:marLeft w:val="0"/>
          <w:marRight w:val="0"/>
          <w:marTop w:val="0"/>
          <w:marBottom w:val="0"/>
          <w:divBdr>
            <w:top w:val="none" w:sz="0" w:space="0" w:color="auto"/>
            <w:left w:val="none" w:sz="0" w:space="0" w:color="auto"/>
            <w:bottom w:val="none" w:sz="0" w:space="0" w:color="auto"/>
            <w:right w:val="none" w:sz="0" w:space="0" w:color="auto"/>
          </w:divBdr>
        </w:div>
        <w:div w:id="1249122615">
          <w:marLeft w:val="0"/>
          <w:marRight w:val="0"/>
          <w:marTop w:val="0"/>
          <w:marBottom w:val="0"/>
          <w:divBdr>
            <w:top w:val="none" w:sz="0" w:space="0" w:color="auto"/>
            <w:left w:val="none" w:sz="0" w:space="0" w:color="auto"/>
            <w:bottom w:val="none" w:sz="0" w:space="0" w:color="auto"/>
            <w:right w:val="none" w:sz="0" w:space="0" w:color="auto"/>
          </w:divBdr>
        </w:div>
        <w:div w:id="1339040110">
          <w:marLeft w:val="0"/>
          <w:marRight w:val="0"/>
          <w:marTop w:val="0"/>
          <w:marBottom w:val="0"/>
          <w:divBdr>
            <w:top w:val="none" w:sz="0" w:space="0" w:color="auto"/>
            <w:left w:val="none" w:sz="0" w:space="0" w:color="auto"/>
            <w:bottom w:val="none" w:sz="0" w:space="0" w:color="auto"/>
            <w:right w:val="none" w:sz="0" w:space="0" w:color="auto"/>
          </w:divBdr>
        </w:div>
        <w:div w:id="172457181">
          <w:marLeft w:val="0"/>
          <w:marRight w:val="0"/>
          <w:marTop w:val="0"/>
          <w:marBottom w:val="0"/>
          <w:divBdr>
            <w:top w:val="none" w:sz="0" w:space="0" w:color="auto"/>
            <w:left w:val="none" w:sz="0" w:space="0" w:color="auto"/>
            <w:bottom w:val="none" w:sz="0" w:space="0" w:color="auto"/>
            <w:right w:val="none" w:sz="0" w:space="0" w:color="auto"/>
          </w:divBdr>
        </w:div>
        <w:div w:id="1747260461">
          <w:marLeft w:val="0"/>
          <w:marRight w:val="0"/>
          <w:marTop w:val="0"/>
          <w:marBottom w:val="0"/>
          <w:divBdr>
            <w:top w:val="none" w:sz="0" w:space="0" w:color="auto"/>
            <w:left w:val="none" w:sz="0" w:space="0" w:color="auto"/>
            <w:bottom w:val="none" w:sz="0" w:space="0" w:color="auto"/>
            <w:right w:val="none" w:sz="0" w:space="0" w:color="auto"/>
          </w:divBdr>
        </w:div>
        <w:div w:id="298998645">
          <w:marLeft w:val="0"/>
          <w:marRight w:val="0"/>
          <w:marTop w:val="0"/>
          <w:marBottom w:val="0"/>
          <w:divBdr>
            <w:top w:val="none" w:sz="0" w:space="0" w:color="auto"/>
            <w:left w:val="none" w:sz="0" w:space="0" w:color="auto"/>
            <w:bottom w:val="none" w:sz="0" w:space="0" w:color="auto"/>
            <w:right w:val="none" w:sz="0" w:space="0" w:color="auto"/>
          </w:divBdr>
        </w:div>
        <w:div w:id="924068457">
          <w:marLeft w:val="0"/>
          <w:marRight w:val="0"/>
          <w:marTop w:val="0"/>
          <w:marBottom w:val="0"/>
          <w:divBdr>
            <w:top w:val="none" w:sz="0" w:space="0" w:color="auto"/>
            <w:left w:val="none" w:sz="0" w:space="0" w:color="auto"/>
            <w:bottom w:val="none" w:sz="0" w:space="0" w:color="auto"/>
            <w:right w:val="none" w:sz="0" w:space="0" w:color="auto"/>
          </w:divBdr>
        </w:div>
        <w:div w:id="156461859">
          <w:marLeft w:val="0"/>
          <w:marRight w:val="0"/>
          <w:marTop w:val="0"/>
          <w:marBottom w:val="0"/>
          <w:divBdr>
            <w:top w:val="none" w:sz="0" w:space="0" w:color="auto"/>
            <w:left w:val="none" w:sz="0" w:space="0" w:color="auto"/>
            <w:bottom w:val="none" w:sz="0" w:space="0" w:color="auto"/>
            <w:right w:val="none" w:sz="0" w:space="0" w:color="auto"/>
          </w:divBdr>
        </w:div>
        <w:div w:id="1270897189">
          <w:marLeft w:val="0"/>
          <w:marRight w:val="0"/>
          <w:marTop w:val="0"/>
          <w:marBottom w:val="0"/>
          <w:divBdr>
            <w:top w:val="none" w:sz="0" w:space="0" w:color="auto"/>
            <w:left w:val="none" w:sz="0" w:space="0" w:color="auto"/>
            <w:bottom w:val="none" w:sz="0" w:space="0" w:color="auto"/>
            <w:right w:val="none" w:sz="0" w:space="0" w:color="auto"/>
          </w:divBdr>
        </w:div>
        <w:div w:id="1340305558">
          <w:marLeft w:val="0"/>
          <w:marRight w:val="0"/>
          <w:marTop w:val="0"/>
          <w:marBottom w:val="0"/>
          <w:divBdr>
            <w:top w:val="none" w:sz="0" w:space="0" w:color="auto"/>
            <w:left w:val="none" w:sz="0" w:space="0" w:color="auto"/>
            <w:bottom w:val="none" w:sz="0" w:space="0" w:color="auto"/>
            <w:right w:val="none" w:sz="0" w:space="0" w:color="auto"/>
          </w:divBdr>
        </w:div>
        <w:div w:id="1490170621">
          <w:marLeft w:val="0"/>
          <w:marRight w:val="0"/>
          <w:marTop w:val="0"/>
          <w:marBottom w:val="0"/>
          <w:divBdr>
            <w:top w:val="none" w:sz="0" w:space="0" w:color="auto"/>
            <w:left w:val="none" w:sz="0" w:space="0" w:color="auto"/>
            <w:bottom w:val="none" w:sz="0" w:space="0" w:color="auto"/>
            <w:right w:val="none" w:sz="0" w:space="0" w:color="auto"/>
          </w:divBdr>
        </w:div>
        <w:div w:id="573666935">
          <w:marLeft w:val="0"/>
          <w:marRight w:val="0"/>
          <w:marTop w:val="0"/>
          <w:marBottom w:val="0"/>
          <w:divBdr>
            <w:top w:val="none" w:sz="0" w:space="0" w:color="auto"/>
            <w:left w:val="none" w:sz="0" w:space="0" w:color="auto"/>
            <w:bottom w:val="none" w:sz="0" w:space="0" w:color="auto"/>
            <w:right w:val="none" w:sz="0" w:space="0" w:color="auto"/>
          </w:divBdr>
        </w:div>
        <w:div w:id="1567033687">
          <w:marLeft w:val="0"/>
          <w:marRight w:val="0"/>
          <w:marTop w:val="0"/>
          <w:marBottom w:val="0"/>
          <w:divBdr>
            <w:top w:val="none" w:sz="0" w:space="0" w:color="auto"/>
            <w:left w:val="none" w:sz="0" w:space="0" w:color="auto"/>
            <w:bottom w:val="none" w:sz="0" w:space="0" w:color="auto"/>
            <w:right w:val="none" w:sz="0" w:space="0" w:color="auto"/>
          </w:divBdr>
        </w:div>
        <w:div w:id="1763724370">
          <w:marLeft w:val="0"/>
          <w:marRight w:val="0"/>
          <w:marTop w:val="0"/>
          <w:marBottom w:val="0"/>
          <w:divBdr>
            <w:top w:val="none" w:sz="0" w:space="0" w:color="auto"/>
            <w:left w:val="none" w:sz="0" w:space="0" w:color="auto"/>
            <w:bottom w:val="none" w:sz="0" w:space="0" w:color="auto"/>
            <w:right w:val="none" w:sz="0" w:space="0" w:color="auto"/>
          </w:divBdr>
        </w:div>
        <w:div w:id="216669707">
          <w:marLeft w:val="0"/>
          <w:marRight w:val="0"/>
          <w:marTop w:val="0"/>
          <w:marBottom w:val="0"/>
          <w:divBdr>
            <w:top w:val="none" w:sz="0" w:space="0" w:color="auto"/>
            <w:left w:val="none" w:sz="0" w:space="0" w:color="auto"/>
            <w:bottom w:val="none" w:sz="0" w:space="0" w:color="auto"/>
            <w:right w:val="none" w:sz="0" w:space="0" w:color="auto"/>
          </w:divBdr>
        </w:div>
        <w:div w:id="781999288">
          <w:marLeft w:val="0"/>
          <w:marRight w:val="0"/>
          <w:marTop w:val="0"/>
          <w:marBottom w:val="0"/>
          <w:divBdr>
            <w:top w:val="none" w:sz="0" w:space="0" w:color="auto"/>
            <w:left w:val="none" w:sz="0" w:space="0" w:color="auto"/>
            <w:bottom w:val="none" w:sz="0" w:space="0" w:color="auto"/>
            <w:right w:val="none" w:sz="0" w:space="0" w:color="auto"/>
          </w:divBdr>
        </w:div>
        <w:div w:id="773212691">
          <w:marLeft w:val="0"/>
          <w:marRight w:val="0"/>
          <w:marTop w:val="0"/>
          <w:marBottom w:val="0"/>
          <w:divBdr>
            <w:top w:val="none" w:sz="0" w:space="0" w:color="auto"/>
            <w:left w:val="none" w:sz="0" w:space="0" w:color="auto"/>
            <w:bottom w:val="none" w:sz="0" w:space="0" w:color="auto"/>
            <w:right w:val="none" w:sz="0" w:space="0" w:color="auto"/>
          </w:divBdr>
        </w:div>
        <w:div w:id="1469056136">
          <w:marLeft w:val="0"/>
          <w:marRight w:val="0"/>
          <w:marTop w:val="0"/>
          <w:marBottom w:val="0"/>
          <w:divBdr>
            <w:top w:val="none" w:sz="0" w:space="0" w:color="auto"/>
            <w:left w:val="none" w:sz="0" w:space="0" w:color="auto"/>
            <w:bottom w:val="none" w:sz="0" w:space="0" w:color="auto"/>
            <w:right w:val="none" w:sz="0" w:space="0" w:color="auto"/>
          </w:divBdr>
        </w:div>
        <w:div w:id="1732729090">
          <w:marLeft w:val="0"/>
          <w:marRight w:val="0"/>
          <w:marTop w:val="0"/>
          <w:marBottom w:val="0"/>
          <w:divBdr>
            <w:top w:val="none" w:sz="0" w:space="0" w:color="auto"/>
            <w:left w:val="none" w:sz="0" w:space="0" w:color="auto"/>
            <w:bottom w:val="none" w:sz="0" w:space="0" w:color="auto"/>
            <w:right w:val="none" w:sz="0" w:space="0" w:color="auto"/>
          </w:divBdr>
        </w:div>
        <w:div w:id="1151486305">
          <w:marLeft w:val="0"/>
          <w:marRight w:val="0"/>
          <w:marTop w:val="0"/>
          <w:marBottom w:val="0"/>
          <w:divBdr>
            <w:top w:val="none" w:sz="0" w:space="0" w:color="auto"/>
            <w:left w:val="none" w:sz="0" w:space="0" w:color="auto"/>
            <w:bottom w:val="none" w:sz="0" w:space="0" w:color="auto"/>
            <w:right w:val="none" w:sz="0" w:space="0" w:color="auto"/>
          </w:divBdr>
        </w:div>
        <w:div w:id="496650782">
          <w:marLeft w:val="0"/>
          <w:marRight w:val="0"/>
          <w:marTop w:val="0"/>
          <w:marBottom w:val="0"/>
          <w:divBdr>
            <w:top w:val="none" w:sz="0" w:space="0" w:color="auto"/>
            <w:left w:val="none" w:sz="0" w:space="0" w:color="auto"/>
            <w:bottom w:val="none" w:sz="0" w:space="0" w:color="auto"/>
            <w:right w:val="none" w:sz="0" w:space="0" w:color="auto"/>
          </w:divBdr>
        </w:div>
        <w:div w:id="2144156535">
          <w:marLeft w:val="0"/>
          <w:marRight w:val="0"/>
          <w:marTop w:val="0"/>
          <w:marBottom w:val="0"/>
          <w:divBdr>
            <w:top w:val="none" w:sz="0" w:space="0" w:color="auto"/>
            <w:left w:val="none" w:sz="0" w:space="0" w:color="auto"/>
            <w:bottom w:val="none" w:sz="0" w:space="0" w:color="auto"/>
            <w:right w:val="none" w:sz="0" w:space="0" w:color="auto"/>
          </w:divBdr>
        </w:div>
        <w:div w:id="1311983379">
          <w:marLeft w:val="0"/>
          <w:marRight w:val="0"/>
          <w:marTop w:val="0"/>
          <w:marBottom w:val="0"/>
          <w:divBdr>
            <w:top w:val="none" w:sz="0" w:space="0" w:color="auto"/>
            <w:left w:val="none" w:sz="0" w:space="0" w:color="auto"/>
            <w:bottom w:val="none" w:sz="0" w:space="0" w:color="auto"/>
            <w:right w:val="none" w:sz="0" w:space="0" w:color="auto"/>
          </w:divBdr>
        </w:div>
        <w:div w:id="839588430">
          <w:marLeft w:val="0"/>
          <w:marRight w:val="0"/>
          <w:marTop w:val="0"/>
          <w:marBottom w:val="0"/>
          <w:divBdr>
            <w:top w:val="none" w:sz="0" w:space="0" w:color="auto"/>
            <w:left w:val="none" w:sz="0" w:space="0" w:color="auto"/>
            <w:bottom w:val="none" w:sz="0" w:space="0" w:color="auto"/>
            <w:right w:val="none" w:sz="0" w:space="0" w:color="auto"/>
          </w:divBdr>
        </w:div>
        <w:div w:id="1127164080">
          <w:marLeft w:val="0"/>
          <w:marRight w:val="0"/>
          <w:marTop w:val="0"/>
          <w:marBottom w:val="0"/>
          <w:divBdr>
            <w:top w:val="none" w:sz="0" w:space="0" w:color="auto"/>
            <w:left w:val="none" w:sz="0" w:space="0" w:color="auto"/>
            <w:bottom w:val="none" w:sz="0" w:space="0" w:color="auto"/>
            <w:right w:val="none" w:sz="0" w:space="0" w:color="auto"/>
          </w:divBdr>
        </w:div>
        <w:div w:id="227690192">
          <w:marLeft w:val="0"/>
          <w:marRight w:val="0"/>
          <w:marTop w:val="0"/>
          <w:marBottom w:val="0"/>
          <w:divBdr>
            <w:top w:val="none" w:sz="0" w:space="0" w:color="auto"/>
            <w:left w:val="none" w:sz="0" w:space="0" w:color="auto"/>
            <w:bottom w:val="none" w:sz="0" w:space="0" w:color="auto"/>
            <w:right w:val="none" w:sz="0" w:space="0" w:color="auto"/>
          </w:divBdr>
        </w:div>
        <w:div w:id="782454329">
          <w:marLeft w:val="0"/>
          <w:marRight w:val="0"/>
          <w:marTop w:val="0"/>
          <w:marBottom w:val="0"/>
          <w:divBdr>
            <w:top w:val="none" w:sz="0" w:space="0" w:color="auto"/>
            <w:left w:val="none" w:sz="0" w:space="0" w:color="auto"/>
            <w:bottom w:val="none" w:sz="0" w:space="0" w:color="auto"/>
            <w:right w:val="none" w:sz="0" w:space="0" w:color="auto"/>
          </w:divBdr>
        </w:div>
        <w:div w:id="36784617">
          <w:marLeft w:val="0"/>
          <w:marRight w:val="0"/>
          <w:marTop w:val="0"/>
          <w:marBottom w:val="0"/>
          <w:divBdr>
            <w:top w:val="none" w:sz="0" w:space="0" w:color="auto"/>
            <w:left w:val="none" w:sz="0" w:space="0" w:color="auto"/>
            <w:bottom w:val="none" w:sz="0" w:space="0" w:color="auto"/>
            <w:right w:val="none" w:sz="0" w:space="0" w:color="auto"/>
          </w:divBdr>
        </w:div>
        <w:div w:id="77286536">
          <w:marLeft w:val="0"/>
          <w:marRight w:val="0"/>
          <w:marTop w:val="0"/>
          <w:marBottom w:val="0"/>
          <w:divBdr>
            <w:top w:val="none" w:sz="0" w:space="0" w:color="auto"/>
            <w:left w:val="none" w:sz="0" w:space="0" w:color="auto"/>
            <w:bottom w:val="none" w:sz="0" w:space="0" w:color="auto"/>
            <w:right w:val="none" w:sz="0" w:space="0" w:color="auto"/>
          </w:divBdr>
        </w:div>
        <w:div w:id="659191628">
          <w:marLeft w:val="0"/>
          <w:marRight w:val="0"/>
          <w:marTop w:val="0"/>
          <w:marBottom w:val="0"/>
          <w:divBdr>
            <w:top w:val="none" w:sz="0" w:space="0" w:color="auto"/>
            <w:left w:val="none" w:sz="0" w:space="0" w:color="auto"/>
            <w:bottom w:val="none" w:sz="0" w:space="0" w:color="auto"/>
            <w:right w:val="none" w:sz="0" w:space="0" w:color="auto"/>
          </w:divBdr>
        </w:div>
        <w:div w:id="1416239907">
          <w:marLeft w:val="0"/>
          <w:marRight w:val="0"/>
          <w:marTop w:val="0"/>
          <w:marBottom w:val="0"/>
          <w:divBdr>
            <w:top w:val="none" w:sz="0" w:space="0" w:color="auto"/>
            <w:left w:val="none" w:sz="0" w:space="0" w:color="auto"/>
            <w:bottom w:val="none" w:sz="0" w:space="0" w:color="auto"/>
            <w:right w:val="none" w:sz="0" w:space="0" w:color="auto"/>
          </w:divBdr>
        </w:div>
        <w:div w:id="519901379">
          <w:marLeft w:val="0"/>
          <w:marRight w:val="0"/>
          <w:marTop w:val="0"/>
          <w:marBottom w:val="0"/>
          <w:divBdr>
            <w:top w:val="none" w:sz="0" w:space="0" w:color="auto"/>
            <w:left w:val="none" w:sz="0" w:space="0" w:color="auto"/>
            <w:bottom w:val="none" w:sz="0" w:space="0" w:color="auto"/>
            <w:right w:val="none" w:sz="0" w:space="0" w:color="auto"/>
          </w:divBdr>
        </w:div>
        <w:div w:id="250432548">
          <w:marLeft w:val="0"/>
          <w:marRight w:val="0"/>
          <w:marTop w:val="0"/>
          <w:marBottom w:val="0"/>
          <w:divBdr>
            <w:top w:val="none" w:sz="0" w:space="0" w:color="auto"/>
            <w:left w:val="none" w:sz="0" w:space="0" w:color="auto"/>
            <w:bottom w:val="none" w:sz="0" w:space="0" w:color="auto"/>
            <w:right w:val="none" w:sz="0" w:space="0" w:color="auto"/>
          </w:divBdr>
        </w:div>
        <w:div w:id="549340471">
          <w:marLeft w:val="0"/>
          <w:marRight w:val="0"/>
          <w:marTop w:val="0"/>
          <w:marBottom w:val="0"/>
          <w:divBdr>
            <w:top w:val="none" w:sz="0" w:space="0" w:color="auto"/>
            <w:left w:val="none" w:sz="0" w:space="0" w:color="auto"/>
            <w:bottom w:val="none" w:sz="0" w:space="0" w:color="auto"/>
            <w:right w:val="none" w:sz="0" w:space="0" w:color="auto"/>
          </w:divBdr>
        </w:div>
        <w:div w:id="1982344519">
          <w:marLeft w:val="0"/>
          <w:marRight w:val="0"/>
          <w:marTop w:val="0"/>
          <w:marBottom w:val="0"/>
          <w:divBdr>
            <w:top w:val="none" w:sz="0" w:space="0" w:color="auto"/>
            <w:left w:val="none" w:sz="0" w:space="0" w:color="auto"/>
            <w:bottom w:val="none" w:sz="0" w:space="0" w:color="auto"/>
            <w:right w:val="none" w:sz="0" w:space="0" w:color="auto"/>
          </w:divBdr>
        </w:div>
        <w:div w:id="614026464">
          <w:marLeft w:val="0"/>
          <w:marRight w:val="0"/>
          <w:marTop w:val="0"/>
          <w:marBottom w:val="0"/>
          <w:divBdr>
            <w:top w:val="none" w:sz="0" w:space="0" w:color="auto"/>
            <w:left w:val="none" w:sz="0" w:space="0" w:color="auto"/>
            <w:bottom w:val="none" w:sz="0" w:space="0" w:color="auto"/>
            <w:right w:val="none" w:sz="0" w:space="0" w:color="auto"/>
          </w:divBdr>
        </w:div>
        <w:div w:id="1419518503">
          <w:marLeft w:val="0"/>
          <w:marRight w:val="0"/>
          <w:marTop w:val="0"/>
          <w:marBottom w:val="0"/>
          <w:divBdr>
            <w:top w:val="none" w:sz="0" w:space="0" w:color="auto"/>
            <w:left w:val="none" w:sz="0" w:space="0" w:color="auto"/>
            <w:bottom w:val="none" w:sz="0" w:space="0" w:color="auto"/>
            <w:right w:val="none" w:sz="0" w:space="0" w:color="auto"/>
          </w:divBdr>
        </w:div>
        <w:div w:id="1092432273">
          <w:marLeft w:val="0"/>
          <w:marRight w:val="0"/>
          <w:marTop w:val="0"/>
          <w:marBottom w:val="0"/>
          <w:divBdr>
            <w:top w:val="none" w:sz="0" w:space="0" w:color="auto"/>
            <w:left w:val="none" w:sz="0" w:space="0" w:color="auto"/>
            <w:bottom w:val="none" w:sz="0" w:space="0" w:color="auto"/>
            <w:right w:val="none" w:sz="0" w:space="0" w:color="auto"/>
          </w:divBdr>
        </w:div>
        <w:div w:id="414326971">
          <w:marLeft w:val="0"/>
          <w:marRight w:val="0"/>
          <w:marTop w:val="0"/>
          <w:marBottom w:val="0"/>
          <w:divBdr>
            <w:top w:val="none" w:sz="0" w:space="0" w:color="auto"/>
            <w:left w:val="none" w:sz="0" w:space="0" w:color="auto"/>
            <w:bottom w:val="none" w:sz="0" w:space="0" w:color="auto"/>
            <w:right w:val="none" w:sz="0" w:space="0" w:color="auto"/>
          </w:divBdr>
        </w:div>
        <w:div w:id="1079593593">
          <w:marLeft w:val="0"/>
          <w:marRight w:val="0"/>
          <w:marTop w:val="0"/>
          <w:marBottom w:val="0"/>
          <w:divBdr>
            <w:top w:val="none" w:sz="0" w:space="0" w:color="auto"/>
            <w:left w:val="none" w:sz="0" w:space="0" w:color="auto"/>
            <w:bottom w:val="none" w:sz="0" w:space="0" w:color="auto"/>
            <w:right w:val="none" w:sz="0" w:space="0" w:color="auto"/>
          </w:divBdr>
        </w:div>
        <w:div w:id="566107255">
          <w:marLeft w:val="0"/>
          <w:marRight w:val="0"/>
          <w:marTop w:val="0"/>
          <w:marBottom w:val="0"/>
          <w:divBdr>
            <w:top w:val="none" w:sz="0" w:space="0" w:color="auto"/>
            <w:left w:val="none" w:sz="0" w:space="0" w:color="auto"/>
            <w:bottom w:val="none" w:sz="0" w:space="0" w:color="auto"/>
            <w:right w:val="none" w:sz="0" w:space="0" w:color="auto"/>
          </w:divBdr>
        </w:div>
        <w:div w:id="412507380">
          <w:marLeft w:val="0"/>
          <w:marRight w:val="0"/>
          <w:marTop w:val="0"/>
          <w:marBottom w:val="0"/>
          <w:divBdr>
            <w:top w:val="none" w:sz="0" w:space="0" w:color="auto"/>
            <w:left w:val="none" w:sz="0" w:space="0" w:color="auto"/>
            <w:bottom w:val="none" w:sz="0" w:space="0" w:color="auto"/>
            <w:right w:val="none" w:sz="0" w:space="0" w:color="auto"/>
          </w:divBdr>
        </w:div>
        <w:div w:id="694161071">
          <w:marLeft w:val="0"/>
          <w:marRight w:val="0"/>
          <w:marTop w:val="0"/>
          <w:marBottom w:val="0"/>
          <w:divBdr>
            <w:top w:val="none" w:sz="0" w:space="0" w:color="auto"/>
            <w:left w:val="none" w:sz="0" w:space="0" w:color="auto"/>
            <w:bottom w:val="none" w:sz="0" w:space="0" w:color="auto"/>
            <w:right w:val="none" w:sz="0" w:space="0" w:color="auto"/>
          </w:divBdr>
        </w:div>
        <w:div w:id="1507861412">
          <w:marLeft w:val="0"/>
          <w:marRight w:val="0"/>
          <w:marTop w:val="0"/>
          <w:marBottom w:val="0"/>
          <w:divBdr>
            <w:top w:val="none" w:sz="0" w:space="0" w:color="auto"/>
            <w:left w:val="none" w:sz="0" w:space="0" w:color="auto"/>
            <w:bottom w:val="none" w:sz="0" w:space="0" w:color="auto"/>
            <w:right w:val="none" w:sz="0" w:space="0" w:color="auto"/>
          </w:divBdr>
        </w:div>
        <w:div w:id="1313371771">
          <w:marLeft w:val="0"/>
          <w:marRight w:val="0"/>
          <w:marTop w:val="0"/>
          <w:marBottom w:val="0"/>
          <w:divBdr>
            <w:top w:val="none" w:sz="0" w:space="0" w:color="auto"/>
            <w:left w:val="none" w:sz="0" w:space="0" w:color="auto"/>
            <w:bottom w:val="none" w:sz="0" w:space="0" w:color="auto"/>
            <w:right w:val="none" w:sz="0" w:space="0" w:color="auto"/>
          </w:divBdr>
        </w:div>
        <w:div w:id="1881940125">
          <w:marLeft w:val="0"/>
          <w:marRight w:val="0"/>
          <w:marTop w:val="0"/>
          <w:marBottom w:val="0"/>
          <w:divBdr>
            <w:top w:val="none" w:sz="0" w:space="0" w:color="auto"/>
            <w:left w:val="none" w:sz="0" w:space="0" w:color="auto"/>
            <w:bottom w:val="none" w:sz="0" w:space="0" w:color="auto"/>
            <w:right w:val="none" w:sz="0" w:space="0" w:color="auto"/>
          </w:divBdr>
        </w:div>
        <w:div w:id="750128263">
          <w:marLeft w:val="0"/>
          <w:marRight w:val="0"/>
          <w:marTop w:val="0"/>
          <w:marBottom w:val="0"/>
          <w:divBdr>
            <w:top w:val="none" w:sz="0" w:space="0" w:color="auto"/>
            <w:left w:val="none" w:sz="0" w:space="0" w:color="auto"/>
            <w:bottom w:val="none" w:sz="0" w:space="0" w:color="auto"/>
            <w:right w:val="none" w:sz="0" w:space="0" w:color="auto"/>
          </w:divBdr>
        </w:div>
        <w:div w:id="762191670">
          <w:marLeft w:val="0"/>
          <w:marRight w:val="0"/>
          <w:marTop w:val="0"/>
          <w:marBottom w:val="0"/>
          <w:divBdr>
            <w:top w:val="none" w:sz="0" w:space="0" w:color="auto"/>
            <w:left w:val="none" w:sz="0" w:space="0" w:color="auto"/>
            <w:bottom w:val="none" w:sz="0" w:space="0" w:color="auto"/>
            <w:right w:val="none" w:sz="0" w:space="0" w:color="auto"/>
          </w:divBdr>
        </w:div>
        <w:div w:id="1863208316">
          <w:marLeft w:val="0"/>
          <w:marRight w:val="0"/>
          <w:marTop w:val="0"/>
          <w:marBottom w:val="0"/>
          <w:divBdr>
            <w:top w:val="none" w:sz="0" w:space="0" w:color="auto"/>
            <w:left w:val="none" w:sz="0" w:space="0" w:color="auto"/>
            <w:bottom w:val="none" w:sz="0" w:space="0" w:color="auto"/>
            <w:right w:val="none" w:sz="0" w:space="0" w:color="auto"/>
          </w:divBdr>
        </w:div>
        <w:div w:id="565914666">
          <w:marLeft w:val="0"/>
          <w:marRight w:val="0"/>
          <w:marTop w:val="0"/>
          <w:marBottom w:val="0"/>
          <w:divBdr>
            <w:top w:val="none" w:sz="0" w:space="0" w:color="auto"/>
            <w:left w:val="none" w:sz="0" w:space="0" w:color="auto"/>
            <w:bottom w:val="none" w:sz="0" w:space="0" w:color="auto"/>
            <w:right w:val="none" w:sz="0" w:space="0" w:color="auto"/>
          </w:divBdr>
        </w:div>
        <w:div w:id="1779331247">
          <w:marLeft w:val="0"/>
          <w:marRight w:val="0"/>
          <w:marTop w:val="0"/>
          <w:marBottom w:val="0"/>
          <w:divBdr>
            <w:top w:val="none" w:sz="0" w:space="0" w:color="auto"/>
            <w:left w:val="none" w:sz="0" w:space="0" w:color="auto"/>
            <w:bottom w:val="none" w:sz="0" w:space="0" w:color="auto"/>
            <w:right w:val="none" w:sz="0" w:space="0" w:color="auto"/>
          </w:divBdr>
        </w:div>
        <w:div w:id="129133300">
          <w:marLeft w:val="0"/>
          <w:marRight w:val="0"/>
          <w:marTop w:val="0"/>
          <w:marBottom w:val="0"/>
          <w:divBdr>
            <w:top w:val="none" w:sz="0" w:space="0" w:color="auto"/>
            <w:left w:val="none" w:sz="0" w:space="0" w:color="auto"/>
            <w:bottom w:val="none" w:sz="0" w:space="0" w:color="auto"/>
            <w:right w:val="none" w:sz="0" w:space="0" w:color="auto"/>
          </w:divBdr>
        </w:div>
        <w:div w:id="1017734685">
          <w:marLeft w:val="0"/>
          <w:marRight w:val="0"/>
          <w:marTop w:val="0"/>
          <w:marBottom w:val="0"/>
          <w:divBdr>
            <w:top w:val="none" w:sz="0" w:space="0" w:color="auto"/>
            <w:left w:val="none" w:sz="0" w:space="0" w:color="auto"/>
            <w:bottom w:val="none" w:sz="0" w:space="0" w:color="auto"/>
            <w:right w:val="none" w:sz="0" w:space="0" w:color="auto"/>
          </w:divBdr>
        </w:div>
        <w:div w:id="193353121">
          <w:marLeft w:val="0"/>
          <w:marRight w:val="0"/>
          <w:marTop w:val="0"/>
          <w:marBottom w:val="0"/>
          <w:divBdr>
            <w:top w:val="none" w:sz="0" w:space="0" w:color="auto"/>
            <w:left w:val="none" w:sz="0" w:space="0" w:color="auto"/>
            <w:bottom w:val="none" w:sz="0" w:space="0" w:color="auto"/>
            <w:right w:val="none" w:sz="0" w:space="0" w:color="auto"/>
          </w:divBdr>
        </w:div>
        <w:div w:id="675502210">
          <w:marLeft w:val="0"/>
          <w:marRight w:val="0"/>
          <w:marTop w:val="0"/>
          <w:marBottom w:val="0"/>
          <w:divBdr>
            <w:top w:val="none" w:sz="0" w:space="0" w:color="auto"/>
            <w:left w:val="none" w:sz="0" w:space="0" w:color="auto"/>
            <w:bottom w:val="none" w:sz="0" w:space="0" w:color="auto"/>
            <w:right w:val="none" w:sz="0" w:space="0" w:color="auto"/>
          </w:divBdr>
        </w:div>
        <w:div w:id="294943909">
          <w:marLeft w:val="0"/>
          <w:marRight w:val="0"/>
          <w:marTop w:val="0"/>
          <w:marBottom w:val="0"/>
          <w:divBdr>
            <w:top w:val="none" w:sz="0" w:space="0" w:color="auto"/>
            <w:left w:val="none" w:sz="0" w:space="0" w:color="auto"/>
            <w:bottom w:val="none" w:sz="0" w:space="0" w:color="auto"/>
            <w:right w:val="none" w:sz="0" w:space="0" w:color="auto"/>
          </w:divBdr>
        </w:div>
        <w:div w:id="2087068546">
          <w:marLeft w:val="0"/>
          <w:marRight w:val="0"/>
          <w:marTop w:val="0"/>
          <w:marBottom w:val="0"/>
          <w:divBdr>
            <w:top w:val="none" w:sz="0" w:space="0" w:color="auto"/>
            <w:left w:val="none" w:sz="0" w:space="0" w:color="auto"/>
            <w:bottom w:val="none" w:sz="0" w:space="0" w:color="auto"/>
            <w:right w:val="none" w:sz="0" w:space="0" w:color="auto"/>
          </w:divBdr>
        </w:div>
        <w:div w:id="873081315">
          <w:marLeft w:val="0"/>
          <w:marRight w:val="0"/>
          <w:marTop w:val="0"/>
          <w:marBottom w:val="0"/>
          <w:divBdr>
            <w:top w:val="none" w:sz="0" w:space="0" w:color="auto"/>
            <w:left w:val="none" w:sz="0" w:space="0" w:color="auto"/>
            <w:bottom w:val="none" w:sz="0" w:space="0" w:color="auto"/>
            <w:right w:val="none" w:sz="0" w:space="0" w:color="auto"/>
          </w:divBdr>
        </w:div>
        <w:div w:id="1949584299">
          <w:marLeft w:val="0"/>
          <w:marRight w:val="0"/>
          <w:marTop w:val="0"/>
          <w:marBottom w:val="0"/>
          <w:divBdr>
            <w:top w:val="none" w:sz="0" w:space="0" w:color="auto"/>
            <w:left w:val="none" w:sz="0" w:space="0" w:color="auto"/>
            <w:bottom w:val="none" w:sz="0" w:space="0" w:color="auto"/>
            <w:right w:val="none" w:sz="0" w:space="0" w:color="auto"/>
          </w:divBdr>
        </w:div>
        <w:div w:id="167452899">
          <w:marLeft w:val="0"/>
          <w:marRight w:val="0"/>
          <w:marTop w:val="0"/>
          <w:marBottom w:val="0"/>
          <w:divBdr>
            <w:top w:val="none" w:sz="0" w:space="0" w:color="auto"/>
            <w:left w:val="none" w:sz="0" w:space="0" w:color="auto"/>
            <w:bottom w:val="none" w:sz="0" w:space="0" w:color="auto"/>
            <w:right w:val="none" w:sz="0" w:space="0" w:color="auto"/>
          </w:divBdr>
        </w:div>
        <w:div w:id="844124755">
          <w:marLeft w:val="0"/>
          <w:marRight w:val="0"/>
          <w:marTop w:val="0"/>
          <w:marBottom w:val="0"/>
          <w:divBdr>
            <w:top w:val="none" w:sz="0" w:space="0" w:color="auto"/>
            <w:left w:val="none" w:sz="0" w:space="0" w:color="auto"/>
            <w:bottom w:val="none" w:sz="0" w:space="0" w:color="auto"/>
            <w:right w:val="none" w:sz="0" w:space="0" w:color="auto"/>
          </w:divBdr>
        </w:div>
        <w:div w:id="1588808430">
          <w:marLeft w:val="0"/>
          <w:marRight w:val="0"/>
          <w:marTop w:val="0"/>
          <w:marBottom w:val="0"/>
          <w:divBdr>
            <w:top w:val="none" w:sz="0" w:space="0" w:color="auto"/>
            <w:left w:val="none" w:sz="0" w:space="0" w:color="auto"/>
            <w:bottom w:val="none" w:sz="0" w:space="0" w:color="auto"/>
            <w:right w:val="none" w:sz="0" w:space="0" w:color="auto"/>
          </w:divBdr>
        </w:div>
        <w:div w:id="984896615">
          <w:marLeft w:val="0"/>
          <w:marRight w:val="0"/>
          <w:marTop w:val="0"/>
          <w:marBottom w:val="0"/>
          <w:divBdr>
            <w:top w:val="none" w:sz="0" w:space="0" w:color="auto"/>
            <w:left w:val="none" w:sz="0" w:space="0" w:color="auto"/>
            <w:bottom w:val="none" w:sz="0" w:space="0" w:color="auto"/>
            <w:right w:val="none" w:sz="0" w:space="0" w:color="auto"/>
          </w:divBdr>
        </w:div>
        <w:div w:id="69009471">
          <w:marLeft w:val="0"/>
          <w:marRight w:val="0"/>
          <w:marTop w:val="0"/>
          <w:marBottom w:val="0"/>
          <w:divBdr>
            <w:top w:val="none" w:sz="0" w:space="0" w:color="auto"/>
            <w:left w:val="none" w:sz="0" w:space="0" w:color="auto"/>
            <w:bottom w:val="none" w:sz="0" w:space="0" w:color="auto"/>
            <w:right w:val="none" w:sz="0" w:space="0" w:color="auto"/>
          </w:divBdr>
        </w:div>
        <w:div w:id="114645795">
          <w:marLeft w:val="0"/>
          <w:marRight w:val="0"/>
          <w:marTop w:val="0"/>
          <w:marBottom w:val="0"/>
          <w:divBdr>
            <w:top w:val="none" w:sz="0" w:space="0" w:color="auto"/>
            <w:left w:val="none" w:sz="0" w:space="0" w:color="auto"/>
            <w:bottom w:val="none" w:sz="0" w:space="0" w:color="auto"/>
            <w:right w:val="none" w:sz="0" w:space="0" w:color="auto"/>
          </w:divBdr>
        </w:div>
        <w:div w:id="1916743348">
          <w:marLeft w:val="0"/>
          <w:marRight w:val="0"/>
          <w:marTop w:val="0"/>
          <w:marBottom w:val="0"/>
          <w:divBdr>
            <w:top w:val="none" w:sz="0" w:space="0" w:color="auto"/>
            <w:left w:val="none" w:sz="0" w:space="0" w:color="auto"/>
            <w:bottom w:val="none" w:sz="0" w:space="0" w:color="auto"/>
            <w:right w:val="none" w:sz="0" w:space="0" w:color="auto"/>
          </w:divBdr>
        </w:div>
        <w:div w:id="1222401358">
          <w:marLeft w:val="0"/>
          <w:marRight w:val="0"/>
          <w:marTop w:val="0"/>
          <w:marBottom w:val="0"/>
          <w:divBdr>
            <w:top w:val="none" w:sz="0" w:space="0" w:color="auto"/>
            <w:left w:val="none" w:sz="0" w:space="0" w:color="auto"/>
            <w:bottom w:val="none" w:sz="0" w:space="0" w:color="auto"/>
            <w:right w:val="none" w:sz="0" w:space="0" w:color="auto"/>
          </w:divBdr>
        </w:div>
        <w:div w:id="725762543">
          <w:marLeft w:val="0"/>
          <w:marRight w:val="0"/>
          <w:marTop w:val="0"/>
          <w:marBottom w:val="0"/>
          <w:divBdr>
            <w:top w:val="none" w:sz="0" w:space="0" w:color="auto"/>
            <w:left w:val="none" w:sz="0" w:space="0" w:color="auto"/>
            <w:bottom w:val="none" w:sz="0" w:space="0" w:color="auto"/>
            <w:right w:val="none" w:sz="0" w:space="0" w:color="auto"/>
          </w:divBdr>
        </w:div>
        <w:div w:id="2003393541">
          <w:marLeft w:val="0"/>
          <w:marRight w:val="0"/>
          <w:marTop w:val="0"/>
          <w:marBottom w:val="0"/>
          <w:divBdr>
            <w:top w:val="none" w:sz="0" w:space="0" w:color="auto"/>
            <w:left w:val="none" w:sz="0" w:space="0" w:color="auto"/>
            <w:bottom w:val="none" w:sz="0" w:space="0" w:color="auto"/>
            <w:right w:val="none" w:sz="0" w:space="0" w:color="auto"/>
          </w:divBdr>
        </w:div>
        <w:div w:id="1328246970">
          <w:marLeft w:val="0"/>
          <w:marRight w:val="0"/>
          <w:marTop w:val="0"/>
          <w:marBottom w:val="0"/>
          <w:divBdr>
            <w:top w:val="none" w:sz="0" w:space="0" w:color="auto"/>
            <w:left w:val="none" w:sz="0" w:space="0" w:color="auto"/>
            <w:bottom w:val="none" w:sz="0" w:space="0" w:color="auto"/>
            <w:right w:val="none" w:sz="0" w:space="0" w:color="auto"/>
          </w:divBdr>
        </w:div>
        <w:div w:id="982587027">
          <w:marLeft w:val="0"/>
          <w:marRight w:val="0"/>
          <w:marTop w:val="0"/>
          <w:marBottom w:val="0"/>
          <w:divBdr>
            <w:top w:val="none" w:sz="0" w:space="0" w:color="auto"/>
            <w:left w:val="none" w:sz="0" w:space="0" w:color="auto"/>
            <w:bottom w:val="none" w:sz="0" w:space="0" w:color="auto"/>
            <w:right w:val="none" w:sz="0" w:space="0" w:color="auto"/>
          </w:divBdr>
        </w:div>
        <w:div w:id="217938176">
          <w:marLeft w:val="0"/>
          <w:marRight w:val="0"/>
          <w:marTop w:val="0"/>
          <w:marBottom w:val="0"/>
          <w:divBdr>
            <w:top w:val="none" w:sz="0" w:space="0" w:color="auto"/>
            <w:left w:val="none" w:sz="0" w:space="0" w:color="auto"/>
            <w:bottom w:val="none" w:sz="0" w:space="0" w:color="auto"/>
            <w:right w:val="none" w:sz="0" w:space="0" w:color="auto"/>
          </w:divBdr>
        </w:div>
        <w:div w:id="778261996">
          <w:marLeft w:val="0"/>
          <w:marRight w:val="0"/>
          <w:marTop w:val="0"/>
          <w:marBottom w:val="0"/>
          <w:divBdr>
            <w:top w:val="none" w:sz="0" w:space="0" w:color="auto"/>
            <w:left w:val="none" w:sz="0" w:space="0" w:color="auto"/>
            <w:bottom w:val="none" w:sz="0" w:space="0" w:color="auto"/>
            <w:right w:val="none" w:sz="0" w:space="0" w:color="auto"/>
          </w:divBdr>
        </w:div>
        <w:div w:id="1376269105">
          <w:marLeft w:val="0"/>
          <w:marRight w:val="0"/>
          <w:marTop w:val="0"/>
          <w:marBottom w:val="0"/>
          <w:divBdr>
            <w:top w:val="none" w:sz="0" w:space="0" w:color="auto"/>
            <w:left w:val="none" w:sz="0" w:space="0" w:color="auto"/>
            <w:bottom w:val="none" w:sz="0" w:space="0" w:color="auto"/>
            <w:right w:val="none" w:sz="0" w:space="0" w:color="auto"/>
          </w:divBdr>
        </w:div>
        <w:div w:id="1795437998">
          <w:marLeft w:val="0"/>
          <w:marRight w:val="0"/>
          <w:marTop w:val="0"/>
          <w:marBottom w:val="0"/>
          <w:divBdr>
            <w:top w:val="none" w:sz="0" w:space="0" w:color="auto"/>
            <w:left w:val="none" w:sz="0" w:space="0" w:color="auto"/>
            <w:bottom w:val="none" w:sz="0" w:space="0" w:color="auto"/>
            <w:right w:val="none" w:sz="0" w:space="0" w:color="auto"/>
          </w:divBdr>
        </w:div>
        <w:div w:id="2047097872">
          <w:marLeft w:val="0"/>
          <w:marRight w:val="0"/>
          <w:marTop w:val="0"/>
          <w:marBottom w:val="0"/>
          <w:divBdr>
            <w:top w:val="none" w:sz="0" w:space="0" w:color="auto"/>
            <w:left w:val="none" w:sz="0" w:space="0" w:color="auto"/>
            <w:bottom w:val="none" w:sz="0" w:space="0" w:color="auto"/>
            <w:right w:val="none" w:sz="0" w:space="0" w:color="auto"/>
          </w:divBdr>
        </w:div>
        <w:div w:id="1314027088">
          <w:marLeft w:val="0"/>
          <w:marRight w:val="0"/>
          <w:marTop w:val="0"/>
          <w:marBottom w:val="0"/>
          <w:divBdr>
            <w:top w:val="none" w:sz="0" w:space="0" w:color="auto"/>
            <w:left w:val="none" w:sz="0" w:space="0" w:color="auto"/>
            <w:bottom w:val="none" w:sz="0" w:space="0" w:color="auto"/>
            <w:right w:val="none" w:sz="0" w:space="0" w:color="auto"/>
          </w:divBdr>
        </w:div>
        <w:div w:id="85658719">
          <w:marLeft w:val="0"/>
          <w:marRight w:val="0"/>
          <w:marTop w:val="0"/>
          <w:marBottom w:val="0"/>
          <w:divBdr>
            <w:top w:val="none" w:sz="0" w:space="0" w:color="auto"/>
            <w:left w:val="none" w:sz="0" w:space="0" w:color="auto"/>
            <w:bottom w:val="none" w:sz="0" w:space="0" w:color="auto"/>
            <w:right w:val="none" w:sz="0" w:space="0" w:color="auto"/>
          </w:divBdr>
        </w:div>
        <w:div w:id="427627792">
          <w:marLeft w:val="0"/>
          <w:marRight w:val="0"/>
          <w:marTop w:val="0"/>
          <w:marBottom w:val="0"/>
          <w:divBdr>
            <w:top w:val="none" w:sz="0" w:space="0" w:color="auto"/>
            <w:left w:val="none" w:sz="0" w:space="0" w:color="auto"/>
            <w:bottom w:val="none" w:sz="0" w:space="0" w:color="auto"/>
            <w:right w:val="none" w:sz="0" w:space="0" w:color="auto"/>
          </w:divBdr>
        </w:div>
        <w:div w:id="494036975">
          <w:marLeft w:val="0"/>
          <w:marRight w:val="0"/>
          <w:marTop w:val="0"/>
          <w:marBottom w:val="0"/>
          <w:divBdr>
            <w:top w:val="none" w:sz="0" w:space="0" w:color="auto"/>
            <w:left w:val="none" w:sz="0" w:space="0" w:color="auto"/>
            <w:bottom w:val="none" w:sz="0" w:space="0" w:color="auto"/>
            <w:right w:val="none" w:sz="0" w:space="0" w:color="auto"/>
          </w:divBdr>
        </w:div>
        <w:div w:id="1777867912">
          <w:marLeft w:val="0"/>
          <w:marRight w:val="0"/>
          <w:marTop w:val="0"/>
          <w:marBottom w:val="0"/>
          <w:divBdr>
            <w:top w:val="none" w:sz="0" w:space="0" w:color="auto"/>
            <w:left w:val="none" w:sz="0" w:space="0" w:color="auto"/>
            <w:bottom w:val="none" w:sz="0" w:space="0" w:color="auto"/>
            <w:right w:val="none" w:sz="0" w:space="0" w:color="auto"/>
          </w:divBdr>
        </w:div>
        <w:div w:id="232013159">
          <w:marLeft w:val="0"/>
          <w:marRight w:val="0"/>
          <w:marTop w:val="0"/>
          <w:marBottom w:val="0"/>
          <w:divBdr>
            <w:top w:val="none" w:sz="0" w:space="0" w:color="auto"/>
            <w:left w:val="none" w:sz="0" w:space="0" w:color="auto"/>
            <w:bottom w:val="none" w:sz="0" w:space="0" w:color="auto"/>
            <w:right w:val="none" w:sz="0" w:space="0" w:color="auto"/>
          </w:divBdr>
        </w:div>
        <w:div w:id="1161506274">
          <w:marLeft w:val="0"/>
          <w:marRight w:val="0"/>
          <w:marTop w:val="0"/>
          <w:marBottom w:val="0"/>
          <w:divBdr>
            <w:top w:val="none" w:sz="0" w:space="0" w:color="auto"/>
            <w:left w:val="none" w:sz="0" w:space="0" w:color="auto"/>
            <w:bottom w:val="none" w:sz="0" w:space="0" w:color="auto"/>
            <w:right w:val="none" w:sz="0" w:space="0" w:color="auto"/>
          </w:divBdr>
        </w:div>
        <w:div w:id="1204251940">
          <w:marLeft w:val="0"/>
          <w:marRight w:val="0"/>
          <w:marTop w:val="0"/>
          <w:marBottom w:val="0"/>
          <w:divBdr>
            <w:top w:val="none" w:sz="0" w:space="0" w:color="auto"/>
            <w:left w:val="none" w:sz="0" w:space="0" w:color="auto"/>
            <w:bottom w:val="none" w:sz="0" w:space="0" w:color="auto"/>
            <w:right w:val="none" w:sz="0" w:space="0" w:color="auto"/>
          </w:divBdr>
        </w:div>
        <w:div w:id="650713388">
          <w:marLeft w:val="0"/>
          <w:marRight w:val="0"/>
          <w:marTop w:val="0"/>
          <w:marBottom w:val="0"/>
          <w:divBdr>
            <w:top w:val="none" w:sz="0" w:space="0" w:color="auto"/>
            <w:left w:val="none" w:sz="0" w:space="0" w:color="auto"/>
            <w:bottom w:val="none" w:sz="0" w:space="0" w:color="auto"/>
            <w:right w:val="none" w:sz="0" w:space="0" w:color="auto"/>
          </w:divBdr>
        </w:div>
        <w:div w:id="815223464">
          <w:marLeft w:val="0"/>
          <w:marRight w:val="0"/>
          <w:marTop w:val="0"/>
          <w:marBottom w:val="0"/>
          <w:divBdr>
            <w:top w:val="none" w:sz="0" w:space="0" w:color="auto"/>
            <w:left w:val="none" w:sz="0" w:space="0" w:color="auto"/>
            <w:bottom w:val="none" w:sz="0" w:space="0" w:color="auto"/>
            <w:right w:val="none" w:sz="0" w:space="0" w:color="auto"/>
          </w:divBdr>
        </w:div>
        <w:div w:id="89937052">
          <w:marLeft w:val="0"/>
          <w:marRight w:val="0"/>
          <w:marTop w:val="0"/>
          <w:marBottom w:val="0"/>
          <w:divBdr>
            <w:top w:val="none" w:sz="0" w:space="0" w:color="auto"/>
            <w:left w:val="none" w:sz="0" w:space="0" w:color="auto"/>
            <w:bottom w:val="none" w:sz="0" w:space="0" w:color="auto"/>
            <w:right w:val="none" w:sz="0" w:space="0" w:color="auto"/>
          </w:divBdr>
        </w:div>
        <w:div w:id="2080857746">
          <w:marLeft w:val="0"/>
          <w:marRight w:val="0"/>
          <w:marTop w:val="0"/>
          <w:marBottom w:val="0"/>
          <w:divBdr>
            <w:top w:val="none" w:sz="0" w:space="0" w:color="auto"/>
            <w:left w:val="none" w:sz="0" w:space="0" w:color="auto"/>
            <w:bottom w:val="none" w:sz="0" w:space="0" w:color="auto"/>
            <w:right w:val="none" w:sz="0" w:space="0" w:color="auto"/>
          </w:divBdr>
        </w:div>
        <w:div w:id="794519739">
          <w:marLeft w:val="0"/>
          <w:marRight w:val="0"/>
          <w:marTop w:val="0"/>
          <w:marBottom w:val="0"/>
          <w:divBdr>
            <w:top w:val="none" w:sz="0" w:space="0" w:color="auto"/>
            <w:left w:val="none" w:sz="0" w:space="0" w:color="auto"/>
            <w:bottom w:val="none" w:sz="0" w:space="0" w:color="auto"/>
            <w:right w:val="none" w:sz="0" w:space="0" w:color="auto"/>
          </w:divBdr>
        </w:div>
        <w:div w:id="2128117560">
          <w:marLeft w:val="0"/>
          <w:marRight w:val="0"/>
          <w:marTop w:val="0"/>
          <w:marBottom w:val="0"/>
          <w:divBdr>
            <w:top w:val="none" w:sz="0" w:space="0" w:color="auto"/>
            <w:left w:val="none" w:sz="0" w:space="0" w:color="auto"/>
            <w:bottom w:val="none" w:sz="0" w:space="0" w:color="auto"/>
            <w:right w:val="none" w:sz="0" w:space="0" w:color="auto"/>
          </w:divBdr>
        </w:div>
        <w:div w:id="787552634">
          <w:marLeft w:val="0"/>
          <w:marRight w:val="0"/>
          <w:marTop w:val="0"/>
          <w:marBottom w:val="0"/>
          <w:divBdr>
            <w:top w:val="none" w:sz="0" w:space="0" w:color="auto"/>
            <w:left w:val="none" w:sz="0" w:space="0" w:color="auto"/>
            <w:bottom w:val="none" w:sz="0" w:space="0" w:color="auto"/>
            <w:right w:val="none" w:sz="0" w:space="0" w:color="auto"/>
          </w:divBdr>
        </w:div>
        <w:div w:id="1882546421">
          <w:marLeft w:val="0"/>
          <w:marRight w:val="0"/>
          <w:marTop w:val="0"/>
          <w:marBottom w:val="0"/>
          <w:divBdr>
            <w:top w:val="none" w:sz="0" w:space="0" w:color="auto"/>
            <w:left w:val="none" w:sz="0" w:space="0" w:color="auto"/>
            <w:bottom w:val="none" w:sz="0" w:space="0" w:color="auto"/>
            <w:right w:val="none" w:sz="0" w:space="0" w:color="auto"/>
          </w:divBdr>
        </w:div>
        <w:div w:id="1109396447">
          <w:marLeft w:val="0"/>
          <w:marRight w:val="0"/>
          <w:marTop w:val="0"/>
          <w:marBottom w:val="0"/>
          <w:divBdr>
            <w:top w:val="none" w:sz="0" w:space="0" w:color="auto"/>
            <w:left w:val="none" w:sz="0" w:space="0" w:color="auto"/>
            <w:bottom w:val="none" w:sz="0" w:space="0" w:color="auto"/>
            <w:right w:val="none" w:sz="0" w:space="0" w:color="auto"/>
          </w:divBdr>
        </w:div>
        <w:div w:id="2023047284">
          <w:marLeft w:val="0"/>
          <w:marRight w:val="0"/>
          <w:marTop w:val="0"/>
          <w:marBottom w:val="0"/>
          <w:divBdr>
            <w:top w:val="none" w:sz="0" w:space="0" w:color="auto"/>
            <w:left w:val="none" w:sz="0" w:space="0" w:color="auto"/>
            <w:bottom w:val="none" w:sz="0" w:space="0" w:color="auto"/>
            <w:right w:val="none" w:sz="0" w:space="0" w:color="auto"/>
          </w:divBdr>
        </w:div>
        <w:div w:id="1085226091">
          <w:marLeft w:val="0"/>
          <w:marRight w:val="0"/>
          <w:marTop w:val="0"/>
          <w:marBottom w:val="0"/>
          <w:divBdr>
            <w:top w:val="none" w:sz="0" w:space="0" w:color="auto"/>
            <w:left w:val="none" w:sz="0" w:space="0" w:color="auto"/>
            <w:bottom w:val="none" w:sz="0" w:space="0" w:color="auto"/>
            <w:right w:val="none" w:sz="0" w:space="0" w:color="auto"/>
          </w:divBdr>
        </w:div>
        <w:div w:id="1898709481">
          <w:marLeft w:val="0"/>
          <w:marRight w:val="0"/>
          <w:marTop w:val="0"/>
          <w:marBottom w:val="0"/>
          <w:divBdr>
            <w:top w:val="none" w:sz="0" w:space="0" w:color="auto"/>
            <w:left w:val="none" w:sz="0" w:space="0" w:color="auto"/>
            <w:bottom w:val="none" w:sz="0" w:space="0" w:color="auto"/>
            <w:right w:val="none" w:sz="0" w:space="0" w:color="auto"/>
          </w:divBdr>
        </w:div>
        <w:div w:id="1225025497">
          <w:marLeft w:val="0"/>
          <w:marRight w:val="0"/>
          <w:marTop w:val="0"/>
          <w:marBottom w:val="0"/>
          <w:divBdr>
            <w:top w:val="none" w:sz="0" w:space="0" w:color="auto"/>
            <w:left w:val="none" w:sz="0" w:space="0" w:color="auto"/>
            <w:bottom w:val="none" w:sz="0" w:space="0" w:color="auto"/>
            <w:right w:val="none" w:sz="0" w:space="0" w:color="auto"/>
          </w:divBdr>
        </w:div>
        <w:div w:id="163907810">
          <w:marLeft w:val="0"/>
          <w:marRight w:val="0"/>
          <w:marTop w:val="0"/>
          <w:marBottom w:val="0"/>
          <w:divBdr>
            <w:top w:val="none" w:sz="0" w:space="0" w:color="auto"/>
            <w:left w:val="none" w:sz="0" w:space="0" w:color="auto"/>
            <w:bottom w:val="none" w:sz="0" w:space="0" w:color="auto"/>
            <w:right w:val="none" w:sz="0" w:space="0" w:color="auto"/>
          </w:divBdr>
        </w:div>
        <w:div w:id="1668440065">
          <w:marLeft w:val="0"/>
          <w:marRight w:val="0"/>
          <w:marTop w:val="0"/>
          <w:marBottom w:val="0"/>
          <w:divBdr>
            <w:top w:val="none" w:sz="0" w:space="0" w:color="auto"/>
            <w:left w:val="none" w:sz="0" w:space="0" w:color="auto"/>
            <w:bottom w:val="none" w:sz="0" w:space="0" w:color="auto"/>
            <w:right w:val="none" w:sz="0" w:space="0" w:color="auto"/>
          </w:divBdr>
        </w:div>
        <w:div w:id="422148234">
          <w:marLeft w:val="0"/>
          <w:marRight w:val="0"/>
          <w:marTop w:val="0"/>
          <w:marBottom w:val="0"/>
          <w:divBdr>
            <w:top w:val="none" w:sz="0" w:space="0" w:color="auto"/>
            <w:left w:val="none" w:sz="0" w:space="0" w:color="auto"/>
            <w:bottom w:val="none" w:sz="0" w:space="0" w:color="auto"/>
            <w:right w:val="none" w:sz="0" w:space="0" w:color="auto"/>
          </w:divBdr>
        </w:div>
        <w:div w:id="2058049498">
          <w:marLeft w:val="0"/>
          <w:marRight w:val="0"/>
          <w:marTop w:val="0"/>
          <w:marBottom w:val="0"/>
          <w:divBdr>
            <w:top w:val="none" w:sz="0" w:space="0" w:color="auto"/>
            <w:left w:val="none" w:sz="0" w:space="0" w:color="auto"/>
            <w:bottom w:val="none" w:sz="0" w:space="0" w:color="auto"/>
            <w:right w:val="none" w:sz="0" w:space="0" w:color="auto"/>
          </w:divBdr>
        </w:div>
        <w:div w:id="1782410383">
          <w:marLeft w:val="0"/>
          <w:marRight w:val="0"/>
          <w:marTop w:val="0"/>
          <w:marBottom w:val="0"/>
          <w:divBdr>
            <w:top w:val="none" w:sz="0" w:space="0" w:color="auto"/>
            <w:left w:val="none" w:sz="0" w:space="0" w:color="auto"/>
            <w:bottom w:val="none" w:sz="0" w:space="0" w:color="auto"/>
            <w:right w:val="none" w:sz="0" w:space="0" w:color="auto"/>
          </w:divBdr>
        </w:div>
        <w:div w:id="1428769972">
          <w:marLeft w:val="0"/>
          <w:marRight w:val="0"/>
          <w:marTop w:val="0"/>
          <w:marBottom w:val="0"/>
          <w:divBdr>
            <w:top w:val="none" w:sz="0" w:space="0" w:color="auto"/>
            <w:left w:val="none" w:sz="0" w:space="0" w:color="auto"/>
            <w:bottom w:val="none" w:sz="0" w:space="0" w:color="auto"/>
            <w:right w:val="none" w:sz="0" w:space="0" w:color="auto"/>
          </w:divBdr>
        </w:div>
        <w:div w:id="781657487">
          <w:marLeft w:val="0"/>
          <w:marRight w:val="0"/>
          <w:marTop w:val="0"/>
          <w:marBottom w:val="0"/>
          <w:divBdr>
            <w:top w:val="none" w:sz="0" w:space="0" w:color="auto"/>
            <w:left w:val="none" w:sz="0" w:space="0" w:color="auto"/>
            <w:bottom w:val="none" w:sz="0" w:space="0" w:color="auto"/>
            <w:right w:val="none" w:sz="0" w:space="0" w:color="auto"/>
          </w:divBdr>
        </w:div>
        <w:div w:id="83261260">
          <w:marLeft w:val="0"/>
          <w:marRight w:val="0"/>
          <w:marTop w:val="0"/>
          <w:marBottom w:val="0"/>
          <w:divBdr>
            <w:top w:val="none" w:sz="0" w:space="0" w:color="auto"/>
            <w:left w:val="none" w:sz="0" w:space="0" w:color="auto"/>
            <w:bottom w:val="none" w:sz="0" w:space="0" w:color="auto"/>
            <w:right w:val="none" w:sz="0" w:space="0" w:color="auto"/>
          </w:divBdr>
        </w:div>
        <w:div w:id="1357004713">
          <w:marLeft w:val="0"/>
          <w:marRight w:val="0"/>
          <w:marTop w:val="0"/>
          <w:marBottom w:val="0"/>
          <w:divBdr>
            <w:top w:val="none" w:sz="0" w:space="0" w:color="auto"/>
            <w:left w:val="none" w:sz="0" w:space="0" w:color="auto"/>
            <w:bottom w:val="none" w:sz="0" w:space="0" w:color="auto"/>
            <w:right w:val="none" w:sz="0" w:space="0" w:color="auto"/>
          </w:divBdr>
        </w:div>
        <w:div w:id="1683824878">
          <w:marLeft w:val="0"/>
          <w:marRight w:val="0"/>
          <w:marTop w:val="0"/>
          <w:marBottom w:val="0"/>
          <w:divBdr>
            <w:top w:val="none" w:sz="0" w:space="0" w:color="auto"/>
            <w:left w:val="none" w:sz="0" w:space="0" w:color="auto"/>
            <w:bottom w:val="none" w:sz="0" w:space="0" w:color="auto"/>
            <w:right w:val="none" w:sz="0" w:space="0" w:color="auto"/>
          </w:divBdr>
        </w:div>
        <w:div w:id="1554347904">
          <w:marLeft w:val="0"/>
          <w:marRight w:val="0"/>
          <w:marTop w:val="0"/>
          <w:marBottom w:val="0"/>
          <w:divBdr>
            <w:top w:val="none" w:sz="0" w:space="0" w:color="auto"/>
            <w:left w:val="none" w:sz="0" w:space="0" w:color="auto"/>
            <w:bottom w:val="none" w:sz="0" w:space="0" w:color="auto"/>
            <w:right w:val="none" w:sz="0" w:space="0" w:color="auto"/>
          </w:divBdr>
        </w:div>
        <w:div w:id="105203291">
          <w:marLeft w:val="0"/>
          <w:marRight w:val="0"/>
          <w:marTop w:val="0"/>
          <w:marBottom w:val="0"/>
          <w:divBdr>
            <w:top w:val="none" w:sz="0" w:space="0" w:color="auto"/>
            <w:left w:val="none" w:sz="0" w:space="0" w:color="auto"/>
            <w:bottom w:val="none" w:sz="0" w:space="0" w:color="auto"/>
            <w:right w:val="none" w:sz="0" w:space="0" w:color="auto"/>
          </w:divBdr>
        </w:div>
        <w:div w:id="791241854">
          <w:marLeft w:val="0"/>
          <w:marRight w:val="0"/>
          <w:marTop w:val="0"/>
          <w:marBottom w:val="0"/>
          <w:divBdr>
            <w:top w:val="none" w:sz="0" w:space="0" w:color="auto"/>
            <w:left w:val="none" w:sz="0" w:space="0" w:color="auto"/>
            <w:bottom w:val="none" w:sz="0" w:space="0" w:color="auto"/>
            <w:right w:val="none" w:sz="0" w:space="0" w:color="auto"/>
          </w:divBdr>
        </w:div>
        <w:div w:id="1482119724">
          <w:marLeft w:val="0"/>
          <w:marRight w:val="0"/>
          <w:marTop w:val="0"/>
          <w:marBottom w:val="0"/>
          <w:divBdr>
            <w:top w:val="none" w:sz="0" w:space="0" w:color="auto"/>
            <w:left w:val="none" w:sz="0" w:space="0" w:color="auto"/>
            <w:bottom w:val="none" w:sz="0" w:space="0" w:color="auto"/>
            <w:right w:val="none" w:sz="0" w:space="0" w:color="auto"/>
          </w:divBdr>
        </w:div>
        <w:div w:id="1794907846">
          <w:marLeft w:val="0"/>
          <w:marRight w:val="0"/>
          <w:marTop w:val="0"/>
          <w:marBottom w:val="0"/>
          <w:divBdr>
            <w:top w:val="none" w:sz="0" w:space="0" w:color="auto"/>
            <w:left w:val="none" w:sz="0" w:space="0" w:color="auto"/>
            <w:bottom w:val="none" w:sz="0" w:space="0" w:color="auto"/>
            <w:right w:val="none" w:sz="0" w:space="0" w:color="auto"/>
          </w:divBdr>
        </w:div>
        <w:div w:id="754401045">
          <w:marLeft w:val="0"/>
          <w:marRight w:val="0"/>
          <w:marTop w:val="0"/>
          <w:marBottom w:val="0"/>
          <w:divBdr>
            <w:top w:val="none" w:sz="0" w:space="0" w:color="auto"/>
            <w:left w:val="none" w:sz="0" w:space="0" w:color="auto"/>
            <w:bottom w:val="none" w:sz="0" w:space="0" w:color="auto"/>
            <w:right w:val="none" w:sz="0" w:space="0" w:color="auto"/>
          </w:divBdr>
        </w:div>
        <w:div w:id="845510435">
          <w:marLeft w:val="0"/>
          <w:marRight w:val="0"/>
          <w:marTop w:val="0"/>
          <w:marBottom w:val="0"/>
          <w:divBdr>
            <w:top w:val="none" w:sz="0" w:space="0" w:color="auto"/>
            <w:left w:val="none" w:sz="0" w:space="0" w:color="auto"/>
            <w:bottom w:val="none" w:sz="0" w:space="0" w:color="auto"/>
            <w:right w:val="none" w:sz="0" w:space="0" w:color="auto"/>
          </w:divBdr>
        </w:div>
        <w:div w:id="570967162">
          <w:marLeft w:val="0"/>
          <w:marRight w:val="0"/>
          <w:marTop w:val="0"/>
          <w:marBottom w:val="0"/>
          <w:divBdr>
            <w:top w:val="none" w:sz="0" w:space="0" w:color="auto"/>
            <w:left w:val="none" w:sz="0" w:space="0" w:color="auto"/>
            <w:bottom w:val="none" w:sz="0" w:space="0" w:color="auto"/>
            <w:right w:val="none" w:sz="0" w:space="0" w:color="auto"/>
          </w:divBdr>
        </w:div>
        <w:div w:id="295530712">
          <w:marLeft w:val="0"/>
          <w:marRight w:val="0"/>
          <w:marTop w:val="0"/>
          <w:marBottom w:val="0"/>
          <w:divBdr>
            <w:top w:val="none" w:sz="0" w:space="0" w:color="auto"/>
            <w:left w:val="none" w:sz="0" w:space="0" w:color="auto"/>
            <w:bottom w:val="none" w:sz="0" w:space="0" w:color="auto"/>
            <w:right w:val="none" w:sz="0" w:space="0" w:color="auto"/>
          </w:divBdr>
        </w:div>
        <w:div w:id="912860270">
          <w:marLeft w:val="0"/>
          <w:marRight w:val="0"/>
          <w:marTop w:val="0"/>
          <w:marBottom w:val="0"/>
          <w:divBdr>
            <w:top w:val="none" w:sz="0" w:space="0" w:color="auto"/>
            <w:left w:val="none" w:sz="0" w:space="0" w:color="auto"/>
            <w:bottom w:val="none" w:sz="0" w:space="0" w:color="auto"/>
            <w:right w:val="none" w:sz="0" w:space="0" w:color="auto"/>
          </w:divBdr>
        </w:div>
        <w:div w:id="450170792">
          <w:marLeft w:val="0"/>
          <w:marRight w:val="0"/>
          <w:marTop w:val="0"/>
          <w:marBottom w:val="0"/>
          <w:divBdr>
            <w:top w:val="none" w:sz="0" w:space="0" w:color="auto"/>
            <w:left w:val="none" w:sz="0" w:space="0" w:color="auto"/>
            <w:bottom w:val="none" w:sz="0" w:space="0" w:color="auto"/>
            <w:right w:val="none" w:sz="0" w:space="0" w:color="auto"/>
          </w:divBdr>
        </w:div>
        <w:div w:id="518547049">
          <w:marLeft w:val="0"/>
          <w:marRight w:val="0"/>
          <w:marTop w:val="0"/>
          <w:marBottom w:val="0"/>
          <w:divBdr>
            <w:top w:val="none" w:sz="0" w:space="0" w:color="auto"/>
            <w:left w:val="none" w:sz="0" w:space="0" w:color="auto"/>
            <w:bottom w:val="none" w:sz="0" w:space="0" w:color="auto"/>
            <w:right w:val="none" w:sz="0" w:space="0" w:color="auto"/>
          </w:divBdr>
        </w:div>
        <w:div w:id="1764568227">
          <w:marLeft w:val="0"/>
          <w:marRight w:val="0"/>
          <w:marTop w:val="0"/>
          <w:marBottom w:val="0"/>
          <w:divBdr>
            <w:top w:val="none" w:sz="0" w:space="0" w:color="auto"/>
            <w:left w:val="none" w:sz="0" w:space="0" w:color="auto"/>
            <w:bottom w:val="none" w:sz="0" w:space="0" w:color="auto"/>
            <w:right w:val="none" w:sz="0" w:space="0" w:color="auto"/>
          </w:divBdr>
        </w:div>
        <w:div w:id="2134249109">
          <w:marLeft w:val="0"/>
          <w:marRight w:val="0"/>
          <w:marTop w:val="0"/>
          <w:marBottom w:val="0"/>
          <w:divBdr>
            <w:top w:val="none" w:sz="0" w:space="0" w:color="auto"/>
            <w:left w:val="none" w:sz="0" w:space="0" w:color="auto"/>
            <w:bottom w:val="none" w:sz="0" w:space="0" w:color="auto"/>
            <w:right w:val="none" w:sz="0" w:space="0" w:color="auto"/>
          </w:divBdr>
        </w:div>
        <w:div w:id="1825849542">
          <w:marLeft w:val="0"/>
          <w:marRight w:val="0"/>
          <w:marTop w:val="0"/>
          <w:marBottom w:val="0"/>
          <w:divBdr>
            <w:top w:val="none" w:sz="0" w:space="0" w:color="auto"/>
            <w:left w:val="none" w:sz="0" w:space="0" w:color="auto"/>
            <w:bottom w:val="none" w:sz="0" w:space="0" w:color="auto"/>
            <w:right w:val="none" w:sz="0" w:space="0" w:color="auto"/>
          </w:divBdr>
        </w:div>
        <w:div w:id="320550085">
          <w:marLeft w:val="0"/>
          <w:marRight w:val="0"/>
          <w:marTop w:val="0"/>
          <w:marBottom w:val="0"/>
          <w:divBdr>
            <w:top w:val="none" w:sz="0" w:space="0" w:color="auto"/>
            <w:left w:val="none" w:sz="0" w:space="0" w:color="auto"/>
            <w:bottom w:val="none" w:sz="0" w:space="0" w:color="auto"/>
            <w:right w:val="none" w:sz="0" w:space="0" w:color="auto"/>
          </w:divBdr>
        </w:div>
        <w:div w:id="1982152196">
          <w:marLeft w:val="0"/>
          <w:marRight w:val="0"/>
          <w:marTop w:val="0"/>
          <w:marBottom w:val="0"/>
          <w:divBdr>
            <w:top w:val="none" w:sz="0" w:space="0" w:color="auto"/>
            <w:left w:val="none" w:sz="0" w:space="0" w:color="auto"/>
            <w:bottom w:val="none" w:sz="0" w:space="0" w:color="auto"/>
            <w:right w:val="none" w:sz="0" w:space="0" w:color="auto"/>
          </w:divBdr>
        </w:div>
        <w:div w:id="876964283">
          <w:marLeft w:val="0"/>
          <w:marRight w:val="0"/>
          <w:marTop w:val="0"/>
          <w:marBottom w:val="0"/>
          <w:divBdr>
            <w:top w:val="none" w:sz="0" w:space="0" w:color="auto"/>
            <w:left w:val="none" w:sz="0" w:space="0" w:color="auto"/>
            <w:bottom w:val="none" w:sz="0" w:space="0" w:color="auto"/>
            <w:right w:val="none" w:sz="0" w:space="0" w:color="auto"/>
          </w:divBdr>
        </w:div>
        <w:div w:id="1282809461">
          <w:marLeft w:val="0"/>
          <w:marRight w:val="0"/>
          <w:marTop w:val="0"/>
          <w:marBottom w:val="0"/>
          <w:divBdr>
            <w:top w:val="none" w:sz="0" w:space="0" w:color="auto"/>
            <w:left w:val="none" w:sz="0" w:space="0" w:color="auto"/>
            <w:bottom w:val="none" w:sz="0" w:space="0" w:color="auto"/>
            <w:right w:val="none" w:sz="0" w:space="0" w:color="auto"/>
          </w:divBdr>
        </w:div>
        <w:div w:id="75908751">
          <w:marLeft w:val="0"/>
          <w:marRight w:val="0"/>
          <w:marTop w:val="0"/>
          <w:marBottom w:val="0"/>
          <w:divBdr>
            <w:top w:val="none" w:sz="0" w:space="0" w:color="auto"/>
            <w:left w:val="none" w:sz="0" w:space="0" w:color="auto"/>
            <w:bottom w:val="none" w:sz="0" w:space="0" w:color="auto"/>
            <w:right w:val="none" w:sz="0" w:space="0" w:color="auto"/>
          </w:divBdr>
        </w:div>
        <w:div w:id="92171999">
          <w:marLeft w:val="0"/>
          <w:marRight w:val="0"/>
          <w:marTop w:val="0"/>
          <w:marBottom w:val="0"/>
          <w:divBdr>
            <w:top w:val="none" w:sz="0" w:space="0" w:color="auto"/>
            <w:left w:val="none" w:sz="0" w:space="0" w:color="auto"/>
            <w:bottom w:val="none" w:sz="0" w:space="0" w:color="auto"/>
            <w:right w:val="none" w:sz="0" w:space="0" w:color="auto"/>
          </w:divBdr>
        </w:div>
        <w:div w:id="373703204">
          <w:marLeft w:val="0"/>
          <w:marRight w:val="0"/>
          <w:marTop w:val="0"/>
          <w:marBottom w:val="0"/>
          <w:divBdr>
            <w:top w:val="none" w:sz="0" w:space="0" w:color="auto"/>
            <w:left w:val="none" w:sz="0" w:space="0" w:color="auto"/>
            <w:bottom w:val="none" w:sz="0" w:space="0" w:color="auto"/>
            <w:right w:val="none" w:sz="0" w:space="0" w:color="auto"/>
          </w:divBdr>
        </w:div>
        <w:div w:id="2029792968">
          <w:marLeft w:val="0"/>
          <w:marRight w:val="0"/>
          <w:marTop w:val="0"/>
          <w:marBottom w:val="0"/>
          <w:divBdr>
            <w:top w:val="none" w:sz="0" w:space="0" w:color="auto"/>
            <w:left w:val="none" w:sz="0" w:space="0" w:color="auto"/>
            <w:bottom w:val="none" w:sz="0" w:space="0" w:color="auto"/>
            <w:right w:val="none" w:sz="0" w:space="0" w:color="auto"/>
          </w:divBdr>
        </w:div>
        <w:div w:id="1028530603">
          <w:marLeft w:val="0"/>
          <w:marRight w:val="0"/>
          <w:marTop w:val="0"/>
          <w:marBottom w:val="0"/>
          <w:divBdr>
            <w:top w:val="none" w:sz="0" w:space="0" w:color="auto"/>
            <w:left w:val="none" w:sz="0" w:space="0" w:color="auto"/>
            <w:bottom w:val="none" w:sz="0" w:space="0" w:color="auto"/>
            <w:right w:val="none" w:sz="0" w:space="0" w:color="auto"/>
          </w:divBdr>
        </w:div>
        <w:div w:id="1013649142">
          <w:marLeft w:val="0"/>
          <w:marRight w:val="0"/>
          <w:marTop w:val="0"/>
          <w:marBottom w:val="0"/>
          <w:divBdr>
            <w:top w:val="none" w:sz="0" w:space="0" w:color="auto"/>
            <w:left w:val="none" w:sz="0" w:space="0" w:color="auto"/>
            <w:bottom w:val="none" w:sz="0" w:space="0" w:color="auto"/>
            <w:right w:val="none" w:sz="0" w:space="0" w:color="auto"/>
          </w:divBdr>
        </w:div>
        <w:div w:id="1944989653">
          <w:marLeft w:val="0"/>
          <w:marRight w:val="0"/>
          <w:marTop w:val="0"/>
          <w:marBottom w:val="0"/>
          <w:divBdr>
            <w:top w:val="none" w:sz="0" w:space="0" w:color="auto"/>
            <w:left w:val="none" w:sz="0" w:space="0" w:color="auto"/>
            <w:bottom w:val="none" w:sz="0" w:space="0" w:color="auto"/>
            <w:right w:val="none" w:sz="0" w:space="0" w:color="auto"/>
          </w:divBdr>
        </w:div>
        <w:div w:id="425347869">
          <w:marLeft w:val="0"/>
          <w:marRight w:val="0"/>
          <w:marTop w:val="0"/>
          <w:marBottom w:val="0"/>
          <w:divBdr>
            <w:top w:val="none" w:sz="0" w:space="0" w:color="auto"/>
            <w:left w:val="none" w:sz="0" w:space="0" w:color="auto"/>
            <w:bottom w:val="none" w:sz="0" w:space="0" w:color="auto"/>
            <w:right w:val="none" w:sz="0" w:space="0" w:color="auto"/>
          </w:divBdr>
        </w:div>
        <w:div w:id="1181047326">
          <w:marLeft w:val="0"/>
          <w:marRight w:val="0"/>
          <w:marTop w:val="0"/>
          <w:marBottom w:val="0"/>
          <w:divBdr>
            <w:top w:val="none" w:sz="0" w:space="0" w:color="auto"/>
            <w:left w:val="none" w:sz="0" w:space="0" w:color="auto"/>
            <w:bottom w:val="none" w:sz="0" w:space="0" w:color="auto"/>
            <w:right w:val="none" w:sz="0" w:space="0" w:color="auto"/>
          </w:divBdr>
        </w:div>
        <w:div w:id="1598631740">
          <w:marLeft w:val="0"/>
          <w:marRight w:val="0"/>
          <w:marTop w:val="0"/>
          <w:marBottom w:val="0"/>
          <w:divBdr>
            <w:top w:val="none" w:sz="0" w:space="0" w:color="auto"/>
            <w:left w:val="none" w:sz="0" w:space="0" w:color="auto"/>
            <w:bottom w:val="none" w:sz="0" w:space="0" w:color="auto"/>
            <w:right w:val="none" w:sz="0" w:space="0" w:color="auto"/>
          </w:divBdr>
        </w:div>
        <w:div w:id="553128793">
          <w:marLeft w:val="0"/>
          <w:marRight w:val="0"/>
          <w:marTop w:val="0"/>
          <w:marBottom w:val="0"/>
          <w:divBdr>
            <w:top w:val="none" w:sz="0" w:space="0" w:color="auto"/>
            <w:left w:val="none" w:sz="0" w:space="0" w:color="auto"/>
            <w:bottom w:val="none" w:sz="0" w:space="0" w:color="auto"/>
            <w:right w:val="none" w:sz="0" w:space="0" w:color="auto"/>
          </w:divBdr>
        </w:div>
        <w:div w:id="1116679937">
          <w:marLeft w:val="0"/>
          <w:marRight w:val="0"/>
          <w:marTop w:val="0"/>
          <w:marBottom w:val="0"/>
          <w:divBdr>
            <w:top w:val="none" w:sz="0" w:space="0" w:color="auto"/>
            <w:left w:val="none" w:sz="0" w:space="0" w:color="auto"/>
            <w:bottom w:val="none" w:sz="0" w:space="0" w:color="auto"/>
            <w:right w:val="none" w:sz="0" w:space="0" w:color="auto"/>
          </w:divBdr>
        </w:div>
        <w:div w:id="1106585565">
          <w:marLeft w:val="0"/>
          <w:marRight w:val="0"/>
          <w:marTop w:val="0"/>
          <w:marBottom w:val="0"/>
          <w:divBdr>
            <w:top w:val="none" w:sz="0" w:space="0" w:color="auto"/>
            <w:left w:val="none" w:sz="0" w:space="0" w:color="auto"/>
            <w:bottom w:val="none" w:sz="0" w:space="0" w:color="auto"/>
            <w:right w:val="none" w:sz="0" w:space="0" w:color="auto"/>
          </w:divBdr>
        </w:div>
        <w:div w:id="1609266073">
          <w:marLeft w:val="0"/>
          <w:marRight w:val="0"/>
          <w:marTop w:val="0"/>
          <w:marBottom w:val="0"/>
          <w:divBdr>
            <w:top w:val="none" w:sz="0" w:space="0" w:color="auto"/>
            <w:left w:val="none" w:sz="0" w:space="0" w:color="auto"/>
            <w:bottom w:val="none" w:sz="0" w:space="0" w:color="auto"/>
            <w:right w:val="none" w:sz="0" w:space="0" w:color="auto"/>
          </w:divBdr>
        </w:div>
        <w:div w:id="1725906778">
          <w:marLeft w:val="0"/>
          <w:marRight w:val="0"/>
          <w:marTop w:val="0"/>
          <w:marBottom w:val="0"/>
          <w:divBdr>
            <w:top w:val="none" w:sz="0" w:space="0" w:color="auto"/>
            <w:left w:val="none" w:sz="0" w:space="0" w:color="auto"/>
            <w:bottom w:val="none" w:sz="0" w:space="0" w:color="auto"/>
            <w:right w:val="none" w:sz="0" w:space="0" w:color="auto"/>
          </w:divBdr>
        </w:div>
        <w:div w:id="1878734358">
          <w:marLeft w:val="0"/>
          <w:marRight w:val="0"/>
          <w:marTop w:val="0"/>
          <w:marBottom w:val="0"/>
          <w:divBdr>
            <w:top w:val="none" w:sz="0" w:space="0" w:color="auto"/>
            <w:left w:val="none" w:sz="0" w:space="0" w:color="auto"/>
            <w:bottom w:val="none" w:sz="0" w:space="0" w:color="auto"/>
            <w:right w:val="none" w:sz="0" w:space="0" w:color="auto"/>
          </w:divBdr>
        </w:div>
        <w:div w:id="2008747418">
          <w:marLeft w:val="0"/>
          <w:marRight w:val="0"/>
          <w:marTop w:val="0"/>
          <w:marBottom w:val="0"/>
          <w:divBdr>
            <w:top w:val="none" w:sz="0" w:space="0" w:color="auto"/>
            <w:left w:val="none" w:sz="0" w:space="0" w:color="auto"/>
            <w:bottom w:val="none" w:sz="0" w:space="0" w:color="auto"/>
            <w:right w:val="none" w:sz="0" w:space="0" w:color="auto"/>
          </w:divBdr>
        </w:div>
        <w:div w:id="1308785098">
          <w:marLeft w:val="0"/>
          <w:marRight w:val="0"/>
          <w:marTop w:val="0"/>
          <w:marBottom w:val="0"/>
          <w:divBdr>
            <w:top w:val="none" w:sz="0" w:space="0" w:color="auto"/>
            <w:left w:val="none" w:sz="0" w:space="0" w:color="auto"/>
            <w:bottom w:val="none" w:sz="0" w:space="0" w:color="auto"/>
            <w:right w:val="none" w:sz="0" w:space="0" w:color="auto"/>
          </w:divBdr>
        </w:div>
        <w:div w:id="1729111189">
          <w:marLeft w:val="0"/>
          <w:marRight w:val="0"/>
          <w:marTop w:val="0"/>
          <w:marBottom w:val="0"/>
          <w:divBdr>
            <w:top w:val="none" w:sz="0" w:space="0" w:color="auto"/>
            <w:left w:val="none" w:sz="0" w:space="0" w:color="auto"/>
            <w:bottom w:val="none" w:sz="0" w:space="0" w:color="auto"/>
            <w:right w:val="none" w:sz="0" w:space="0" w:color="auto"/>
          </w:divBdr>
        </w:div>
        <w:div w:id="2132892152">
          <w:marLeft w:val="0"/>
          <w:marRight w:val="0"/>
          <w:marTop w:val="0"/>
          <w:marBottom w:val="0"/>
          <w:divBdr>
            <w:top w:val="none" w:sz="0" w:space="0" w:color="auto"/>
            <w:left w:val="none" w:sz="0" w:space="0" w:color="auto"/>
            <w:bottom w:val="none" w:sz="0" w:space="0" w:color="auto"/>
            <w:right w:val="none" w:sz="0" w:space="0" w:color="auto"/>
          </w:divBdr>
        </w:div>
        <w:div w:id="411969562">
          <w:marLeft w:val="0"/>
          <w:marRight w:val="0"/>
          <w:marTop w:val="0"/>
          <w:marBottom w:val="0"/>
          <w:divBdr>
            <w:top w:val="none" w:sz="0" w:space="0" w:color="auto"/>
            <w:left w:val="none" w:sz="0" w:space="0" w:color="auto"/>
            <w:bottom w:val="none" w:sz="0" w:space="0" w:color="auto"/>
            <w:right w:val="none" w:sz="0" w:space="0" w:color="auto"/>
          </w:divBdr>
        </w:div>
        <w:div w:id="1959949663">
          <w:marLeft w:val="0"/>
          <w:marRight w:val="0"/>
          <w:marTop w:val="0"/>
          <w:marBottom w:val="0"/>
          <w:divBdr>
            <w:top w:val="none" w:sz="0" w:space="0" w:color="auto"/>
            <w:left w:val="none" w:sz="0" w:space="0" w:color="auto"/>
            <w:bottom w:val="none" w:sz="0" w:space="0" w:color="auto"/>
            <w:right w:val="none" w:sz="0" w:space="0" w:color="auto"/>
          </w:divBdr>
        </w:div>
        <w:div w:id="1749886354">
          <w:marLeft w:val="0"/>
          <w:marRight w:val="0"/>
          <w:marTop w:val="0"/>
          <w:marBottom w:val="0"/>
          <w:divBdr>
            <w:top w:val="none" w:sz="0" w:space="0" w:color="auto"/>
            <w:left w:val="none" w:sz="0" w:space="0" w:color="auto"/>
            <w:bottom w:val="none" w:sz="0" w:space="0" w:color="auto"/>
            <w:right w:val="none" w:sz="0" w:space="0" w:color="auto"/>
          </w:divBdr>
        </w:div>
        <w:div w:id="1530291337">
          <w:marLeft w:val="0"/>
          <w:marRight w:val="0"/>
          <w:marTop w:val="0"/>
          <w:marBottom w:val="0"/>
          <w:divBdr>
            <w:top w:val="none" w:sz="0" w:space="0" w:color="auto"/>
            <w:left w:val="none" w:sz="0" w:space="0" w:color="auto"/>
            <w:bottom w:val="none" w:sz="0" w:space="0" w:color="auto"/>
            <w:right w:val="none" w:sz="0" w:space="0" w:color="auto"/>
          </w:divBdr>
        </w:div>
        <w:div w:id="199779644">
          <w:marLeft w:val="0"/>
          <w:marRight w:val="0"/>
          <w:marTop w:val="0"/>
          <w:marBottom w:val="0"/>
          <w:divBdr>
            <w:top w:val="none" w:sz="0" w:space="0" w:color="auto"/>
            <w:left w:val="none" w:sz="0" w:space="0" w:color="auto"/>
            <w:bottom w:val="none" w:sz="0" w:space="0" w:color="auto"/>
            <w:right w:val="none" w:sz="0" w:space="0" w:color="auto"/>
          </w:divBdr>
        </w:div>
        <w:div w:id="1724519401">
          <w:marLeft w:val="0"/>
          <w:marRight w:val="0"/>
          <w:marTop w:val="0"/>
          <w:marBottom w:val="0"/>
          <w:divBdr>
            <w:top w:val="none" w:sz="0" w:space="0" w:color="auto"/>
            <w:left w:val="none" w:sz="0" w:space="0" w:color="auto"/>
            <w:bottom w:val="none" w:sz="0" w:space="0" w:color="auto"/>
            <w:right w:val="none" w:sz="0" w:space="0" w:color="auto"/>
          </w:divBdr>
        </w:div>
        <w:div w:id="1921673451">
          <w:marLeft w:val="0"/>
          <w:marRight w:val="0"/>
          <w:marTop w:val="0"/>
          <w:marBottom w:val="0"/>
          <w:divBdr>
            <w:top w:val="none" w:sz="0" w:space="0" w:color="auto"/>
            <w:left w:val="none" w:sz="0" w:space="0" w:color="auto"/>
            <w:bottom w:val="none" w:sz="0" w:space="0" w:color="auto"/>
            <w:right w:val="none" w:sz="0" w:space="0" w:color="auto"/>
          </w:divBdr>
        </w:div>
        <w:div w:id="431245874">
          <w:marLeft w:val="0"/>
          <w:marRight w:val="0"/>
          <w:marTop w:val="0"/>
          <w:marBottom w:val="0"/>
          <w:divBdr>
            <w:top w:val="none" w:sz="0" w:space="0" w:color="auto"/>
            <w:left w:val="none" w:sz="0" w:space="0" w:color="auto"/>
            <w:bottom w:val="none" w:sz="0" w:space="0" w:color="auto"/>
            <w:right w:val="none" w:sz="0" w:space="0" w:color="auto"/>
          </w:divBdr>
        </w:div>
        <w:div w:id="62803190">
          <w:marLeft w:val="0"/>
          <w:marRight w:val="0"/>
          <w:marTop w:val="0"/>
          <w:marBottom w:val="0"/>
          <w:divBdr>
            <w:top w:val="none" w:sz="0" w:space="0" w:color="auto"/>
            <w:left w:val="none" w:sz="0" w:space="0" w:color="auto"/>
            <w:bottom w:val="none" w:sz="0" w:space="0" w:color="auto"/>
            <w:right w:val="none" w:sz="0" w:space="0" w:color="auto"/>
          </w:divBdr>
        </w:div>
        <w:div w:id="658191803">
          <w:marLeft w:val="0"/>
          <w:marRight w:val="0"/>
          <w:marTop w:val="0"/>
          <w:marBottom w:val="0"/>
          <w:divBdr>
            <w:top w:val="none" w:sz="0" w:space="0" w:color="auto"/>
            <w:left w:val="none" w:sz="0" w:space="0" w:color="auto"/>
            <w:bottom w:val="none" w:sz="0" w:space="0" w:color="auto"/>
            <w:right w:val="none" w:sz="0" w:space="0" w:color="auto"/>
          </w:divBdr>
        </w:div>
        <w:div w:id="1726568277">
          <w:marLeft w:val="0"/>
          <w:marRight w:val="0"/>
          <w:marTop w:val="0"/>
          <w:marBottom w:val="0"/>
          <w:divBdr>
            <w:top w:val="none" w:sz="0" w:space="0" w:color="auto"/>
            <w:left w:val="none" w:sz="0" w:space="0" w:color="auto"/>
            <w:bottom w:val="none" w:sz="0" w:space="0" w:color="auto"/>
            <w:right w:val="none" w:sz="0" w:space="0" w:color="auto"/>
          </w:divBdr>
        </w:div>
        <w:div w:id="1825007834">
          <w:marLeft w:val="0"/>
          <w:marRight w:val="0"/>
          <w:marTop w:val="0"/>
          <w:marBottom w:val="0"/>
          <w:divBdr>
            <w:top w:val="none" w:sz="0" w:space="0" w:color="auto"/>
            <w:left w:val="none" w:sz="0" w:space="0" w:color="auto"/>
            <w:bottom w:val="none" w:sz="0" w:space="0" w:color="auto"/>
            <w:right w:val="none" w:sz="0" w:space="0" w:color="auto"/>
          </w:divBdr>
        </w:div>
        <w:div w:id="688265253">
          <w:marLeft w:val="0"/>
          <w:marRight w:val="0"/>
          <w:marTop w:val="0"/>
          <w:marBottom w:val="0"/>
          <w:divBdr>
            <w:top w:val="none" w:sz="0" w:space="0" w:color="auto"/>
            <w:left w:val="none" w:sz="0" w:space="0" w:color="auto"/>
            <w:bottom w:val="none" w:sz="0" w:space="0" w:color="auto"/>
            <w:right w:val="none" w:sz="0" w:space="0" w:color="auto"/>
          </w:divBdr>
        </w:div>
        <w:div w:id="1533373873">
          <w:marLeft w:val="0"/>
          <w:marRight w:val="0"/>
          <w:marTop w:val="0"/>
          <w:marBottom w:val="0"/>
          <w:divBdr>
            <w:top w:val="none" w:sz="0" w:space="0" w:color="auto"/>
            <w:left w:val="none" w:sz="0" w:space="0" w:color="auto"/>
            <w:bottom w:val="none" w:sz="0" w:space="0" w:color="auto"/>
            <w:right w:val="none" w:sz="0" w:space="0" w:color="auto"/>
          </w:divBdr>
        </w:div>
        <w:div w:id="1522547080">
          <w:marLeft w:val="0"/>
          <w:marRight w:val="0"/>
          <w:marTop w:val="0"/>
          <w:marBottom w:val="0"/>
          <w:divBdr>
            <w:top w:val="none" w:sz="0" w:space="0" w:color="auto"/>
            <w:left w:val="none" w:sz="0" w:space="0" w:color="auto"/>
            <w:bottom w:val="none" w:sz="0" w:space="0" w:color="auto"/>
            <w:right w:val="none" w:sz="0" w:space="0" w:color="auto"/>
          </w:divBdr>
        </w:div>
        <w:div w:id="968364736">
          <w:marLeft w:val="0"/>
          <w:marRight w:val="0"/>
          <w:marTop w:val="0"/>
          <w:marBottom w:val="0"/>
          <w:divBdr>
            <w:top w:val="none" w:sz="0" w:space="0" w:color="auto"/>
            <w:left w:val="none" w:sz="0" w:space="0" w:color="auto"/>
            <w:bottom w:val="none" w:sz="0" w:space="0" w:color="auto"/>
            <w:right w:val="none" w:sz="0" w:space="0" w:color="auto"/>
          </w:divBdr>
        </w:div>
        <w:div w:id="1698240456">
          <w:marLeft w:val="0"/>
          <w:marRight w:val="0"/>
          <w:marTop w:val="0"/>
          <w:marBottom w:val="0"/>
          <w:divBdr>
            <w:top w:val="none" w:sz="0" w:space="0" w:color="auto"/>
            <w:left w:val="none" w:sz="0" w:space="0" w:color="auto"/>
            <w:bottom w:val="none" w:sz="0" w:space="0" w:color="auto"/>
            <w:right w:val="none" w:sz="0" w:space="0" w:color="auto"/>
          </w:divBdr>
        </w:div>
        <w:div w:id="1879005666">
          <w:marLeft w:val="0"/>
          <w:marRight w:val="0"/>
          <w:marTop w:val="0"/>
          <w:marBottom w:val="0"/>
          <w:divBdr>
            <w:top w:val="none" w:sz="0" w:space="0" w:color="auto"/>
            <w:left w:val="none" w:sz="0" w:space="0" w:color="auto"/>
            <w:bottom w:val="none" w:sz="0" w:space="0" w:color="auto"/>
            <w:right w:val="none" w:sz="0" w:space="0" w:color="auto"/>
          </w:divBdr>
        </w:div>
        <w:div w:id="1321470228">
          <w:marLeft w:val="0"/>
          <w:marRight w:val="0"/>
          <w:marTop w:val="0"/>
          <w:marBottom w:val="0"/>
          <w:divBdr>
            <w:top w:val="none" w:sz="0" w:space="0" w:color="auto"/>
            <w:left w:val="none" w:sz="0" w:space="0" w:color="auto"/>
            <w:bottom w:val="none" w:sz="0" w:space="0" w:color="auto"/>
            <w:right w:val="none" w:sz="0" w:space="0" w:color="auto"/>
          </w:divBdr>
        </w:div>
        <w:div w:id="1003895225">
          <w:marLeft w:val="0"/>
          <w:marRight w:val="0"/>
          <w:marTop w:val="0"/>
          <w:marBottom w:val="0"/>
          <w:divBdr>
            <w:top w:val="none" w:sz="0" w:space="0" w:color="auto"/>
            <w:left w:val="none" w:sz="0" w:space="0" w:color="auto"/>
            <w:bottom w:val="none" w:sz="0" w:space="0" w:color="auto"/>
            <w:right w:val="none" w:sz="0" w:space="0" w:color="auto"/>
          </w:divBdr>
        </w:div>
        <w:div w:id="304437071">
          <w:marLeft w:val="0"/>
          <w:marRight w:val="0"/>
          <w:marTop w:val="0"/>
          <w:marBottom w:val="0"/>
          <w:divBdr>
            <w:top w:val="none" w:sz="0" w:space="0" w:color="auto"/>
            <w:left w:val="none" w:sz="0" w:space="0" w:color="auto"/>
            <w:bottom w:val="none" w:sz="0" w:space="0" w:color="auto"/>
            <w:right w:val="none" w:sz="0" w:space="0" w:color="auto"/>
          </w:divBdr>
        </w:div>
        <w:div w:id="38290768">
          <w:marLeft w:val="0"/>
          <w:marRight w:val="0"/>
          <w:marTop w:val="0"/>
          <w:marBottom w:val="0"/>
          <w:divBdr>
            <w:top w:val="none" w:sz="0" w:space="0" w:color="auto"/>
            <w:left w:val="none" w:sz="0" w:space="0" w:color="auto"/>
            <w:bottom w:val="none" w:sz="0" w:space="0" w:color="auto"/>
            <w:right w:val="none" w:sz="0" w:space="0" w:color="auto"/>
          </w:divBdr>
        </w:div>
        <w:div w:id="571278194">
          <w:marLeft w:val="0"/>
          <w:marRight w:val="0"/>
          <w:marTop w:val="0"/>
          <w:marBottom w:val="0"/>
          <w:divBdr>
            <w:top w:val="none" w:sz="0" w:space="0" w:color="auto"/>
            <w:left w:val="none" w:sz="0" w:space="0" w:color="auto"/>
            <w:bottom w:val="none" w:sz="0" w:space="0" w:color="auto"/>
            <w:right w:val="none" w:sz="0" w:space="0" w:color="auto"/>
          </w:divBdr>
        </w:div>
        <w:div w:id="592320271">
          <w:marLeft w:val="0"/>
          <w:marRight w:val="0"/>
          <w:marTop w:val="0"/>
          <w:marBottom w:val="0"/>
          <w:divBdr>
            <w:top w:val="none" w:sz="0" w:space="0" w:color="auto"/>
            <w:left w:val="none" w:sz="0" w:space="0" w:color="auto"/>
            <w:bottom w:val="none" w:sz="0" w:space="0" w:color="auto"/>
            <w:right w:val="none" w:sz="0" w:space="0" w:color="auto"/>
          </w:divBdr>
        </w:div>
        <w:div w:id="959645430">
          <w:marLeft w:val="0"/>
          <w:marRight w:val="0"/>
          <w:marTop w:val="0"/>
          <w:marBottom w:val="0"/>
          <w:divBdr>
            <w:top w:val="none" w:sz="0" w:space="0" w:color="auto"/>
            <w:left w:val="none" w:sz="0" w:space="0" w:color="auto"/>
            <w:bottom w:val="none" w:sz="0" w:space="0" w:color="auto"/>
            <w:right w:val="none" w:sz="0" w:space="0" w:color="auto"/>
          </w:divBdr>
        </w:div>
        <w:div w:id="575825333">
          <w:marLeft w:val="0"/>
          <w:marRight w:val="0"/>
          <w:marTop w:val="0"/>
          <w:marBottom w:val="0"/>
          <w:divBdr>
            <w:top w:val="none" w:sz="0" w:space="0" w:color="auto"/>
            <w:left w:val="none" w:sz="0" w:space="0" w:color="auto"/>
            <w:bottom w:val="none" w:sz="0" w:space="0" w:color="auto"/>
            <w:right w:val="none" w:sz="0" w:space="0" w:color="auto"/>
          </w:divBdr>
        </w:div>
        <w:div w:id="1685276965">
          <w:marLeft w:val="0"/>
          <w:marRight w:val="0"/>
          <w:marTop w:val="0"/>
          <w:marBottom w:val="0"/>
          <w:divBdr>
            <w:top w:val="none" w:sz="0" w:space="0" w:color="auto"/>
            <w:left w:val="none" w:sz="0" w:space="0" w:color="auto"/>
            <w:bottom w:val="none" w:sz="0" w:space="0" w:color="auto"/>
            <w:right w:val="none" w:sz="0" w:space="0" w:color="auto"/>
          </w:divBdr>
        </w:div>
        <w:div w:id="1001928474">
          <w:marLeft w:val="0"/>
          <w:marRight w:val="0"/>
          <w:marTop w:val="0"/>
          <w:marBottom w:val="0"/>
          <w:divBdr>
            <w:top w:val="none" w:sz="0" w:space="0" w:color="auto"/>
            <w:left w:val="none" w:sz="0" w:space="0" w:color="auto"/>
            <w:bottom w:val="none" w:sz="0" w:space="0" w:color="auto"/>
            <w:right w:val="none" w:sz="0" w:space="0" w:color="auto"/>
          </w:divBdr>
        </w:div>
        <w:div w:id="1765690622">
          <w:marLeft w:val="0"/>
          <w:marRight w:val="0"/>
          <w:marTop w:val="0"/>
          <w:marBottom w:val="0"/>
          <w:divBdr>
            <w:top w:val="none" w:sz="0" w:space="0" w:color="auto"/>
            <w:left w:val="none" w:sz="0" w:space="0" w:color="auto"/>
            <w:bottom w:val="none" w:sz="0" w:space="0" w:color="auto"/>
            <w:right w:val="none" w:sz="0" w:space="0" w:color="auto"/>
          </w:divBdr>
        </w:div>
        <w:div w:id="1084490832">
          <w:marLeft w:val="0"/>
          <w:marRight w:val="0"/>
          <w:marTop w:val="0"/>
          <w:marBottom w:val="0"/>
          <w:divBdr>
            <w:top w:val="none" w:sz="0" w:space="0" w:color="auto"/>
            <w:left w:val="none" w:sz="0" w:space="0" w:color="auto"/>
            <w:bottom w:val="none" w:sz="0" w:space="0" w:color="auto"/>
            <w:right w:val="none" w:sz="0" w:space="0" w:color="auto"/>
          </w:divBdr>
        </w:div>
        <w:div w:id="1829593269">
          <w:marLeft w:val="0"/>
          <w:marRight w:val="0"/>
          <w:marTop w:val="0"/>
          <w:marBottom w:val="0"/>
          <w:divBdr>
            <w:top w:val="none" w:sz="0" w:space="0" w:color="auto"/>
            <w:left w:val="none" w:sz="0" w:space="0" w:color="auto"/>
            <w:bottom w:val="none" w:sz="0" w:space="0" w:color="auto"/>
            <w:right w:val="none" w:sz="0" w:space="0" w:color="auto"/>
          </w:divBdr>
        </w:div>
        <w:div w:id="608053166">
          <w:marLeft w:val="0"/>
          <w:marRight w:val="0"/>
          <w:marTop w:val="0"/>
          <w:marBottom w:val="0"/>
          <w:divBdr>
            <w:top w:val="none" w:sz="0" w:space="0" w:color="auto"/>
            <w:left w:val="none" w:sz="0" w:space="0" w:color="auto"/>
            <w:bottom w:val="none" w:sz="0" w:space="0" w:color="auto"/>
            <w:right w:val="none" w:sz="0" w:space="0" w:color="auto"/>
          </w:divBdr>
        </w:div>
        <w:div w:id="1680160493">
          <w:marLeft w:val="0"/>
          <w:marRight w:val="0"/>
          <w:marTop w:val="0"/>
          <w:marBottom w:val="0"/>
          <w:divBdr>
            <w:top w:val="none" w:sz="0" w:space="0" w:color="auto"/>
            <w:left w:val="none" w:sz="0" w:space="0" w:color="auto"/>
            <w:bottom w:val="none" w:sz="0" w:space="0" w:color="auto"/>
            <w:right w:val="none" w:sz="0" w:space="0" w:color="auto"/>
          </w:divBdr>
        </w:div>
        <w:div w:id="878475467">
          <w:marLeft w:val="0"/>
          <w:marRight w:val="0"/>
          <w:marTop w:val="0"/>
          <w:marBottom w:val="0"/>
          <w:divBdr>
            <w:top w:val="none" w:sz="0" w:space="0" w:color="auto"/>
            <w:left w:val="none" w:sz="0" w:space="0" w:color="auto"/>
            <w:bottom w:val="none" w:sz="0" w:space="0" w:color="auto"/>
            <w:right w:val="none" w:sz="0" w:space="0" w:color="auto"/>
          </w:divBdr>
        </w:div>
        <w:div w:id="631443706">
          <w:marLeft w:val="0"/>
          <w:marRight w:val="0"/>
          <w:marTop w:val="0"/>
          <w:marBottom w:val="0"/>
          <w:divBdr>
            <w:top w:val="none" w:sz="0" w:space="0" w:color="auto"/>
            <w:left w:val="none" w:sz="0" w:space="0" w:color="auto"/>
            <w:bottom w:val="none" w:sz="0" w:space="0" w:color="auto"/>
            <w:right w:val="none" w:sz="0" w:space="0" w:color="auto"/>
          </w:divBdr>
        </w:div>
        <w:div w:id="1209881692">
          <w:marLeft w:val="0"/>
          <w:marRight w:val="0"/>
          <w:marTop w:val="0"/>
          <w:marBottom w:val="0"/>
          <w:divBdr>
            <w:top w:val="none" w:sz="0" w:space="0" w:color="auto"/>
            <w:left w:val="none" w:sz="0" w:space="0" w:color="auto"/>
            <w:bottom w:val="none" w:sz="0" w:space="0" w:color="auto"/>
            <w:right w:val="none" w:sz="0" w:space="0" w:color="auto"/>
          </w:divBdr>
        </w:div>
        <w:div w:id="2007976848">
          <w:marLeft w:val="0"/>
          <w:marRight w:val="0"/>
          <w:marTop w:val="0"/>
          <w:marBottom w:val="0"/>
          <w:divBdr>
            <w:top w:val="none" w:sz="0" w:space="0" w:color="auto"/>
            <w:left w:val="none" w:sz="0" w:space="0" w:color="auto"/>
            <w:bottom w:val="none" w:sz="0" w:space="0" w:color="auto"/>
            <w:right w:val="none" w:sz="0" w:space="0" w:color="auto"/>
          </w:divBdr>
        </w:div>
        <w:div w:id="1700622198">
          <w:marLeft w:val="0"/>
          <w:marRight w:val="0"/>
          <w:marTop w:val="0"/>
          <w:marBottom w:val="0"/>
          <w:divBdr>
            <w:top w:val="none" w:sz="0" w:space="0" w:color="auto"/>
            <w:left w:val="none" w:sz="0" w:space="0" w:color="auto"/>
            <w:bottom w:val="none" w:sz="0" w:space="0" w:color="auto"/>
            <w:right w:val="none" w:sz="0" w:space="0" w:color="auto"/>
          </w:divBdr>
        </w:div>
        <w:div w:id="796222119">
          <w:marLeft w:val="0"/>
          <w:marRight w:val="0"/>
          <w:marTop w:val="0"/>
          <w:marBottom w:val="0"/>
          <w:divBdr>
            <w:top w:val="none" w:sz="0" w:space="0" w:color="auto"/>
            <w:left w:val="none" w:sz="0" w:space="0" w:color="auto"/>
            <w:bottom w:val="none" w:sz="0" w:space="0" w:color="auto"/>
            <w:right w:val="none" w:sz="0" w:space="0" w:color="auto"/>
          </w:divBdr>
        </w:div>
        <w:div w:id="1198394174">
          <w:marLeft w:val="0"/>
          <w:marRight w:val="0"/>
          <w:marTop w:val="0"/>
          <w:marBottom w:val="0"/>
          <w:divBdr>
            <w:top w:val="none" w:sz="0" w:space="0" w:color="auto"/>
            <w:left w:val="none" w:sz="0" w:space="0" w:color="auto"/>
            <w:bottom w:val="none" w:sz="0" w:space="0" w:color="auto"/>
            <w:right w:val="none" w:sz="0" w:space="0" w:color="auto"/>
          </w:divBdr>
        </w:div>
        <w:div w:id="1429229812">
          <w:marLeft w:val="0"/>
          <w:marRight w:val="0"/>
          <w:marTop w:val="0"/>
          <w:marBottom w:val="0"/>
          <w:divBdr>
            <w:top w:val="none" w:sz="0" w:space="0" w:color="auto"/>
            <w:left w:val="none" w:sz="0" w:space="0" w:color="auto"/>
            <w:bottom w:val="none" w:sz="0" w:space="0" w:color="auto"/>
            <w:right w:val="none" w:sz="0" w:space="0" w:color="auto"/>
          </w:divBdr>
        </w:div>
        <w:div w:id="897087368">
          <w:marLeft w:val="0"/>
          <w:marRight w:val="0"/>
          <w:marTop w:val="0"/>
          <w:marBottom w:val="0"/>
          <w:divBdr>
            <w:top w:val="none" w:sz="0" w:space="0" w:color="auto"/>
            <w:left w:val="none" w:sz="0" w:space="0" w:color="auto"/>
            <w:bottom w:val="none" w:sz="0" w:space="0" w:color="auto"/>
            <w:right w:val="none" w:sz="0" w:space="0" w:color="auto"/>
          </w:divBdr>
        </w:div>
        <w:div w:id="1293174458">
          <w:marLeft w:val="0"/>
          <w:marRight w:val="0"/>
          <w:marTop w:val="0"/>
          <w:marBottom w:val="0"/>
          <w:divBdr>
            <w:top w:val="none" w:sz="0" w:space="0" w:color="auto"/>
            <w:left w:val="none" w:sz="0" w:space="0" w:color="auto"/>
            <w:bottom w:val="none" w:sz="0" w:space="0" w:color="auto"/>
            <w:right w:val="none" w:sz="0" w:space="0" w:color="auto"/>
          </w:divBdr>
        </w:div>
        <w:div w:id="2103184142">
          <w:marLeft w:val="0"/>
          <w:marRight w:val="0"/>
          <w:marTop w:val="0"/>
          <w:marBottom w:val="0"/>
          <w:divBdr>
            <w:top w:val="none" w:sz="0" w:space="0" w:color="auto"/>
            <w:left w:val="none" w:sz="0" w:space="0" w:color="auto"/>
            <w:bottom w:val="none" w:sz="0" w:space="0" w:color="auto"/>
            <w:right w:val="none" w:sz="0" w:space="0" w:color="auto"/>
          </w:divBdr>
        </w:div>
        <w:div w:id="798765922">
          <w:marLeft w:val="0"/>
          <w:marRight w:val="0"/>
          <w:marTop w:val="0"/>
          <w:marBottom w:val="0"/>
          <w:divBdr>
            <w:top w:val="none" w:sz="0" w:space="0" w:color="auto"/>
            <w:left w:val="none" w:sz="0" w:space="0" w:color="auto"/>
            <w:bottom w:val="none" w:sz="0" w:space="0" w:color="auto"/>
            <w:right w:val="none" w:sz="0" w:space="0" w:color="auto"/>
          </w:divBdr>
        </w:div>
        <w:div w:id="1072116185">
          <w:marLeft w:val="0"/>
          <w:marRight w:val="0"/>
          <w:marTop w:val="0"/>
          <w:marBottom w:val="0"/>
          <w:divBdr>
            <w:top w:val="none" w:sz="0" w:space="0" w:color="auto"/>
            <w:left w:val="none" w:sz="0" w:space="0" w:color="auto"/>
            <w:bottom w:val="none" w:sz="0" w:space="0" w:color="auto"/>
            <w:right w:val="none" w:sz="0" w:space="0" w:color="auto"/>
          </w:divBdr>
        </w:div>
        <w:div w:id="2020540978">
          <w:marLeft w:val="0"/>
          <w:marRight w:val="0"/>
          <w:marTop w:val="0"/>
          <w:marBottom w:val="0"/>
          <w:divBdr>
            <w:top w:val="none" w:sz="0" w:space="0" w:color="auto"/>
            <w:left w:val="none" w:sz="0" w:space="0" w:color="auto"/>
            <w:bottom w:val="none" w:sz="0" w:space="0" w:color="auto"/>
            <w:right w:val="none" w:sz="0" w:space="0" w:color="auto"/>
          </w:divBdr>
        </w:div>
        <w:div w:id="963773744">
          <w:marLeft w:val="0"/>
          <w:marRight w:val="0"/>
          <w:marTop w:val="0"/>
          <w:marBottom w:val="0"/>
          <w:divBdr>
            <w:top w:val="none" w:sz="0" w:space="0" w:color="auto"/>
            <w:left w:val="none" w:sz="0" w:space="0" w:color="auto"/>
            <w:bottom w:val="none" w:sz="0" w:space="0" w:color="auto"/>
            <w:right w:val="none" w:sz="0" w:space="0" w:color="auto"/>
          </w:divBdr>
        </w:div>
        <w:div w:id="383220264">
          <w:marLeft w:val="0"/>
          <w:marRight w:val="0"/>
          <w:marTop w:val="0"/>
          <w:marBottom w:val="0"/>
          <w:divBdr>
            <w:top w:val="none" w:sz="0" w:space="0" w:color="auto"/>
            <w:left w:val="none" w:sz="0" w:space="0" w:color="auto"/>
            <w:bottom w:val="none" w:sz="0" w:space="0" w:color="auto"/>
            <w:right w:val="none" w:sz="0" w:space="0" w:color="auto"/>
          </w:divBdr>
        </w:div>
        <w:div w:id="1828860108">
          <w:marLeft w:val="0"/>
          <w:marRight w:val="0"/>
          <w:marTop w:val="0"/>
          <w:marBottom w:val="0"/>
          <w:divBdr>
            <w:top w:val="none" w:sz="0" w:space="0" w:color="auto"/>
            <w:left w:val="none" w:sz="0" w:space="0" w:color="auto"/>
            <w:bottom w:val="none" w:sz="0" w:space="0" w:color="auto"/>
            <w:right w:val="none" w:sz="0" w:space="0" w:color="auto"/>
          </w:divBdr>
        </w:div>
        <w:div w:id="385687291">
          <w:marLeft w:val="0"/>
          <w:marRight w:val="0"/>
          <w:marTop w:val="0"/>
          <w:marBottom w:val="0"/>
          <w:divBdr>
            <w:top w:val="none" w:sz="0" w:space="0" w:color="auto"/>
            <w:left w:val="none" w:sz="0" w:space="0" w:color="auto"/>
            <w:bottom w:val="none" w:sz="0" w:space="0" w:color="auto"/>
            <w:right w:val="none" w:sz="0" w:space="0" w:color="auto"/>
          </w:divBdr>
        </w:div>
        <w:div w:id="137114774">
          <w:marLeft w:val="0"/>
          <w:marRight w:val="0"/>
          <w:marTop w:val="0"/>
          <w:marBottom w:val="0"/>
          <w:divBdr>
            <w:top w:val="none" w:sz="0" w:space="0" w:color="auto"/>
            <w:left w:val="none" w:sz="0" w:space="0" w:color="auto"/>
            <w:bottom w:val="none" w:sz="0" w:space="0" w:color="auto"/>
            <w:right w:val="none" w:sz="0" w:space="0" w:color="auto"/>
          </w:divBdr>
        </w:div>
        <w:div w:id="1804149678">
          <w:marLeft w:val="0"/>
          <w:marRight w:val="0"/>
          <w:marTop w:val="0"/>
          <w:marBottom w:val="0"/>
          <w:divBdr>
            <w:top w:val="none" w:sz="0" w:space="0" w:color="auto"/>
            <w:left w:val="none" w:sz="0" w:space="0" w:color="auto"/>
            <w:bottom w:val="none" w:sz="0" w:space="0" w:color="auto"/>
            <w:right w:val="none" w:sz="0" w:space="0" w:color="auto"/>
          </w:divBdr>
        </w:div>
        <w:div w:id="1704473033">
          <w:marLeft w:val="0"/>
          <w:marRight w:val="0"/>
          <w:marTop w:val="0"/>
          <w:marBottom w:val="0"/>
          <w:divBdr>
            <w:top w:val="none" w:sz="0" w:space="0" w:color="auto"/>
            <w:left w:val="none" w:sz="0" w:space="0" w:color="auto"/>
            <w:bottom w:val="none" w:sz="0" w:space="0" w:color="auto"/>
            <w:right w:val="none" w:sz="0" w:space="0" w:color="auto"/>
          </w:divBdr>
        </w:div>
        <w:div w:id="2124687875">
          <w:marLeft w:val="0"/>
          <w:marRight w:val="0"/>
          <w:marTop w:val="0"/>
          <w:marBottom w:val="0"/>
          <w:divBdr>
            <w:top w:val="none" w:sz="0" w:space="0" w:color="auto"/>
            <w:left w:val="none" w:sz="0" w:space="0" w:color="auto"/>
            <w:bottom w:val="none" w:sz="0" w:space="0" w:color="auto"/>
            <w:right w:val="none" w:sz="0" w:space="0" w:color="auto"/>
          </w:divBdr>
        </w:div>
        <w:div w:id="1285962631">
          <w:marLeft w:val="0"/>
          <w:marRight w:val="0"/>
          <w:marTop w:val="0"/>
          <w:marBottom w:val="0"/>
          <w:divBdr>
            <w:top w:val="none" w:sz="0" w:space="0" w:color="auto"/>
            <w:left w:val="none" w:sz="0" w:space="0" w:color="auto"/>
            <w:bottom w:val="none" w:sz="0" w:space="0" w:color="auto"/>
            <w:right w:val="none" w:sz="0" w:space="0" w:color="auto"/>
          </w:divBdr>
        </w:div>
        <w:div w:id="1014571594">
          <w:marLeft w:val="0"/>
          <w:marRight w:val="0"/>
          <w:marTop w:val="0"/>
          <w:marBottom w:val="0"/>
          <w:divBdr>
            <w:top w:val="none" w:sz="0" w:space="0" w:color="auto"/>
            <w:left w:val="none" w:sz="0" w:space="0" w:color="auto"/>
            <w:bottom w:val="none" w:sz="0" w:space="0" w:color="auto"/>
            <w:right w:val="none" w:sz="0" w:space="0" w:color="auto"/>
          </w:divBdr>
        </w:div>
        <w:div w:id="359207396">
          <w:marLeft w:val="0"/>
          <w:marRight w:val="0"/>
          <w:marTop w:val="0"/>
          <w:marBottom w:val="0"/>
          <w:divBdr>
            <w:top w:val="none" w:sz="0" w:space="0" w:color="auto"/>
            <w:left w:val="none" w:sz="0" w:space="0" w:color="auto"/>
            <w:bottom w:val="none" w:sz="0" w:space="0" w:color="auto"/>
            <w:right w:val="none" w:sz="0" w:space="0" w:color="auto"/>
          </w:divBdr>
        </w:div>
        <w:div w:id="1568371576">
          <w:marLeft w:val="0"/>
          <w:marRight w:val="0"/>
          <w:marTop w:val="0"/>
          <w:marBottom w:val="0"/>
          <w:divBdr>
            <w:top w:val="none" w:sz="0" w:space="0" w:color="auto"/>
            <w:left w:val="none" w:sz="0" w:space="0" w:color="auto"/>
            <w:bottom w:val="none" w:sz="0" w:space="0" w:color="auto"/>
            <w:right w:val="none" w:sz="0" w:space="0" w:color="auto"/>
          </w:divBdr>
        </w:div>
        <w:div w:id="1662732806">
          <w:marLeft w:val="0"/>
          <w:marRight w:val="0"/>
          <w:marTop w:val="0"/>
          <w:marBottom w:val="0"/>
          <w:divBdr>
            <w:top w:val="none" w:sz="0" w:space="0" w:color="auto"/>
            <w:left w:val="none" w:sz="0" w:space="0" w:color="auto"/>
            <w:bottom w:val="none" w:sz="0" w:space="0" w:color="auto"/>
            <w:right w:val="none" w:sz="0" w:space="0" w:color="auto"/>
          </w:divBdr>
        </w:div>
        <w:div w:id="1944528563">
          <w:marLeft w:val="0"/>
          <w:marRight w:val="0"/>
          <w:marTop w:val="0"/>
          <w:marBottom w:val="0"/>
          <w:divBdr>
            <w:top w:val="none" w:sz="0" w:space="0" w:color="auto"/>
            <w:left w:val="none" w:sz="0" w:space="0" w:color="auto"/>
            <w:bottom w:val="none" w:sz="0" w:space="0" w:color="auto"/>
            <w:right w:val="none" w:sz="0" w:space="0" w:color="auto"/>
          </w:divBdr>
        </w:div>
        <w:div w:id="1134908280">
          <w:marLeft w:val="0"/>
          <w:marRight w:val="0"/>
          <w:marTop w:val="0"/>
          <w:marBottom w:val="0"/>
          <w:divBdr>
            <w:top w:val="none" w:sz="0" w:space="0" w:color="auto"/>
            <w:left w:val="none" w:sz="0" w:space="0" w:color="auto"/>
            <w:bottom w:val="none" w:sz="0" w:space="0" w:color="auto"/>
            <w:right w:val="none" w:sz="0" w:space="0" w:color="auto"/>
          </w:divBdr>
        </w:div>
        <w:div w:id="1088187707">
          <w:marLeft w:val="0"/>
          <w:marRight w:val="0"/>
          <w:marTop w:val="0"/>
          <w:marBottom w:val="0"/>
          <w:divBdr>
            <w:top w:val="none" w:sz="0" w:space="0" w:color="auto"/>
            <w:left w:val="none" w:sz="0" w:space="0" w:color="auto"/>
            <w:bottom w:val="none" w:sz="0" w:space="0" w:color="auto"/>
            <w:right w:val="none" w:sz="0" w:space="0" w:color="auto"/>
          </w:divBdr>
        </w:div>
        <w:div w:id="313224308">
          <w:marLeft w:val="0"/>
          <w:marRight w:val="0"/>
          <w:marTop w:val="0"/>
          <w:marBottom w:val="0"/>
          <w:divBdr>
            <w:top w:val="none" w:sz="0" w:space="0" w:color="auto"/>
            <w:left w:val="none" w:sz="0" w:space="0" w:color="auto"/>
            <w:bottom w:val="none" w:sz="0" w:space="0" w:color="auto"/>
            <w:right w:val="none" w:sz="0" w:space="0" w:color="auto"/>
          </w:divBdr>
        </w:div>
        <w:div w:id="1435978738">
          <w:marLeft w:val="0"/>
          <w:marRight w:val="0"/>
          <w:marTop w:val="0"/>
          <w:marBottom w:val="0"/>
          <w:divBdr>
            <w:top w:val="none" w:sz="0" w:space="0" w:color="auto"/>
            <w:left w:val="none" w:sz="0" w:space="0" w:color="auto"/>
            <w:bottom w:val="none" w:sz="0" w:space="0" w:color="auto"/>
            <w:right w:val="none" w:sz="0" w:space="0" w:color="auto"/>
          </w:divBdr>
        </w:div>
        <w:div w:id="268204573">
          <w:marLeft w:val="0"/>
          <w:marRight w:val="0"/>
          <w:marTop w:val="0"/>
          <w:marBottom w:val="0"/>
          <w:divBdr>
            <w:top w:val="none" w:sz="0" w:space="0" w:color="auto"/>
            <w:left w:val="none" w:sz="0" w:space="0" w:color="auto"/>
            <w:bottom w:val="none" w:sz="0" w:space="0" w:color="auto"/>
            <w:right w:val="none" w:sz="0" w:space="0" w:color="auto"/>
          </w:divBdr>
        </w:div>
        <w:div w:id="1168902400">
          <w:marLeft w:val="0"/>
          <w:marRight w:val="0"/>
          <w:marTop w:val="0"/>
          <w:marBottom w:val="0"/>
          <w:divBdr>
            <w:top w:val="none" w:sz="0" w:space="0" w:color="auto"/>
            <w:left w:val="none" w:sz="0" w:space="0" w:color="auto"/>
            <w:bottom w:val="none" w:sz="0" w:space="0" w:color="auto"/>
            <w:right w:val="none" w:sz="0" w:space="0" w:color="auto"/>
          </w:divBdr>
        </w:div>
        <w:div w:id="1132140627">
          <w:marLeft w:val="0"/>
          <w:marRight w:val="0"/>
          <w:marTop w:val="0"/>
          <w:marBottom w:val="0"/>
          <w:divBdr>
            <w:top w:val="none" w:sz="0" w:space="0" w:color="auto"/>
            <w:left w:val="none" w:sz="0" w:space="0" w:color="auto"/>
            <w:bottom w:val="none" w:sz="0" w:space="0" w:color="auto"/>
            <w:right w:val="none" w:sz="0" w:space="0" w:color="auto"/>
          </w:divBdr>
        </w:div>
        <w:div w:id="752044065">
          <w:marLeft w:val="0"/>
          <w:marRight w:val="0"/>
          <w:marTop w:val="0"/>
          <w:marBottom w:val="0"/>
          <w:divBdr>
            <w:top w:val="none" w:sz="0" w:space="0" w:color="auto"/>
            <w:left w:val="none" w:sz="0" w:space="0" w:color="auto"/>
            <w:bottom w:val="none" w:sz="0" w:space="0" w:color="auto"/>
            <w:right w:val="none" w:sz="0" w:space="0" w:color="auto"/>
          </w:divBdr>
        </w:div>
        <w:div w:id="977343790">
          <w:marLeft w:val="0"/>
          <w:marRight w:val="0"/>
          <w:marTop w:val="0"/>
          <w:marBottom w:val="0"/>
          <w:divBdr>
            <w:top w:val="none" w:sz="0" w:space="0" w:color="auto"/>
            <w:left w:val="none" w:sz="0" w:space="0" w:color="auto"/>
            <w:bottom w:val="none" w:sz="0" w:space="0" w:color="auto"/>
            <w:right w:val="none" w:sz="0" w:space="0" w:color="auto"/>
          </w:divBdr>
        </w:div>
        <w:div w:id="145056257">
          <w:marLeft w:val="0"/>
          <w:marRight w:val="0"/>
          <w:marTop w:val="0"/>
          <w:marBottom w:val="0"/>
          <w:divBdr>
            <w:top w:val="none" w:sz="0" w:space="0" w:color="auto"/>
            <w:left w:val="none" w:sz="0" w:space="0" w:color="auto"/>
            <w:bottom w:val="none" w:sz="0" w:space="0" w:color="auto"/>
            <w:right w:val="none" w:sz="0" w:space="0" w:color="auto"/>
          </w:divBdr>
        </w:div>
        <w:div w:id="1448542410">
          <w:marLeft w:val="0"/>
          <w:marRight w:val="0"/>
          <w:marTop w:val="0"/>
          <w:marBottom w:val="0"/>
          <w:divBdr>
            <w:top w:val="none" w:sz="0" w:space="0" w:color="auto"/>
            <w:left w:val="none" w:sz="0" w:space="0" w:color="auto"/>
            <w:bottom w:val="none" w:sz="0" w:space="0" w:color="auto"/>
            <w:right w:val="none" w:sz="0" w:space="0" w:color="auto"/>
          </w:divBdr>
        </w:div>
        <w:div w:id="1424839966">
          <w:marLeft w:val="0"/>
          <w:marRight w:val="0"/>
          <w:marTop w:val="0"/>
          <w:marBottom w:val="0"/>
          <w:divBdr>
            <w:top w:val="none" w:sz="0" w:space="0" w:color="auto"/>
            <w:left w:val="none" w:sz="0" w:space="0" w:color="auto"/>
            <w:bottom w:val="none" w:sz="0" w:space="0" w:color="auto"/>
            <w:right w:val="none" w:sz="0" w:space="0" w:color="auto"/>
          </w:divBdr>
        </w:div>
        <w:div w:id="90245303">
          <w:marLeft w:val="0"/>
          <w:marRight w:val="0"/>
          <w:marTop w:val="0"/>
          <w:marBottom w:val="0"/>
          <w:divBdr>
            <w:top w:val="none" w:sz="0" w:space="0" w:color="auto"/>
            <w:left w:val="none" w:sz="0" w:space="0" w:color="auto"/>
            <w:bottom w:val="none" w:sz="0" w:space="0" w:color="auto"/>
            <w:right w:val="none" w:sz="0" w:space="0" w:color="auto"/>
          </w:divBdr>
        </w:div>
        <w:div w:id="1279992389">
          <w:marLeft w:val="0"/>
          <w:marRight w:val="0"/>
          <w:marTop w:val="0"/>
          <w:marBottom w:val="0"/>
          <w:divBdr>
            <w:top w:val="none" w:sz="0" w:space="0" w:color="auto"/>
            <w:left w:val="none" w:sz="0" w:space="0" w:color="auto"/>
            <w:bottom w:val="none" w:sz="0" w:space="0" w:color="auto"/>
            <w:right w:val="none" w:sz="0" w:space="0" w:color="auto"/>
          </w:divBdr>
        </w:div>
        <w:div w:id="1436750422">
          <w:marLeft w:val="0"/>
          <w:marRight w:val="0"/>
          <w:marTop w:val="0"/>
          <w:marBottom w:val="0"/>
          <w:divBdr>
            <w:top w:val="none" w:sz="0" w:space="0" w:color="auto"/>
            <w:left w:val="none" w:sz="0" w:space="0" w:color="auto"/>
            <w:bottom w:val="none" w:sz="0" w:space="0" w:color="auto"/>
            <w:right w:val="none" w:sz="0" w:space="0" w:color="auto"/>
          </w:divBdr>
        </w:div>
        <w:div w:id="2134982638">
          <w:marLeft w:val="0"/>
          <w:marRight w:val="0"/>
          <w:marTop w:val="0"/>
          <w:marBottom w:val="0"/>
          <w:divBdr>
            <w:top w:val="none" w:sz="0" w:space="0" w:color="auto"/>
            <w:left w:val="none" w:sz="0" w:space="0" w:color="auto"/>
            <w:bottom w:val="none" w:sz="0" w:space="0" w:color="auto"/>
            <w:right w:val="none" w:sz="0" w:space="0" w:color="auto"/>
          </w:divBdr>
        </w:div>
        <w:div w:id="997998910">
          <w:marLeft w:val="0"/>
          <w:marRight w:val="0"/>
          <w:marTop w:val="0"/>
          <w:marBottom w:val="0"/>
          <w:divBdr>
            <w:top w:val="none" w:sz="0" w:space="0" w:color="auto"/>
            <w:left w:val="none" w:sz="0" w:space="0" w:color="auto"/>
            <w:bottom w:val="none" w:sz="0" w:space="0" w:color="auto"/>
            <w:right w:val="none" w:sz="0" w:space="0" w:color="auto"/>
          </w:divBdr>
        </w:div>
        <w:div w:id="1976567400">
          <w:marLeft w:val="0"/>
          <w:marRight w:val="0"/>
          <w:marTop w:val="0"/>
          <w:marBottom w:val="0"/>
          <w:divBdr>
            <w:top w:val="none" w:sz="0" w:space="0" w:color="auto"/>
            <w:left w:val="none" w:sz="0" w:space="0" w:color="auto"/>
            <w:bottom w:val="none" w:sz="0" w:space="0" w:color="auto"/>
            <w:right w:val="none" w:sz="0" w:space="0" w:color="auto"/>
          </w:divBdr>
        </w:div>
        <w:div w:id="1021126536">
          <w:marLeft w:val="0"/>
          <w:marRight w:val="0"/>
          <w:marTop w:val="0"/>
          <w:marBottom w:val="0"/>
          <w:divBdr>
            <w:top w:val="none" w:sz="0" w:space="0" w:color="auto"/>
            <w:left w:val="none" w:sz="0" w:space="0" w:color="auto"/>
            <w:bottom w:val="none" w:sz="0" w:space="0" w:color="auto"/>
            <w:right w:val="none" w:sz="0" w:space="0" w:color="auto"/>
          </w:divBdr>
        </w:div>
        <w:div w:id="391467916">
          <w:marLeft w:val="0"/>
          <w:marRight w:val="0"/>
          <w:marTop w:val="0"/>
          <w:marBottom w:val="0"/>
          <w:divBdr>
            <w:top w:val="none" w:sz="0" w:space="0" w:color="auto"/>
            <w:left w:val="none" w:sz="0" w:space="0" w:color="auto"/>
            <w:bottom w:val="none" w:sz="0" w:space="0" w:color="auto"/>
            <w:right w:val="none" w:sz="0" w:space="0" w:color="auto"/>
          </w:divBdr>
        </w:div>
        <w:div w:id="1056663502">
          <w:marLeft w:val="0"/>
          <w:marRight w:val="0"/>
          <w:marTop w:val="0"/>
          <w:marBottom w:val="0"/>
          <w:divBdr>
            <w:top w:val="none" w:sz="0" w:space="0" w:color="auto"/>
            <w:left w:val="none" w:sz="0" w:space="0" w:color="auto"/>
            <w:bottom w:val="none" w:sz="0" w:space="0" w:color="auto"/>
            <w:right w:val="none" w:sz="0" w:space="0" w:color="auto"/>
          </w:divBdr>
        </w:div>
        <w:div w:id="5256043">
          <w:marLeft w:val="0"/>
          <w:marRight w:val="0"/>
          <w:marTop w:val="0"/>
          <w:marBottom w:val="0"/>
          <w:divBdr>
            <w:top w:val="none" w:sz="0" w:space="0" w:color="auto"/>
            <w:left w:val="none" w:sz="0" w:space="0" w:color="auto"/>
            <w:bottom w:val="none" w:sz="0" w:space="0" w:color="auto"/>
            <w:right w:val="none" w:sz="0" w:space="0" w:color="auto"/>
          </w:divBdr>
        </w:div>
        <w:div w:id="508564749">
          <w:marLeft w:val="0"/>
          <w:marRight w:val="0"/>
          <w:marTop w:val="0"/>
          <w:marBottom w:val="0"/>
          <w:divBdr>
            <w:top w:val="none" w:sz="0" w:space="0" w:color="auto"/>
            <w:left w:val="none" w:sz="0" w:space="0" w:color="auto"/>
            <w:bottom w:val="none" w:sz="0" w:space="0" w:color="auto"/>
            <w:right w:val="none" w:sz="0" w:space="0" w:color="auto"/>
          </w:divBdr>
        </w:div>
        <w:div w:id="398596838">
          <w:marLeft w:val="0"/>
          <w:marRight w:val="0"/>
          <w:marTop w:val="0"/>
          <w:marBottom w:val="0"/>
          <w:divBdr>
            <w:top w:val="none" w:sz="0" w:space="0" w:color="auto"/>
            <w:left w:val="none" w:sz="0" w:space="0" w:color="auto"/>
            <w:bottom w:val="none" w:sz="0" w:space="0" w:color="auto"/>
            <w:right w:val="none" w:sz="0" w:space="0" w:color="auto"/>
          </w:divBdr>
        </w:div>
        <w:div w:id="1806922631">
          <w:marLeft w:val="0"/>
          <w:marRight w:val="0"/>
          <w:marTop w:val="0"/>
          <w:marBottom w:val="0"/>
          <w:divBdr>
            <w:top w:val="none" w:sz="0" w:space="0" w:color="auto"/>
            <w:left w:val="none" w:sz="0" w:space="0" w:color="auto"/>
            <w:bottom w:val="none" w:sz="0" w:space="0" w:color="auto"/>
            <w:right w:val="none" w:sz="0" w:space="0" w:color="auto"/>
          </w:divBdr>
        </w:div>
        <w:div w:id="860780898">
          <w:marLeft w:val="0"/>
          <w:marRight w:val="0"/>
          <w:marTop w:val="0"/>
          <w:marBottom w:val="0"/>
          <w:divBdr>
            <w:top w:val="none" w:sz="0" w:space="0" w:color="auto"/>
            <w:left w:val="none" w:sz="0" w:space="0" w:color="auto"/>
            <w:bottom w:val="none" w:sz="0" w:space="0" w:color="auto"/>
            <w:right w:val="none" w:sz="0" w:space="0" w:color="auto"/>
          </w:divBdr>
        </w:div>
        <w:div w:id="1292637715">
          <w:marLeft w:val="0"/>
          <w:marRight w:val="0"/>
          <w:marTop w:val="0"/>
          <w:marBottom w:val="0"/>
          <w:divBdr>
            <w:top w:val="none" w:sz="0" w:space="0" w:color="auto"/>
            <w:left w:val="none" w:sz="0" w:space="0" w:color="auto"/>
            <w:bottom w:val="none" w:sz="0" w:space="0" w:color="auto"/>
            <w:right w:val="none" w:sz="0" w:space="0" w:color="auto"/>
          </w:divBdr>
        </w:div>
        <w:div w:id="1516312446">
          <w:marLeft w:val="0"/>
          <w:marRight w:val="0"/>
          <w:marTop w:val="0"/>
          <w:marBottom w:val="0"/>
          <w:divBdr>
            <w:top w:val="none" w:sz="0" w:space="0" w:color="auto"/>
            <w:left w:val="none" w:sz="0" w:space="0" w:color="auto"/>
            <w:bottom w:val="none" w:sz="0" w:space="0" w:color="auto"/>
            <w:right w:val="none" w:sz="0" w:space="0" w:color="auto"/>
          </w:divBdr>
        </w:div>
        <w:div w:id="1110510202">
          <w:marLeft w:val="0"/>
          <w:marRight w:val="0"/>
          <w:marTop w:val="0"/>
          <w:marBottom w:val="0"/>
          <w:divBdr>
            <w:top w:val="none" w:sz="0" w:space="0" w:color="auto"/>
            <w:left w:val="none" w:sz="0" w:space="0" w:color="auto"/>
            <w:bottom w:val="none" w:sz="0" w:space="0" w:color="auto"/>
            <w:right w:val="none" w:sz="0" w:space="0" w:color="auto"/>
          </w:divBdr>
        </w:div>
        <w:div w:id="68894750">
          <w:marLeft w:val="0"/>
          <w:marRight w:val="0"/>
          <w:marTop w:val="0"/>
          <w:marBottom w:val="0"/>
          <w:divBdr>
            <w:top w:val="none" w:sz="0" w:space="0" w:color="auto"/>
            <w:left w:val="none" w:sz="0" w:space="0" w:color="auto"/>
            <w:bottom w:val="none" w:sz="0" w:space="0" w:color="auto"/>
            <w:right w:val="none" w:sz="0" w:space="0" w:color="auto"/>
          </w:divBdr>
        </w:div>
        <w:div w:id="1530990192">
          <w:marLeft w:val="0"/>
          <w:marRight w:val="0"/>
          <w:marTop w:val="0"/>
          <w:marBottom w:val="0"/>
          <w:divBdr>
            <w:top w:val="none" w:sz="0" w:space="0" w:color="auto"/>
            <w:left w:val="none" w:sz="0" w:space="0" w:color="auto"/>
            <w:bottom w:val="none" w:sz="0" w:space="0" w:color="auto"/>
            <w:right w:val="none" w:sz="0" w:space="0" w:color="auto"/>
          </w:divBdr>
        </w:div>
        <w:div w:id="2049447510">
          <w:marLeft w:val="0"/>
          <w:marRight w:val="0"/>
          <w:marTop w:val="0"/>
          <w:marBottom w:val="0"/>
          <w:divBdr>
            <w:top w:val="none" w:sz="0" w:space="0" w:color="auto"/>
            <w:left w:val="none" w:sz="0" w:space="0" w:color="auto"/>
            <w:bottom w:val="none" w:sz="0" w:space="0" w:color="auto"/>
            <w:right w:val="none" w:sz="0" w:space="0" w:color="auto"/>
          </w:divBdr>
        </w:div>
        <w:div w:id="1688094958">
          <w:marLeft w:val="0"/>
          <w:marRight w:val="0"/>
          <w:marTop w:val="0"/>
          <w:marBottom w:val="0"/>
          <w:divBdr>
            <w:top w:val="none" w:sz="0" w:space="0" w:color="auto"/>
            <w:left w:val="none" w:sz="0" w:space="0" w:color="auto"/>
            <w:bottom w:val="none" w:sz="0" w:space="0" w:color="auto"/>
            <w:right w:val="none" w:sz="0" w:space="0" w:color="auto"/>
          </w:divBdr>
        </w:div>
        <w:div w:id="1753088121">
          <w:marLeft w:val="0"/>
          <w:marRight w:val="0"/>
          <w:marTop w:val="0"/>
          <w:marBottom w:val="0"/>
          <w:divBdr>
            <w:top w:val="none" w:sz="0" w:space="0" w:color="auto"/>
            <w:left w:val="none" w:sz="0" w:space="0" w:color="auto"/>
            <w:bottom w:val="none" w:sz="0" w:space="0" w:color="auto"/>
            <w:right w:val="none" w:sz="0" w:space="0" w:color="auto"/>
          </w:divBdr>
        </w:div>
        <w:div w:id="755323128">
          <w:marLeft w:val="0"/>
          <w:marRight w:val="0"/>
          <w:marTop w:val="0"/>
          <w:marBottom w:val="0"/>
          <w:divBdr>
            <w:top w:val="none" w:sz="0" w:space="0" w:color="auto"/>
            <w:left w:val="none" w:sz="0" w:space="0" w:color="auto"/>
            <w:bottom w:val="none" w:sz="0" w:space="0" w:color="auto"/>
            <w:right w:val="none" w:sz="0" w:space="0" w:color="auto"/>
          </w:divBdr>
        </w:div>
        <w:div w:id="1623001839">
          <w:marLeft w:val="0"/>
          <w:marRight w:val="0"/>
          <w:marTop w:val="0"/>
          <w:marBottom w:val="0"/>
          <w:divBdr>
            <w:top w:val="none" w:sz="0" w:space="0" w:color="auto"/>
            <w:left w:val="none" w:sz="0" w:space="0" w:color="auto"/>
            <w:bottom w:val="none" w:sz="0" w:space="0" w:color="auto"/>
            <w:right w:val="none" w:sz="0" w:space="0" w:color="auto"/>
          </w:divBdr>
        </w:div>
        <w:div w:id="18505460">
          <w:marLeft w:val="0"/>
          <w:marRight w:val="0"/>
          <w:marTop w:val="0"/>
          <w:marBottom w:val="0"/>
          <w:divBdr>
            <w:top w:val="none" w:sz="0" w:space="0" w:color="auto"/>
            <w:left w:val="none" w:sz="0" w:space="0" w:color="auto"/>
            <w:bottom w:val="none" w:sz="0" w:space="0" w:color="auto"/>
            <w:right w:val="none" w:sz="0" w:space="0" w:color="auto"/>
          </w:divBdr>
        </w:div>
        <w:div w:id="1403984974">
          <w:marLeft w:val="0"/>
          <w:marRight w:val="0"/>
          <w:marTop w:val="0"/>
          <w:marBottom w:val="0"/>
          <w:divBdr>
            <w:top w:val="none" w:sz="0" w:space="0" w:color="auto"/>
            <w:left w:val="none" w:sz="0" w:space="0" w:color="auto"/>
            <w:bottom w:val="none" w:sz="0" w:space="0" w:color="auto"/>
            <w:right w:val="none" w:sz="0" w:space="0" w:color="auto"/>
          </w:divBdr>
        </w:div>
        <w:div w:id="2118597024">
          <w:marLeft w:val="0"/>
          <w:marRight w:val="0"/>
          <w:marTop w:val="0"/>
          <w:marBottom w:val="0"/>
          <w:divBdr>
            <w:top w:val="none" w:sz="0" w:space="0" w:color="auto"/>
            <w:left w:val="none" w:sz="0" w:space="0" w:color="auto"/>
            <w:bottom w:val="none" w:sz="0" w:space="0" w:color="auto"/>
            <w:right w:val="none" w:sz="0" w:space="0" w:color="auto"/>
          </w:divBdr>
        </w:div>
        <w:div w:id="1217014830">
          <w:marLeft w:val="0"/>
          <w:marRight w:val="0"/>
          <w:marTop w:val="0"/>
          <w:marBottom w:val="0"/>
          <w:divBdr>
            <w:top w:val="none" w:sz="0" w:space="0" w:color="auto"/>
            <w:left w:val="none" w:sz="0" w:space="0" w:color="auto"/>
            <w:bottom w:val="none" w:sz="0" w:space="0" w:color="auto"/>
            <w:right w:val="none" w:sz="0" w:space="0" w:color="auto"/>
          </w:divBdr>
        </w:div>
        <w:div w:id="25833617">
          <w:marLeft w:val="0"/>
          <w:marRight w:val="0"/>
          <w:marTop w:val="0"/>
          <w:marBottom w:val="0"/>
          <w:divBdr>
            <w:top w:val="none" w:sz="0" w:space="0" w:color="auto"/>
            <w:left w:val="none" w:sz="0" w:space="0" w:color="auto"/>
            <w:bottom w:val="none" w:sz="0" w:space="0" w:color="auto"/>
            <w:right w:val="none" w:sz="0" w:space="0" w:color="auto"/>
          </w:divBdr>
        </w:div>
        <w:div w:id="1265456994">
          <w:marLeft w:val="0"/>
          <w:marRight w:val="0"/>
          <w:marTop w:val="0"/>
          <w:marBottom w:val="0"/>
          <w:divBdr>
            <w:top w:val="none" w:sz="0" w:space="0" w:color="auto"/>
            <w:left w:val="none" w:sz="0" w:space="0" w:color="auto"/>
            <w:bottom w:val="none" w:sz="0" w:space="0" w:color="auto"/>
            <w:right w:val="none" w:sz="0" w:space="0" w:color="auto"/>
          </w:divBdr>
        </w:div>
        <w:div w:id="1797404666">
          <w:marLeft w:val="0"/>
          <w:marRight w:val="0"/>
          <w:marTop w:val="0"/>
          <w:marBottom w:val="0"/>
          <w:divBdr>
            <w:top w:val="none" w:sz="0" w:space="0" w:color="auto"/>
            <w:left w:val="none" w:sz="0" w:space="0" w:color="auto"/>
            <w:bottom w:val="none" w:sz="0" w:space="0" w:color="auto"/>
            <w:right w:val="none" w:sz="0" w:space="0" w:color="auto"/>
          </w:divBdr>
        </w:div>
        <w:div w:id="280917478">
          <w:marLeft w:val="0"/>
          <w:marRight w:val="0"/>
          <w:marTop w:val="0"/>
          <w:marBottom w:val="0"/>
          <w:divBdr>
            <w:top w:val="none" w:sz="0" w:space="0" w:color="auto"/>
            <w:left w:val="none" w:sz="0" w:space="0" w:color="auto"/>
            <w:bottom w:val="none" w:sz="0" w:space="0" w:color="auto"/>
            <w:right w:val="none" w:sz="0" w:space="0" w:color="auto"/>
          </w:divBdr>
        </w:div>
        <w:div w:id="875654181">
          <w:marLeft w:val="0"/>
          <w:marRight w:val="0"/>
          <w:marTop w:val="0"/>
          <w:marBottom w:val="0"/>
          <w:divBdr>
            <w:top w:val="none" w:sz="0" w:space="0" w:color="auto"/>
            <w:left w:val="none" w:sz="0" w:space="0" w:color="auto"/>
            <w:bottom w:val="none" w:sz="0" w:space="0" w:color="auto"/>
            <w:right w:val="none" w:sz="0" w:space="0" w:color="auto"/>
          </w:divBdr>
        </w:div>
        <w:div w:id="2072077665">
          <w:marLeft w:val="0"/>
          <w:marRight w:val="0"/>
          <w:marTop w:val="0"/>
          <w:marBottom w:val="0"/>
          <w:divBdr>
            <w:top w:val="none" w:sz="0" w:space="0" w:color="auto"/>
            <w:left w:val="none" w:sz="0" w:space="0" w:color="auto"/>
            <w:bottom w:val="none" w:sz="0" w:space="0" w:color="auto"/>
            <w:right w:val="none" w:sz="0" w:space="0" w:color="auto"/>
          </w:divBdr>
        </w:div>
        <w:div w:id="1604341399">
          <w:marLeft w:val="0"/>
          <w:marRight w:val="0"/>
          <w:marTop w:val="0"/>
          <w:marBottom w:val="0"/>
          <w:divBdr>
            <w:top w:val="none" w:sz="0" w:space="0" w:color="auto"/>
            <w:left w:val="none" w:sz="0" w:space="0" w:color="auto"/>
            <w:bottom w:val="none" w:sz="0" w:space="0" w:color="auto"/>
            <w:right w:val="none" w:sz="0" w:space="0" w:color="auto"/>
          </w:divBdr>
        </w:div>
        <w:div w:id="416947543">
          <w:marLeft w:val="0"/>
          <w:marRight w:val="0"/>
          <w:marTop w:val="0"/>
          <w:marBottom w:val="0"/>
          <w:divBdr>
            <w:top w:val="none" w:sz="0" w:space="0" w:color="auto"/>
            <w:left w:val="none" w:sz="0" w:space="0" w:color="auto"/>
            <w:bottom w:val="none" w:sz="0" w:space="0" w:color="auto"/>
            <w:right w:val="none" w:sz="0" w:space="0" w:color="auto"/>
          </w:divBdr>
        </w:div>
        <w:div w:id="858813132">
          <w:marLeft w:val="0"/>
          <w:marRight w:val="0"/>
          <w:marTop w:val="0"/>
          <w:marBottom w:val="0"/>
          <w:divBdr>
            <w:top w:val="none" w:sz="0" w:space="0" w:color="auto"/>
            <w:left w:val="none" w:sz="0" w:space="0" w:color="auto"/>
            <w:bottom w:val="none" w:sz="0" w:space="0" w:color="auto"/>
            <w:right w:val="none" w:sz="0" w:space="0" w:color="auto"/>
          </w:divBdr>
        </w:div>
        <w:div w:id="835726832">
          <w:marLeft w:val="0"/>
          <w:marRight w:val="0"/>
          <w:marTop w:val="0"/>
          <w:marBottom w:val="0"/>
          <w:divBdr>
            <w:top w:val="none" w:sz="0" w:space="0" w:color="auto"/>
            <w:left w:val="none" w:sz="0" w:space="0" w:color="auto"/>
            <w:bottom w:val="none" w:sz="0" w:space="0" w:color="auto"/>
            <w:right w:val="none" w:sz="0" w:space="0" w:color="auto"/>
          </w:divBdr>
        </w:div>
        <w:div w:id="1936015052">
          <w:marLeft w:val="0"/>
          <w:marRight w:val="0"/>
          <w:marTop w:val="0"/>
          <w:marBottom w:val="0"/>
          <w:divBdr>
            <w:top w:val="none" w:sz="0" w:space="0" w:color="auto"/>
            <w:left w:val="none" w:sz="0" w:space="0" w:color="auto"/>
            <w:bottom w:val="none" w:sz="0" w:space="0" w:color="auto"/>
            <w:right w:val="none" w:sz="0" w:space="0" w:color="auto"/>
          </w:divBdr>
        </w:div>
        <w:div w:id="535050331">
          <w:marLeft w:val="0"/>
          <w:marRight w:val="0"/>
          <w:marTop w:val="0"/>
          <w:marBottom w:val="0"/>
          <w:divBdr>
            <w:top w:val="none" w:sz="0" w:space="0" w:color="auto"/>
            <w:left w:val="none" w:sz="0" w:space="0" w:color="auto"/>
            <w:bottom w:val="none" w:sz="0" w:space="0" w:color="auto"/>
            <w:right w:val="none" w:sz="0" w:space="0" w:color="auto"/>
          </w:divBdr>
        </w:div>
        <w:div w:id="249779406">
          <w:marLeft w:val="0"/>
          <w:marRight w:val="0"/>
          <w:marTop w:val="0"/>
          <w:marBottom w:val="0"/>
          <w:divBdr>
            <w:top w:val="none" w:sz="0" w:space="0" w:color="auto"/>
            <w:left w:val="none" w:sz="0" w:space="0" w:color="auto"/>
            <w:bottom w:val="none" w:sz="0" w:space="0" w:color="auto"/>
            <w:right w:val="none" w:sz="0" w:space="0" w:color="auto"/>
          </w:divBdr>
        </w:div>
        <w:div w:id="170797544">
          <w:marLeft w:val="0"/>
          <w:marRight w:val="0"/>
          <w:marTop w:val="0"/>
          <w:marBottom w:val="0"/>
          <w:divBdr>
            <w:top w:val="none" w:sz="0" w:space="0" w:color="auto"/>
            <w:left w:val="none" w:sz="0" w:space="0" w:color="auto"/>
            <w:bottom w:val="none" w:sz="0" w:space="0" w:color="auto"/>
            <w:right w:val="none" w:sz="0" w:space="0" w:color="auto"/>
          </w:divBdr>
        </w:div>
        <w:div w:id="1171602596">
          <w:marLeft w:val="0"/>
          <w:marRight w:val="0"/>
          <w:marTop w:val="0"/>
          <w:marBottom w:val="0"/>
          <w:divBdr>
            <w:top w:val="none" w:sz="0" w:space="0" w:color="auto"/>
            <w:left w:val="none" w:sz="0" w:space="0" w:color="auto"/>
            <w:bottom w:val="none" w:sz="0" w:space="0" w:color="auto"/>
            <w:right w:val="none" w:sz="0" w:space="0" w:color="auto"/>
          </w:divBdr>
        </w:div>
        <w:div w:id="171460103">
          <w:marLeft w:val="0"/>
          <w:marRight w:val="0"/>
          <w:marTop w:val="0"/>
          <w:marBottom w:val="0"/>
          <w:divBdr>
            <w:top w:val="none" w:sz="0" w:space="0" w:color="auto"/>
            <w:left w:val="none" w:sz="0" w:space="0" w:color="auto"/>
            <w:bottom w:val="none" w:sz="0" w:space="0" w:color="auto"/>
            <w:right w:val="none" w:sz="0" w:space="0" w:color="auto"/>
          </w:divBdr>
        </w:div>
        <w:div w:id="695233945">
          <w:marLeft w:val="0"/>
          <w:marRight w:val="0"/>
          <w:marTop w:val="0"/>
          <w:marBottom w:val="0"/>
          <w:divBdr>
            <w:top w:val="none" w:sz="0" w:space="0" w:color="auto"/>
            <w:left w:val="none" w:sz="0" w:space="0" w:color="auto"/>
            <w:bottom w:val="none" w:sz="0" w:space="0" w:color="auto"/>
            <w:right w:val="none" w:sz="0" w:space="0" w:color="auto"/>
          </w:divBdr>
        </w:div>
        <w:div w:id="981428741">
          <w:marLeft w:val="0"/>
          <w:marRight w:val="0"/>
          <w:marTop w:val="0"/>
          <w:marBottom w:val="0"/>
          <w:divBdr>
            <w:top w:val="none" w:sz="0" w:space="0" w:color="auto"/>
            <w:left w:val="none" w:sz="0" w:space="0" w:color="auto"/>
            <w:bottom w:val="none" w:sz="0" w:space="0" w:color="auto"/>
            <w:right w:val="none" w:sz="0" w:space="0" w:color="auto"/>
          </w:divBdr>
        </w:div>
        <w:div w:id="2057386772">
          <w:marLeft w:val="0"/>
          <w:marRight w:val="0"/>
          <w:marTop w:val="0"/>
          <w:marBottom w:val="0"/>
          <w:divBdr>
            <w:top w:val="none" w:sz="0" w:space="0" w:color="auto"/>
            <w:left w:val="none" w:sz="0" w:space="0" w:color="auto"/>
            <w:bottom w:val="none" w:sz="0" w:space="0" w:color="auto"/>
            <w:right w:val="none" w:sz="0" w:space="0" w:color="auto"/>
          </w:divBdr>
        </w:div>
        <w:div w:id="47346630">
          <w:marLeft w:val="0"/>
          <w:marRight w:val="0"/>
          <w:marTop w:val="0"/>
          <w:marBottom w:val="0"/>
          <w:divBdr>
            <w:top w:val="none" w:sz="0" w:space="0" w:color="auto"/>
            <w:left w:val="none" w:sz="0" w:space="0" w:color="auto"/>
            <w:bottom w:val="none" w:sz="0" w:space="0" w:color="auto"/>
            <w:right w:val="none" w:sz="0" w:space="0" w:color="auto"/>
          </w:divBdr>
        </w:div>
        <w:div w:id="533078462">
          <w:marLeft w:val="0"/>
          <w:marRight w:val="0"/>
          <w:marTop w:val="0"/>
          <w:marBottom w:val="0"/>
          <w:divBdr>
            <w:top w:val="none" w:sz="0" w:space="0" w:color="auto"/>
            <w:left w:val="none" w:sz="0" w:space="0" w:color="auto"/>
            <w:bottom w:val="none" w:sz="0" w:space="0" w:color="auto"/>
            <w:right w:val="none" w:sz="0" w:space="0" w:color="auto"/>
          </w:divBdr>
        </w:div>
        <w:div w:id="109512764">
          <w:marLeft w:val="0"/>
          <w:marRight w:val="0"/>
          <w:marTop w:val="0"/>
          <w:marBottom w:val="0"/>
          <w:divBdr>
            <w:top w:val="none" w:sz="0" w:space="0" w:color="auto"/>
            <w:left w:val="none" w:sz="0" w:space="0" w:color="auto"/>
            <w:bottom w:val="none" w:sz="0" w:space="0" w:color="auto"/>
            <w:right w:val="none" w:sz="0" w:space="0" w:color="auto"/>
          </w:divBdr>
        </w:div>
        <w:div w:id="1832788641">
          <w:marLeft w:val="0"/>
          <w:marRight w:val="0"/>
          <w:marTop w:val="0"/>
          <w:marBottom w:val="0"/>
          <w:divBdr>
            <w:top w:val="none" w:sz="0" w:space="0" w:color="auto"/>
            <w:left w:val="none" w:sz="0" w:space="0" w:color="auto"/>
            <w:bottom w:val="none" w:sz="0" w:space="0" w:color="auto"/>
            <w:right w:val="none" w:sz="0" w:space="0" w:color="auto"/>
          </w:divBdr>
        </w:div>
        <w:div w:id="2113817936">
          <w:marLeft w:val="0"/>
          <w:marRight w:val="0"/>
          <w:marTop w:val="0"/>
          <w:marBottom w:val="0"/>
          <w:divBdr>
            <w:top w:val="none" w:sz="0" w:space="0" w:color="auto"/>
            <w:left w:val="none" w:sz="0" w:space="0" w:color="auto"/>
            <w:bottom w:val="none" w:sz="0" w:space="0" w:color="auto"/>
            <w:right w:val="none" w:sz="0" w:space="0" w:color="auto"/>
          </w:divBdr>
        </w:div>
        <w:div w:id="672341716">
          <w:marLeft w:val="0"/>
          <w:marRight w:val="0"/>
          <w:marTop w:val="0"/>
          <w:marBottom w:val="0"/>
          <w:divBdr>
            <w:top w:val="none" w:sz="0" w:space="0" w:color="auto"/>
            <w:left w:val="none" w:sz="0" w:space="0" w:color="auto"/>
            <w:bottom w:val="none" w:sz="0" w:space="0" w:color="auto"/>
            <w:right w:val="none" w:sz="0" w:space="0" w:color="auto"/>
          </w:divBdr>
        </w:div>
        <w:div w:id="945966957">
          <w:marLeft w:val="0"/>
          <w:marRight w:val="0"/>
          <w:marTop w:val="0"/>
          <w:marBottom w:val="0"/>
          <w:divBdr>
            <w:top w:val="none" w:sz="0" w:space="0" w:color="auto"/>
            <w:left w:val="none" w:sz="0" w:space="0" w:color="auto"/>
            <w:bottom w:val="none" w:sz="0" w:space="0" w:color="auto"/>
            <w:right w:val="none" w:sz="0" w:space="0" w:color="auto"/>
          </w:divBdr>
        </w:div>
        <w:div w:id="926304874">
          <w:marLeft w:val="0"/>
          <w:marRight w:val="0"/>
          <w:marTop w:val="0"/>
          <w:marBottom w:val="0"/>
          <w:divBdr>
            <w:top w:val="none" w:sz="0" w:space="0" w:color="auto"/>
            <w:left w:val="none" w:sz="0" w:space="0" w:color="auto"/>
            <w:bottom w:val="none" w:sz="0" w:space="0" w:color="auto"/>
            <w:right w:val="none" w:sz="0" w:space="0" w:color="auto"/>
          </w:divBdr>
        </w:div>
        <w:div w:id="1625693173">
          <w:marLeft w:val="0"/>
          <w:marRight w:val="0"/>
          <w:marTop w:val="0"/>
          <w:marBottom w:val="0"/>
          <w:divBdr>
            <w:top w:val="none" w:sz="0" w:space="0" w:color="auto"/>
            <w:left w:val="none" w:sz="0" w:space="0" w:color="auto"/>
            <w:bottom w:val="none" w:sz="0" w:space="0" w:color="auto"/>
            <w:right w:val="none" w:sz="0" w:space="0" w:color="auto"/>
          </w:divBdr>
        </w:div>
        <w:div w:id="545533487">
          <w:marLeft w:val="0"/>
          <w:marRight w:val="0"/>
          <w:marTop w:val="0"/>
          <w:marBottom w:val="0"/>
          <w:divBdr>
            <w:top w:val="none" w:sz="0" w:space="0" w:color="auto"/>
            <w:left w:val="none" w:sz="0" w:space="0" w:color="auto"/>
            <w:bottom w:val="none" w:sz="0" w:space="0" w:color="auto"/>
            <w:right w:val="none" w:sz="0" w:space="0" w:color="auto"/>
          </w:divBdr>
        </w:div>
        <w:div w:id="1453865258">
          <w:marLeft w:val="0"/>
          <w:marRight w:val="0"/>
          <w:marTop w:val="0"/>
          <w:marBottom w:val="0"/>
          <w:divBdr>
            <w:top w:val="none" w:sz="0" w:space="0" w:color="auto"/>
            <w:left w:val="none" w:sz="0" w:space="0" w:color="auto"/>
            <w:bottom w:val="none" w:sz="0" w:space="0" w:color="auto"/>
            <w:right w:val="none" w:sz="0" w:space="0" w:color="auto"/>
          </w:divBdr>
        </w:div>
        <w:div w:id="109469923">
          <w:marLeft w:val="0"/>
          <w:marRight w:val="0"/>
          <w:marTop w:val="0"/>
          <w:marBottom w:val="0"/>
          <w:divBdr>
            <w:top w:val="none" w:sz="0" w:space="0" w:color="auto"/>
            <w:left w:val="none" w:sz="0" w:space="0" w:color="auto"/>
            <w:bottom w:val="none" w:sz="0" w:space="0" w:color="auto"/>
            <w:right w:val="none" w:sz="0" w:space="0" w:color="auto"/>
          </w:divBdr>
        </w:div>
        <w:div w:id="2134127863">
          <w:marLeft w:val="0"/>
          <w:marRight w:val="0"/>
          <w:marTop w:val="0"/>
          <w:marBottom w:val="0"/>
          <w:divBdr>
            <w:top w:val="none" w:sz="0" w:space="0" w:color="auto"/>
            <w:left w:val="none" w:sz="0" w:space="0" w:color="auto"/>
            <w:bottom w:val="none" w:sz="0" w:space="0" w:color="auto"/>
            <w:right w:val="none" w:sz="0" w:space="0" w:color="auto"/>
          </w:divBdr>
        </w:div>
        <w:div w:id="22098426">
          <w:marLeft w:val="0"/>
          <w:marRight w:val="0"/>
          <w:marTop w:val="0"/>
          <w:marBottom w:val="0"/>
          <w:divBdr>
            <w:top w:val="none" w:sz="0" w:space="0" w:color="auto"/>
            <w:left w:val="none" w:sz="0" w:space="0" w:color="auto"/>
            <w:bottom w:val="none" w:sz="0" w:space="0" w:color="auto"/>
            <w:right w:val="none" w:sz="0" w:space="0" w:color="auto"/>
          </w:divBdr>
        </w:div>
        <w:div w:id="1494368247">
          <w:marLeft w:val="0"/>
          <w:marRight w:val="0"/>
          <w:marTop w:val="0"/>
          <w:marBottom w:val="0"/>
          <w:divBdr>
            <w:top w:val="none" w:sz="0" w:space="0" w:color="auto"/>
            <w:left w:val="none" w:sz="0" w:space="0" w:color="auto"/>
            <w:bottom w:val="none" w:sz="0" w:space="0" w:color="auto"/>
            <w:right w:val="none" w:sz="0" w:space="0" w:color="auto"/>
          </w:divBdr>
        </w:div>
        <w:div w:id="151679602">
          <w:marLeft w:val="0"/>
          <w:marRight w:val="0"/>
          <w:marTop w:val="0"/>
          <w:marBottom w:val="0"/>
          <w:divBdr>
            <w:top w:val="none" w:sz="0" w:space="0" w:color="auto"/>
            <w:left w:val="none" w:sz="0" w:space="0" w:color="auto"/>
            <w:bottom w:val="none" w:sz="0" w:space="0" w:color="auto"/>
            <w:right w:val="none" w:sz="0" w:space="0" w:color="auto"/>
          </w:divBdr>
        </w:div>
        <w:div w:id="1003508636">
          <w:marLeft w:val="0"/>
          <w:marRight w:val="0"/>
          <w:marTop w:val="0"/>
          <w:marBottom w:val="0"/>
          <w:divBdr>
            <w:top w:val="none" w:sz="0" w:space="0" w:color="auto"/>
            <w:left w:val="none" w:sz="0" w:space="0" w:color="auto"/>
            <w:bottom w:val="none" w:sz="0" w:space="0" w:color="auto"/>
            <w:right w:val="none" w:sz="0" w:space="0" w:color="auto"/>
          </w:divBdr>
        </w:div>
        <w:div w:id="705832743">
          <w:marLeft w:val="0"/>
          <w:marRight w:val="0"/>
          <w:marTop w:val="0"/>
          <w:marBottom w:val="0"/>
          <w:divBdr>
            <w:top w:val="none" w:sz="0" w:space="0" w:color="auto"/>
            <w:left w:val="none" w:sz="0" w:space="0" w:color="auto"/>
            <w:bottom w:val="none" w:sz="0" w:space="0" w:color="auto"/>
            <w:right w:val="none" w:sz="0" w:space="0" w:color="auto"/>
          </w:divBdr>
        </w:div>
        <w:div w:id="397943758">
          <w:marLeft w:val="0"/>
          <w:marRight w:val="0"/>
          <w:marTop w:val="0"/>
          <w:marBottom w:val="0"/>
          <w:divBdr>
            <w:top w:val="none" w:sz="0" w:space="0" w:color="auto"/>
            <w:left w:val="none" w:sz="0" w:space="0" w:color="auto"/>
            <w:bottom w:val="none" w:sz="0" w:space="0" w:color="auto"/>
            <w:right w:val="none" w:sz="0" w:space="0" w:color="auto"/>
          </w:divBdr>
        </w:div>
        <w:div w:id="873809101">
          <w:marLeft w:val="0"/>
          <w:marRight w:val="0"/>
          <w:marTop w:val="0"/>
          <w:marBottom w:val="0"/>
          <w:divBdr>
            <w:top w:val="none" w:sz="0" w:space="0" w:color="auto"/>
            <w:left w:val="none" w:sz="0" w:space="0" w:color="auto"/>
            <w:bottom w:val="none" w:sz="0" w:space="0" w:color="auto"/>
            <w:right w:val="none" w:sz="0" w:space="0" w:color="auto"/>
          </w:divBdr>
        </w:div>
        <w:div w:id="2066759898">
          <w:marLeft w:val="0"/>
          <w:marRight w:val="0"/>
          <w:marTop w:val="0"/>
          <w:marBottom w:val="0"/>
          <w:divBdr>
            <w:top w:val="none" w:sz="0" w:space="0" w:color="auto"/>
            <w:left w:val="none" w:sz="0" w:space="0" w:color="auto"/>
            <w:bottom w:val="none" w:sz="0" w:space="0" w:color="auto"/>
            <w:right w:val="none" w:sz="0" w:space="0" w:color="auto"/>
          </w:divBdr>
        </w:div>
        <w:div w:id="304510629">
          <w:marLeft w:val="0"/>
          <w:marRight w:val="0"/>
          <w:marTop w:val="0"/>
          <w:marBottom w:val="0"/>
          <w:divBdr>
            <w:top w:val="none" w:sz="0" w:space="0" w:color="auto"/>
            <w:left w:val="none" w:sz="0" w:space="0" w:color="auto"/>
            <w:bottom w:val="none" w:sz="0" w:space="0" w:color="auto"/>
            <w:right w:val="none" w:sz="0" w:space="0" w:color="auto"/>
          </w:divBdr>
        </w:div>
        <w:div w:id="1386298317">
          <w:marLeft w:val="0"/>
          <w:marRight w:val="0"/>
          <w:marTop w:val="0"/>
          <w:marBottom w:val="0"/>
          <w:divBdr>
            <w:top w:val="none" w:sz="0" w:space="0" w:color="auto"/>
            <w:left w:val="none" w:sz="0" w:space="0" w:color="auto"/>
            <w:bottom w:val="none" w:sz="0" w:space="0" w:color="auto"/>
            <w:right w:val="none" w:sz="0" w:space="0" w:color="auto"/>
          </w:divBdr>
        </w:div>
        <w:div w:id="1010375623">
          <w:marLeft w:val="0"/>
          <w:marRight w:val="0"/>
          <w:marTop w:val="0"/>
          <w:marBottom w:val="0"/>
          <w:divBdr>
            <w:top w:val="none" w:sz="0" w:space="0" w:color="auto"/>
            <w:left w:val="none" w:sz="0" w:space="0" w:color="auto"/>
            <w:bottom w:val="none" w:sz="0" w:space="0" w:color="auto"/>
            <w:right w:val="none" w:sz="0" w:space="0" w:color="auto"/>
          </w:divBdr>
        </w:div>
        <w:div w:id="611981847">
          <w:marLeft w:val="0"/>
          <w:marRight w:val="0"/>
          <w:marTop w:val="0"/>
          <w:marBottom w:val="0"/>
          <w:divBdr>
            <w:top w:val="none" w:sz="0" w:space="0" w:color="auto"/>
            <w:left w:val="none" w:sz="0" w:space="0" w:color="auto"/>
            <w:bottom w:val="none" w:sz="0" w:space="0" w:color="auto"/>
            <w:right w:val="none" w:sz="0" w:space="0" w:color="auto"/>
          </w:divBdr>
        </w:div>
        <w:div w:id="1659462340">
          <w:marLeft w:val="0"/>
          <w:marRight w:val="0"/>
          <w:marTop w:val="0"/>
          <w:marBottom w:val="0"/>
          <w:divBdr>
            <w:top w:val="none" w:sz="0" w:space="0" w:color="auto"/>
            <w:left w:val="none" w:sz="0" w:space="0" w:color="auto"/>
            <w:bottom w:val="none" w:sz="0" w:space="0" w:color="auto"/>
            <w:right w:val="none" w:sz="0" w:space="0" w:color="auto"/>
          </w:divBdr>
        </w:div>
        <w:div w:id="247233266">
          <w:marLeft w:val="0"/>
          <w:marRight w:val="0"/>
          <w:marTop w:val="0"/>
          <w:marBottom w:val="0"/>
          <w:divBdr>
            <w:top w:val="none" w:sz="0" w:space="0" w:color="auto"/>
            <w:left w:val="none" w:sz="0" w:space="0" w:color="auto"/>
            <w:bottom w:val="none" w:sz="0" w:space="0" w:color="auto"/>
            <w:right w:val="none" w:sz="0" w:space="0" w:color="auto"/>
          </w:divBdr>
        </w:div>
        <w:div w:id="813523945">
          <w:marLeft w:val="0"/>
          <w:marRight w:val="0"/>
          <w:marTop w:val="0"/>
          <w:marBottom w:val="0"/>
          <w:divBdr>
            <w:top w:val="none" w:sz="0" w:space="0" w:color="auto"/>
            <w:left w:val="none" w:sz="0" w:space="0" w:color="auto"/>
            <w:bottom w:val="none" w:sz="0" w:space="0" w:color="auto"/>
            <w:right w:val="none" w:sz="0" w:space="0" w:color="auto"/>
          </w:divBdr>
        </w:div>
        <w:div w:id="256251138">
          <w:marLeft w:val="0"/>
          <w:marRight w:val="0"/>
          <w:marTop w:val="0"/>
          <w:marBottom w:val="0"/>
          <w:divBdr>
            <w:top w:val="none" w:sz="0" w:space="0" w:color="auto"/>
            <w:left w:val="none" w:sz="0" w:space="0" w:color="auto"/>
            <w:bottom w:val="none" w:sz="0" w:space="0" w:color="auto"/>
            <w:right w:val="none" w:sz="0" w:space="0" w:color="auto"/>
          </w:divBdr>
        </w:div>
        <w:div w:id="2118022105">
          <w:marLeft w:val="0"/>
          <w:marRight w:val="0"/>
          <w:marTop w:val="0"/>
          <w:marBottom w:val="0"/>
          <w:divBdr>
            <w:top w:val="none" w:sz="0" w:space="0" w:color="auto"/>
            <w:left w:val="none" w:sz="0" w:space="0" w:color="auto"/>
            <w:bottom w:val="none" w:sz="0" w:space="0" w:color="auto"/>
            <w:right w:val="none" w:sz="0" w:space="0" w:color="auto"/>
          </w:divBdr>
        </w:div>
        <w:div w:id="2044941191">
          <w:marLeft w:val="0"/>
          <w:marRight w:val="0"/>
          <w:marTop w:val="0"/>
          <w:marBottom w:val="0"/>
          <w:divBdr>
            <w:top w:val="none" w:sz="0" w:space="0" w:color="auto"/>
            <w:left w:val="none" w:sz="0" w:space="0" w:color="auto"/>
            <w:bottom w:val="none" w:sz="0" w:space="0" w:color="auto"/>
            <w:right w:val="none" w:sz="0" w:space="0" w:color="auto"/>
          </w:divBdr>
        </w:div>
        <w:div w:id="312223460">
          <w:marLeft w:val="0"/>
          <w:marRight w:val="0"/>
          <w:marTop w:val="0"/>
          <w:marBottom w:val="0"/>
          <w:divBdr>
            <w:top w:val="none" w:sz="0" w:space="0" w:color="auto"/>
            <w:left w:val="none" w:sz="0" w:space="0" w:color="auto"/>
            <w:bottom w:val="none" w:sz="0" w:space="0" w:color="auto"/>
            <w:right w:val="none" w:sz="0" w:space="0" w:color="auto"/>
          </w:divBdr>
        </w:div>
        <w:div w:id="390421711">
          <w:marLeft w:val="0"/>
          <w:marRight w:val="0"/>
          <w:marTop w:val="0"/>
          <w:marBottom w:val="0"/>
          <w:divBdr>
            <w:top w:val="none" w:sz="0" w:space="0" w:color="auto"/>
            <w:left w:val="none" w:sz="0" w:space="0" w:color="auto"/>
            <w:bottom w:val="none" w:sz="0" w:space="0" w:color="auto"/>
            <w:right w:val="none" w:sz="0" w:space="0" w:color="auto"/>
          </w:divBdr>
        </w:div>
        <w:div w:id="361831658">
          <w:marLeft w:val="0"/>
          <w:marRight w:val="0"/>
          <w:marTop w:val="0"/>
          <w:marBottom w:val="0"/>
          <w:divBdr>
            <w:top w:val="none" w:sz="0" w:space="0" w:color="auto"/>
            <w:left w:val="none" w:sz="0" w:space="0" w:color="auto"/>
            <w:bottom w:val="none" w:sz="0" w:space="0" w:color="auto"/>
            <w:right w:val="none" w:sz="0" w:space="0" w:color="auto"/>
          </w:divBdr>
        </w:div>
        <w:div w:id="1249534683">
          <w:marLeft w:val="0"/>
          <w:marRight w:val="0"/>
          <w:marTop w:val="0"/>
          <w:marBottom w:val="0"/>
          <w:divBdr>
            <w:top w:val="none" w:sz="0" w:space="0" w:color="auto"/>
            <w:left w:val="none" w:sz="0" w:space="0" w:color="auto"/>
            <w:bottom w:val="none" w:sz="0" w:space="0" w:color="auto"/>
            <w:right w:val="none" w:sz="0" w:space="0" w:color="auto"/>
          </w:divBdr>
        </w:div>
        <w:div w:id="479033619">
          <w:marLeft w:val="0"/>
          <w:marRight w:val="0"/>
          <w:marTop w:val="0"/>
          <w:marBottom w:val="0"/>
          <w:divBdr>
            <w:top w:val="none" w:sz="0" w:space="0" w:color="auto"/>
            <w:left w:val="none" w:sz="0" w:space="0" w:color="auto"/>
            <w:bottom w:val="none" w:sz="0" w:space="0" w:color="auto"/>
            <w:right w:val="none" w:sz="0" w:space="0" w:color="auto"/>
          </w:divBdr>
        </w:div>
        <w:div w:id="58210492">
          <w:marLeft w:val="0"/>
          <w:marRight w:val="0"/>
          <w:marTop w:val="0"/>
          <w:marBottom w:val="0"/>
          <w:divBdr>
            <w:top w:val="none" w:sz="0" w:space="0" w:color="auto"/>
            <w:left w:val="none" w:sz="0" w:space="0" w:color="auto"/>
            <w:bottom w:val="none" w:sz="0" w:space="0" w:color="auto"/>
            <w:right w:val="none" w:sz="0" w:space="0" w:color="auto"/>
          </w:divBdr>
        </w:div>
        <w:div w:id="241524297">
          <w:marLeft w:val="0"/>
          <w:marRight w:val="0"/>
          <w:marTop w:val="0"/>
          <w:marBottom w:val="0"/>
          <w:divBdr>
            <w:top w:val="none" w:sz="0" w:space="0" w:color="auto"/>
            <w:left w:val="none" w:sz="0" w:space="0" w:color="auto"/>
            <w:bottom w:val="none" w:sz="0" w:space="0" w:color="auto"/>
            <w:right w:val="none" w:sz="0" w:space="0" w:color="auto"/>
          </w:divBdr>
        </w:div>
        <w:div w:id="1206943635">
          <w:marLeft w:val="0"/>
          <w:marRight w:val="0"/>
          <w:marTop w:val="0"/>
          <w:marBottom w:val="0"/>
          <w:divBdr>
            <w:top w:val="none" w:sz="0" w:space="0" w:color="auto"/>
            <w:left w:val="none" w:sz="0" w:space="0" w:color="auto"/>
            <w:bottom w:val="none" w:sz="0" w:space="0" w:color="auto"/>
            <w:right w:val="none" w:sz="0" w:space="0" w:color="auto"/>
          </w:divBdr>
        </w:div>
        <w:div w:id="1418670296">
          <w:marLeft w:val="0"/>
          <w:marRight w:val="0"/>
          <w:marTop w:val="0"/>
          <w:marBottom w:val="0"/>
          <w:divBdr>
            <w:top w:val="none" w:sz="0" w:space="0" w:color="auto"/>
            <w:left w:val="none" w:sz="0" w:space="0" w:color="auto"/>
            <w:bottom w:val="none" w:sz="0" w:space="0" w:color="auto"/>
            <w:right w:val="none" w:sz="0" w:space="0" w:color="auto"/>
          </w:divBdr>
        </w:div>
        <w:div w:id="1578057630">
          <w:marLeft w:val="0"/>
          <w:marRight w:val="0"/>
          <w:marTop w:val="0"/>
          <w:marBottom w:val="0"/>
          <w:divBdr>
            <w:top w:val="none" w:sz="0" w:space="0" w:color="auto"/>
            <w:left w:val="none" w:sz="0" w:space="0" w:color="auto"/>
            <w:bottom w:val="none" w:sz="0" w:space="0" w:color="auto"/>
            <w:right w:val="none" w:sz="0" w:space="0" w:color="auto"/>
          </w:divBdr>
        </w:div>
        <w:div w:id="547761472">
          <w:marLeft w:val="0"/>
          <w:marRight w:val="0"/>
          <w:marTop w:val="0"/>
          <w:marBottom w:val="0"/>
          <w:divBdr>
            <w:top w:val="none" w:sz="0" w:space="0" w:color="auto"/>
            <w:left w:val="none" w:sz="0" w:space="0" w:color="auto"/>
            <w:bottom w:val="none" w:sz="0" w:space="0" w:color="auto"/>
            <w:right w:val="none" w:sz="0" w:space="0" w:color="auto"/>
          </w:divBdr>
        </w:div>
        <w:div w:id="67196976">
          <w:marLeft w:val="0"/>
          <w:marRight w:val="0"/>
          <w:marTop w:val="0"/>
          <w:marBottom w:val="0"/>
          <w:divBdr>
            <w:top w:val="none" w:sz="0" w:space="0" w:color="auto"/>
            <w:left w:val="none" w:sz="0" w:space="0" w:color="auto"/>
            <w:bottom w:val="none" w:sz="0" w:space="0" w:color="auto"/>
            <w:right w:val="none" w:sz="0" w:space="0" w:color="auto"/>
          </w:divBdr>
        </w:div>
        <w:div w:id="1523935792">
          <w:marLeft w:val="0"/>
          <w:marRight w:val="0"/>
          <w:marTop w:val="0"/>
          <w:marBottom w:val="0"/>
          <w:divBdr>
            <w:top w:val="none" w:sz="0" w:space="0" w:color="auto"/>
            <w:left w:val="none" w:sz="0" w:space="0" w:color="auto"/>
            <w:bottom w:val="none" w:sz="0" w:space="0" w:color="auto"/>
            <w:right w:val="none" w:sz="0" w:space="0" w:color="auto"/>
          </w:divBdr>
        </w:div>
        <w:div w:id="1835417599">
          <w:marLeft w:val="0"/>
          <w:marRight w:val="0"/>
          <w:marTop w:val="0"/>
          <w:marBottom w:val="0"/>
          <w:divBdr>
            <w:top w:val="none" w:sz="0" w:space="0" w:color="auto"/>
            <w:left w:val="none" w:sz="0" w:space="0" w:color="auto"/>
            <w:bottom w:val="none" w:sz="0" w:space="0" w:color="auto"/>
            <w:right w:val="none" w:sz="0" w:space="0" w:color="auto"/>
          </w:divBdr>
        </w:div>
        <w:div w:id="676351781">
          <w:marLeft w:val="0"/>
          <w:marRight w:val="0"/>
          <w:marTop w:val="0"/>
          <w:marBottom w:val="0"/>
          <w:divBdr>
            <w:top w:val="none" w:sz="0" w:space="0" w:color="auto"/>
            <w:left w:val="none" w:sz="0" w:space="0" w:color="auto"/>
            <w:bottom w:val="none" w:sz="0" w:space="0" w:color="auto"/>
            <w:right w:val="none" w:sz="0" w:space="0" w:color="auto"/>
          </w:divBdr>
        </w:div>
        <w:div w:id="1469275570">
          <w:marLeft w:val="0"/>
          <w:marRight w:val="0"/>
          <w:marTop w:val="0"/>
          <w:marBottom w:val="0"/>
          <w:divBdr>
            <w:top w:val="none" w:sz="0" w:space="0" w:color="auto"/>
            <w:left w:val="none" w:sz="0" w:space="0" w:color="auto"/>
            <w:bottom w:val="none" w:sz="0" w:space="0" w:color="auto"/>
            <w:right w:val="none" w:sz="0" w:space="0" w:color="auto"/>
          </w:divBdr>
        </w:div>
        <w:div w:id="200629751">
          <w:marLeft w:val="0"/>
          <w:marRight w:val="0"/>
          <w:marTop w:val="0"/>
          <w:marBottom w:val="0"/>
          <w:divBdr>
            <w:top w:val="none" w:sz="0" w:space="0" w:color="auto"/>
            <w:left w:val="none" w:sz="0" w:space="0" w:color="auto"/>
            <w:bottom w:val="none" w:sz="0" w:space="0" w:color="auto"/>
            <w:right w:val="none" w:sz="0" w:space="0" w:color="auto"/>
          </w:divBdr>
        </w:div>
        <w:div w:id="1930502321">
          <w:marLeft w:val="0"/>
          <w:marRight w:val="0"/>
          <w:marTop w:val="0"/>
          <w:marBottom w:val="0"/>
          <w:divBdr>
            <w:top w:val="none" w:sz="0" w:space="0" w:color="auto"/>
            <w:left w:val="none" w:sz="0" w:space="0" w:color="auto"/>
            <w:bottom w:val="none" w:sz="0" w:space="0" w:color="auto"/>
            <w:right w:val="none" w:sz="0" w:space="0" w:color="auto"/>
          </w:divBdr>
        </w:div>
        <w:div w:id="898134688">
          <w:marLeft w:val="0"/>
          <w:marRight w:val="0"/>
          <w:marTop w:val="0"/>
          <w:marBottom w:val="0"/>
          <w:divBdr>
            <w:top w:val="none" w:sz="0" w:space="0" w:color="auto"/>
            <w:left w:val="none" w:sz="0" w:space="0" w:color="auto"/>
            <w:bottom w:val="none" w:sz="0" w:space="0" w:color="auto"/>
            <w:right w:val="none" w:sz="0" w:space="0" w:color="auto"/>
          </w:divBdr>
        </w:div>
        <w:div w:id="361126091">
          <w:marLeft w:val="0"/>
          <w:marRight w:val="0"/>
          <w:marTop w:val="0"/>
          <w:marBottom w:val="0"/>
          <w:divBdr>
            <w:top w:val="none" w:sz="0" w:space="0" w:color="auto"/>
            <w:left w:val="none" w:sz="0" w:space="0" w:color="auto"/>
            <w:bottom w:val="none" w:sz="0" w:space="0" w:color="auto"/>
            <w:right w:val="none" w:sz="0" w:space="0" w:color="auto"/>
          </w:divBdr>
        </w:div>
        <w:div w:id="32047149">
          <w:marLeft w:val="0"/>
          <w:marRight w:val="0"/>
          <w:marTop w:val="0"/>
          <w:marBottom w:val="0"/>
          <w:divBdr>
            <w:top w:val="none" w:sz="0" w:space="0" w:color="auto"/>
            <w:left w:val="none" w:sz="0" w:space="0" w:color="auto"/>
            <w:bottom w:val="none" w:sz="0" w:space="0" w:color="auto"/>
            <w:right w:val="none" w:sz="0" w:space="0" w:color="auto"/>
          </w:divBdr>
        </w:div>
        <w:div w:id="884173839">
          <w:marLeft w:val="0"/>
          <w:marRight w:val="0"/>
          <w:marTop w:val="0"/>
          <w:marBottom w:val="0"/>
          <w:divBdr>
            <w:top w:val="none" w:sz="0" w:space="0" w:color="auto"/>
            <w:left w:val="none" w:sz="0" w:space="0" w:color="auto"/>
            <w:bottom w:val="none" w:sz="0" w:space="0" w:color="auto"/>
            <w:right w:val="none" w:sz="0" w:space="0" w:color="auto"/>
          </w:divBdr>
        </w:div>
        <w:div w:id="625088252">
          <w:marLeft w:val="0"/>
          <w:marRight w:val="0"/>
          <w:marTop w:val="0"/>
          <w:marBottom w:val="0"/>
          <w:divBdr>
            <w:top w:val="none" w:sz="0" w:space="0" w:color="auto"/>
            <w:left w:val="none" w:sz="0" w:space="0" w:color="auto"/>
            <w:bottom w:val="none" w:sz="0" w:space="0" w:color="auto"/>
            <w:right w:val="none" w:sz="0" w:space="0" w:color="auto"/>
          </w:divBdr>
        </w:div>
        <w:div w:id="1666009712">
          <w:marLeft w:val="0"/>
          <w:marRight w:val="0"/>
          <w:marTop w:val="0"/>
          <w:marBottom w:val="0"/>
          <w:divBdr>
            <w:top w:val="none" w:sz="0" w:space="0" w:color="auto"/>
            <w:left w:val="none" w:sz="0" w:space="0" w:color="auto"/>
            <w:bottom w:val="none" w:sz="0" w:space="0" w:color="auto"/>
            <w:right w:val="none" w:sz="0" w:space="0" w:color="auto"/>
          </w:divBdr>
        </w:div>
        <w:div w:id="907229669">
          <w:marLeft w:val="0"/>
          <w:marRight w:val="0"/>
          <w:marTop w:val="0"/>
          <w:marBottom w:val="0"/>
          <w:divBdr>
            <w:top w:val="none" w:sz="0" w:space="0" w:color="auto"/>
            <w:left w:val="none" w:sz="0" w:space="0" w:color="auto"/>
            <w:bottom w:val="none" w:sz="0" w:space="0" w:color="auto"/>
            <w:right w:val="none" w:sz="0" w:space="0" w:color="auto"/>
          </w:divBdr>
        </w:div>
        <w:div w:id="353116106">
          <w:marLeft w:val="0"/>
          <w:marRight w:val="0"/>
          <w:marTop w:val="0"/>
          <w:marBottom w:val="0"/>
          <w:divBdr>
            <w:top w:val="none" w:sz="0" w:space="0" w:color="auto"/>
            <w:left w:val="none" w:sz="0" w:space="0" w:color="auto"/>
            <w:bottom w:val="none" w:sz="0" w:space="0" w:color="auto"/>
            <w:right w:val="none" w:sz="0" w:space="0" w:color="auto"/>
          </w:divBdr>
        </w:div>
        <w:div w:id="268438982">
          <w:marLeft w:val="0"/>
          <w:marRight w:val="0"/>
          <w:marTop w:val="0"/>
          <w:marBottom w:val="0"/>
          <w:divBdr>
            <w:top w:val="none" w:sz="0" w:space="0" w:color="auto"/>
            <w:left w:val="none" w:sz="0" w:space="0" w:color="auto"/>
            <w:bottom w:val="none" w:sz="0" w:space="0" w:color="auto"/>
            <w:right w:val="none" w:sz="0" w:space="0" w:color="auto"/>
          </w:divBdr>
        </w:div>
        <w:div w:id="1204288">
          <w:marLeft w:val="0"/>
          <w:marRight w:val="0"/>
          <w:marTop w:val="0"/>
          <w:marBottom w:val="0"/>
          <w:divBdr>
            <w:top w:val="none" w:sz="0" w:space="0" w:color="auto"/>
            <w:left w:val="none" w:sz="0" w:space="0" w:color="auto"/>
            <w:bottom w:val="none" w:sz="0" w:space="0" w:color="auto"/>
            <w:right w:val="none" w:sz="0" w:space="0" w:color="auto"/>
          </w:divBdr>
        </w:div>
        <w:div w:id="275139544">
          <w:marLeft w:val="0"/>
          <w:marRight w:val="0"/>
          <w:marTop w:val="0"/>
          <w:marBottom w:val="0"/>
          <w:divBdr>
            <w:top w:val="none" w:sz="0" w:space="0" w:color="auto"/>
            <w:left w:val="none" w:sz="0" w:space="0" w:color="auto"/>
            <w:bottom w:val="none" w:sz="0" w:space="0" w:color="auto"/>
            <w:right w:val="none" w:sz="0" w:space="0" w:color="auto"/>
          </w:divBdr>
        </w:div>
        <w:div w:id="808478522">
          <w:marLeft w:val="0"/>
          <w:marRight w:val="0"/>
          <w:marTop w:val="0"/>
          <w:marBottom w:val="0"/>
          <w:divBdr>
            <w:top w:val="none" w:sz="0" w:space="0" w:color="auto"/>
            <w:left w:val="none" w:sz="0" w:space="0" w:color="auto"/>
            <w:bottom w:val="none" w:sz="0" w:space="0" w:color="auto"/>
            <w:right w:val="none" w:sz="0" w:space="0" w:color="auto"/>
          </w:divBdr>
        </w:div>
        <w:div w:id="836648777">
          <w:marLeft w:val="0"/>
          <w:marRight w:val="0"/>
          <w:marTop w:val="0"/>
          <w:marBottom w:val="0"/>
          <w:divBdr>
            <w:top w:val="none" w:sz="0" w:space="0" w:color="auto"/>
            <w:left w:val="none" w:sz="0" w:space="0" w:color="auto"/>
            <w:bottom w:val="none" w:sz="0" w:space="0" w:color="auto"/>
            <w:right w:val="none" w:sz="0" w:space="0" w:color="auto"/>
          </w:divBdr>
        </w:div>
        <w:div w:id="1607467727">
          <w:marLeft w:val="0"/>
          <w:marRight w:val="0"/>
          <w:marTop w:val="0"/>
          <w:marBottom w:val="0"/>
          <w:divBdr>
            <w:top w:val="none" w:sz="0" w:space="0" w:color="auto"/>
            <w:left w:val="none" w:sz="0" w:space="0" w:color="auto"/>
            <w:bottom w:val="none" w:sz="0" w:space="0" w:color="auto"/>
            <w:right w:val="none" w:sz="0" w:space="0" w:color="auto"/>
          </w:divBdr>
        </w:div>
        <w:div w:id="1497956976">
          <w:marLeft w:val="0"/>
          <w:marRight w:val="0"/>
          <w:marTop w:val="0"/>
          <w:marBottom w:val="0"/>
          <w:divBdr>
            <w:top w:val="none" w:sz="0" w:space="0" w:color="auto"/>
            <w:left w:val="none" w:sz="0" w:space="0" w:color="auto"/>
            <w:bottom w:val="none" w:sz="0" w:space="0" w:color="auto"/>
            <w:right w:val="none" w:sz="0" w:space="0" w:color="auto"/>
          </w:divBdr>
        </w:div>
        <w:div w:id="38823805">
          <w:marLeft w:val="0"/>
          <w:marRight w:val="0"/>
          <w:marTop w:val="0"/>
          <w:marBottom w:val="0"/>
          <w:divBdr>
            <w:top w:val="none" w:sz="0" w:space="0" w:color="auto"/>
            <w:left w:val="none" w:sz="0" w:space="0" w:color="auto"/>
            <w:bottom w:val="none" w:sz="0" w:space="0" w:color="auto"/>
            <w:right w:val="none" w:sz="0" w:space="0" w:color="auto"/>
          </w:divBdr>
        </w:div>
        <w:div w:id="1171793582">
          <w:marLeft w:val="0"/>
          <w:marRight w:val="0"/>
          <w:marTop w:val="0"/>
          <w:marBottom w:val="0"/>
          <w:divBdr>
            <w:top w:val="none" w:sz="0" w:space="0" w:color="auto"/>
            <w:left w:val="none" w:sz="0" w:space="0" w:color="auto"/>
            <w:bottom w:val="none" w:sz="0" w:space="0" w:color="auto"/>
            <w:right w:val="none" w:sz="0" w:space="0" w:color="auto"/>
          </w:divBdr>
        </w:div>
        <w:div w:id="81689352">
          <w:marLeft w:val="0"/>
          <w:marRight w:val="0"/>
          <w:marTop w:val="0"/>
          <w:marBottom w:val="0"/>
          <w:divBdr>
            <w:top w:val="none" w:sz="0" w:space="0" w:color="auto"/>
            <w:left w:val="none" w:sz="0" w:space="0" w:color="auto"/>
            <w:bottom w:val="none" w:sz="0" w:space="0" w:color="auto"/>
            <w:right w:val="none" w:sz="0" w:space="0" w:color="auto"/>
          </w:divBdr>
        </w:div>
        <w:div w:id="335425595">
          <w:marLeft w:val="0"/>
          <w:marRight w:val="0"/>
          <w:marTop w:val="0"/>
          <w:marBottom w:val="0"/>
          <w:divBdr>
            <w:top w:val="none" w:sz="0" w:space="0" w:color="auto"/>
            <w:left w:val="none" w:sz="0" w:space="0" w:color="auto"/>
            <w:bottom w:val="none" w:sz="0" w:space="0" w:color="auto"/>
            <w:right w:val="none" w:sz="0" w:space="0" w:color="auto"/>
          </w:divBdr>
        </w:div>
        <w:div w:id="1618757880">
          <w:marLeft w:val="0"/>
          <w:marRight w:val="0"/>
          <w:marTop w:val="0"/>
          <w:marBottom w:val="0"/>
          <w:divBdr>
            <w:top w:val="none" w:sz="0" w:space="0" w:color="auto"/>
            <w:left w:val="none" w:sz="0" w:space="0" w:color="auto"/>
            <w:bottom w:val="none" w:sz="0" w:space="0" w:color="auto"/>
            <w:right w:val="none" w:sz="0" w:space="0" w:color="auto"/>
          </w:divBdr>
        </w:div>
        <w:div w:id="2081252266">
          <w:marLeft w:val="0"/>
          <w:marRight w:val="0"/>
          <w:marTop w:val="0"/>
          <w:marBottom w:val="0"/>
          <w:divBdr>
            <w:top w:val="none" w:sz="0" w:space="0" w:color="auto"/>
            <w:left w:val="none" w:sz="0" w:space="0" w:color="auto"/>
            <w:bottom w:val="none" w:sz="0" w:space="0" w:color="auto"/>
            <w:right w:val="none" w:sz="0" w:space="0" w:color="auto"/>
          </w:divBdr>
        </w:div>
        <w:div w:id="368843653">
          <w:marLeft w:val="0"/>
          <w:marRight w:val="0"/>
          <w:marTop w:val="0"/>
          <w:marBottom w:val="0"/>
          <w:divBdr>
            <w:top w:val="none" w:sz="0" w:space="0" w:color="auto"/>
            <w:left w:val="none" w:sz="0" w:space="0" w:color="auto"/>
            <w:bottom w:val="none" w:sz="0" w:space="0" w:color="auto"/>
            <w:right w:val="none" w:sz="0" w:space="0" w:color="auto"/>
          </w:divBdr>
        </w:div>
        <w:div w:id="1571815615">
          <w:marLeft w:val="0"/>
          <w:marRight w:val="0"/>
          <w:marTop w:val="0"/>
          <w:marBottom w:val="0"/>
          <w:divBdr>
            <w:top w:val="none" w:sz="0" w:space="0" w:color="auto"/>
            <w:left w:val="none" w:sz="0" w:space="0" w:color="auto"/>
            <w:bottom w:val="none" w:sz="0" w:space="0" w:color="auto"/>
            <w:right w:val="none" w:sz="0" w:space="0" w:color="auto"/>
          </w:divBdr>
        </w:div>
        <w:div w:id="866915603">
          <w:marLeft w:val="0"/>
          <w:marRight w:val="0"/>
          <w:marTop w:val="0"/>
          <w:marBottom w:val="0"/>
          <w:divBdr>
            <w:top w:val="none" w:sz="0" w:space="0" w:color="auto"/>
            <w:left w:val="none" w:sz="0" w:space="0" w:color="auto"/>
            <w:bottom w:val="none" w:sz="0" w:space="0" w:color="auto"/>
            <w:right w:val="none" w:sz="0" w:space="0" w:color="auto"/>
          </w:divBdr>
        </w:div>
        <w:div w:id="50932131">
          <w:marLeft w:val="0"/>
          <w:marRight w:val="0"/>
          <w:marTop w:val="0"/>
          <w:marBottom w:val="0"/>
          <w:divBdr>
            <w:top w:val="none" w:sz="0" w:space="0" w:color="auto"/>
            <w:left w:val="none" w:sz="0" w:space="0" w:color="auto"/>
            <w:bottom w:val="none" w:sz="0" w:space="0" w:color="auto"/>
            <w:right w:val="none" w:sz="0" w:space="0" w:color="auto"/>
          </w:divBdr>
        </w:div>
        <w:div w:id="1802186837">
          <w:marLeft w:val="0"/>
          <w:marRight w:val="0"/>
          <w:marTop w:val="0"/>
          <w:marBottom w:val="0"/>
          <w:divBdr>
            <w:top w:val="none" w:sz="0" w:space="0" w:color="auto"/>
            <w:left w:val="none" w:sz="0" w:space="0" w:color="auto"/>
            <w:bottom w:val="none" w:sz="0" w:space="0" w:color="auto"/>
            <w:right w:val="none" w:sz="0" w:space="0" w:color="auto"/>
          </w:divBdr>
        </w:div>
        <w:div w:id="1121802257">
          <w:marLeft w:val="0"/>
          <w:marRight w:val="0"/>
          <w:marTop w:val="0"/>
          <w:marBottom w:val="0"/>
          <w:divBdr>
            <w:top w:val="none" w:sz="0" w:space="0" w:color="auto"/>
            <w:left w:val="none" w:sz="0" w:space="0" w:color="auto"/>
            <w:bottom w:val="none" w:sz="0" w:space="0" w:color="auto"/>
            <w:right w:val="none" w:sz="0" w:space="0" w:color="auto"/>
          </w:divBdr>
        </w:div>
        <w:div w:id="733818595">
          <w:marLeft w:val="0"/>
          <w:marRight w:val="0"/>
          <w:marTop w:val="0"/>
          <w:marBottom w:val="0"/>
          <w:divBdr>
            <w:top w:val="none" w:sz="0" w:space="0" w:color="auto"/>
            <w:left w:val="none" w:sz="0" w:space="0" w:color="auto"/>
            <w:bottom w:val="none" w:sz="0" w:space="0" w:color="auto"/>
            <w:right w:val="none" w:sz="0" w:space="0" w:color="auto"/>
          </w:divBdr>
        </w:div>
        <w:div w:id="1571236244">
          <w:marLeft w:val="0"/>
          <w:marRight w:val="0"/>
          <w:marTop w:val="0"/>
          <w:marBottom w:val="0"/>
          <w:divBdr>
            <w:top w:val="none" w:sz="0" w:space="0" w:color="auto"/>
            <w:left w:val="none" w:sz="0" w:space="0" w:color="auto"/>
            <w:bottom w:val="none" w:sz="0" w:space="0" w:color="auto"/>
            <w:right w:val="none" w:sz="0" w:space="0" w:color="auto"/>
          </w:divBdr>
        </w:div>
        <w:div w:id="631255525">
          <w:marLeft w:val="0"/>
          <w:marRight w:val="0"/>
          <w:marTop w:val="0"/>
          <w:marBottom w:val="0"/>
          <w:divBdr>
            <w:top w:val="none" w:sz="0" w:space="0" w:color="auto"/>
            <w:left w:val="none" w:sz="0" w:space="0" w:color="auto"/>
            <w:bottom w:val="none" w:sz="0" w:space="0" w:color="auto"/>
            <w:right w:val="none" w:sz="0" w:space="0" w:color="auto"/>
          </w:divBdr>
        </w:div>
        <w:div w:id="997729346">
          <w:marLeft w:val="0"/>
          <w:marRight w:val="0"/>
          <w:marTop w:val="0"/>
          <w:marBottom w:val="0"/>
          <w:divBdr>
            <w:top w:val="none" w:sz="0" w:space="0" w:color="auto"/>
            <w:left w:val="none" w:sz="0" w:space="0" w:color="auto"/>
            <w:bottom w:val="none" w:sz="0" w:space="0" w:color="auto"/>
            <w:right w:val="none" w:sz="0" w:space="0" w:color="auto"/>
          </w:divBdr>
        </w:div>
        <w:div w:id="427434370">
          <w:marLeft w:val="0"/>
          <w:marRight w:val="0"/>
          <w:marTop w:val="0"/>
          <w:marBottom w:val="0"/>
          <w:divBdr>
            <w:top w:val="none" w:sz="0" w:space="0" w:color="auto"/>
            <w:left w:val="none" w:sz="0" w:space="0" w:color="auto"/>
            <w:bottom w:val="none" w:sz="0" w:space="0" w:color="auto"/>
            <w:right w:val="none" w:sz="0" w:space="0" w:color="auto"/>
          </w:divBdr>
        </w:div>
        <w:div w:id="94180724">
          <w:marLeft w:val="0"/>
          <w:marRight w:val="0"/>
          <w:marTop w:val="0"/>
          <w:marBottom w:val="0"/>
          <w:divBdr>
            <w:top w:val="none" w:sz="0" w:space="0" w:color="auto"/>
            <w:left w:val="none" w:sz="0" w:space="0" w:color="auto"/>
            <w:bottom w:val="none" w:sz="0" w:space="0" w:color="auto"/>
            <w:right w:val="none" w:sz="0" w:space="0" w:color="auto"/>
          </w:divBdr>
        </w:div>
        <w:div w:id="408887438">
          <w:marLeft w:val="0"/>
          <w:marRight w:val="0"/>
          <w:marTop w:val="0"/>
          <w:marBottom w:val="0"/>
          <w:divBdr>
            <w:top w:val="none" w:sz="0" w:space="0" w:color="auto"/>
            <w:left w:val="none" w:sz="0" w:space="0" w:color="auto"/>
            <w:bottom w:val="none" w:sz="0" w:space="0" w:color="auto"/>
            <w:right w:val="none" w:sz="0" w:space="0" w:color="auto"/>
          </w:divBdr>
        </w:div>
        <w:div w:id="1922258073">
          <w:marLeft w:val="0"/>
          <w:marRight w:val="0"/>
          <w:marTop w:val="0"/>
          <w:marBottom w:val="0"/>
          <w:divBdr>
            <w:top w:val="none" w:sz="0" w:space="0" w:color="auto"/>
            <w:left w:val="none" w:sz="0" w:space="0" w:color="auto"/>
            <w:bottom w:val="none" w:sz="0" w:space="0" w:color="auto"/>
            <w:right w:val="none" w:sz="0" w:space="0" w:color="auto"/>
          </w:divBdr>
        </w:div>
        <w:div w:id="475610850">
          <w:marLeft w:val="0"/>
          <w:marRight w:val="0"/>
          <w:marTop w:val="0"/>
          <w:marBottom w:val="0"/>
          <w:divBdr>
            <w:top w:val="none" w:sz="0" w:space="0" w:color="auto"/>
            <w:left w:val="none" w:sz="0" w:space="0" w:color="auto"/>
            <w:bottom w:val="none" w:sz="0" w:space="0" w:color="auto"/>
            <w:right w:val="none" w:sz="0" w:space="0" w:color="auto"/>
          </w:divBdr>
        </w:div>
        <w:div w:id="2085912547">
          <w:marLeft w:val="0"/>
          <w:marRight w:val="0"/>
          <w:marTop w:val="0"/>
          <w:marBottom w:val="0"/>
          <w:divBdr>
            <w:top w:val="none" w:sz="0" w:space="0" w:color="auto"/>
            <w:left w:val="none" w:sz="0" w:space="0" w:color="auto"/>
            <w:bottom w:val="none" w:sz="0" w:space="0" w:color="auto"/>
            <w:right w:val="none" w:sz="0" w:space="0" w:color="auto"/>
          </w:divBdr>
        </w:div>
        <w:div w:id="1613781680">
          <w:marLeft w:val="0"/>
          <w:marRight w:val="0"/>
          <w:marTop w:val="0"/>
          <w:marBottom w:val="0"/>
          <w:divBdr>
            <w:top w:val="none" w:sz="0" w:space="0" w:color="auto"/>
            <w:left w:val="none" w:sz="0" w:space="0" w:color="auto"/>
            <w:bottom w:val="none" w:sz="0" w:space="0" w:color="auto"/>
            <w:right w:val="none" w:sz="0" w:space="0" w:color="auto"/>
          </w:divBdr>
        </w:div>
        <w:div w:id="673803691">
          <w:marLeft w:val="0"/>
          <w:marRight w:val="0"/>
          <w:marTop w:val="0"/>
          <w:marBottom w:val="0"/>
          <w:divBdr>
            <w:top w:val="none" w:sz="0" w:space="0" w:color="auto"/>
            <w:left w:val="none" w:sz="0" w:space="0" w:color="auto"/>
            <w:bottom w:val="none" w:sz="0" w:space="0" w:color="auto"/>
            <w:right w:val="none" w:sz="0" w:space="0" w:color="auto"/>
          </w:divBdr>
        </w:div>
        <w:div w:id="1650788628">
          <w:marLeft w:val="0"/>
          <w:marRight w:val="0"/>
          <w:marTop w:val="0"/>
          <w:marBottom w:val="0"/>
          <w:divBdr>
            <w:top w:val="none" w:sz="0" w:space="0" w:color="auto"/>
            <w:left w:val="none" w:sz="0" w:space="0" w:color="auto"/>
            <w:bottom w:val="none" w:sz="0" w:space="0" w:color="auto"/>
            <w:right w:val="none" w:sz="0" w:space="0" w:color="auto"/>
          </w:divBdr>
        </w:div>
        <w:div w:id="1547140081">
          <w:marLeft w:val="0"/>
          <w:marRight w:val="0"/>
          <w:marTop w:val="0"/>
          <w:marBottom w:val="0"/>
          <w:divBdr>
            <w:top w:val="none" w:sz="0" w:space="0" w:color="auto"/>
            <w:left w:val="none" w:sz="0" w:space="0" w:color="auto"/>
            <w:bottom w:val="none" w:sz="0" w:space="0" w:color="auto"/>
            <w:right w:val="none" w:sz="0" w:space="0" w:color="auto"/>
          </w:divBdr>
        </w:div>
        <w:div w:id="1871725345">
          <w:marLeft w:val="0"/>
          <w:marRight w:val="0"/>
          <w:marTop w:val="0"/>
          <w:marBottom w:val="0"/>
          <w:divBdr>
            <w:top w:val="none" w:sz="0" w:space="0" w:color="auto"/>
            <w:left w:val="none" w:sz="0" w:space="0" w:color="auto"/>
            <w:bottom w:val="none" w:sz="0" w:space="0" w:color="auto"/>
            <w:right w:val="none" w:sz="0" w:space="0" w:color="auto"/>
          </w:divBdr>
        </w:div>
        <w:div w:id="1997220920">
          <w:marLeft w:val="0"/>
          <w:marRight w:val="0"/>
          <w:marTop w:val="0"/>
          <w:marBottom w:val="0"/>
          <w:divBdr>
            <w:top w:val="none" w:sz="0" w:space="0" w:color="auto"/>
            <w:left w:val="none" w:sz="0" w:space="0" w:color="auto"/>
            <w:bottom w:val="none" w:sz="0" w:space="0" w:color="auto"/>
            <w:right w:val="none" w:sz="0" w:space="0" w:color="auto"/>
          </w:divBdr>
        </w:div>
        <w:div w:id="1734500940">
          <w:marLeft w:val="0"/>
          <w:marRight w:val="0"/>
          <w:marTop w:val="0"/>
          <w:marBottom w:val="0"/>
          <w:divBdr>
            <w:top w:val="none" w:sz="0" w:space="0" w:color="auto"/>
            <w:left w:val="none" w:sz="0" w:space="0" w:color="auto"/>
            <w:bottom w:val="none" w:sz="0" w:space="0" w:color="auto"/>
            <w:right w:val="none" w:sz="0" w:space="0" w:color="auto"/>
          </w:divBdr>
        </w:div>
        <w:div w:id="818032853">
          <w:marLeft w:val="0"/>
          <w:marRight w:val="0"/>
          <w:marTop w:val="0"/>
          <w:marBottom w:val="0"/>
          <w:divBdr>
            <w:top w:val="none" w:sz="0" w:space="0" w:color="auto"/>
            <w:left w:val="none" w:sz="0" w:space="0" w:color="auto"/>
            <w:bottom w:val="none" w:sz="0" w:space="0" w:color="auto"/>
            <w:right w:val="none" w:sz="0" w:space="0" w:color="auto"/>
          </w:divBdr>
        </w:div>
        <w:div w:id="1716082371">
          <w:marLeft w:val="0"/>
          <w:marRight w:val="0"/>
          <w:marTop w:val="0"/>
          <w:marBottom w:val="0"/>
          <w:divBdr>
            <w:top w:val="none" w:sz="0" w:space="0" w:color="auto"/>
            <w:left w:val="none" w:sz="0" w:space="0" w:color="auto"/>
            <w:bottom w:val="none" w:sz="0" w:space="0" w:color="auto"/>
            <w:right w:val="none" w:sz="0" w:space="0" w:color="auto"/>
          </w:divBdr>
        </w:div>
        <w:div w:id="717434601">
          <w:marLeft w:val="0"/>
          <w:marRight w:val="0"/>
          <w:marTop w:val="0"/>
          <w:marBottom w:val="0"/>
          <w:divBdr>
            <w:top w:val="none" w:sz="0" w:space="0" w:color="auto"/>
            <w:left w:val="none" w:sz="0" w:space="0" w:color="auto"/>
            <w:bottom w:val="none" w:sz="0" w:space="0" w:color="auto"/>
            <w:right w:val="none" w:sz="0" w:space="0" w:color="auto"/>
          </w:divBdr>
        </w:div>
        <w:div w:id="1049767068">
          <w:marLeft w:val="0"/>
          <w:marRight w:val="0"/>
          <w:marTop w:val="0"/>
          <w:marBottom w:val="0"/>
          <w:divBdr>
            <w:top w:val="none" w:sz="0" w:space="0" w:color="auto"/>
            <w:left w:val="none" w:sz="0" w:space="0" w:color="auto"/>
            <w:bottom w:val="none" w:sz="0" w:space="0" w:color="auto"/>
            <w:right w:val="none" w:sz="0" w:space="0" w:color="auto"/>
          </w:divBdr>
        </w:div>
        <w:div w:id="2084060743">
          <w:marLeft w:val="0"/>
          <w:marRight w:val="0"/>
          <w:marTop w:val="0"/>
          <w:marBottom w:val="0"/>
          <w:divBdr>
            <w:top w:val="none" w:sz="0" w:space="0" w:color="auto"/>
            <w:left w:val="none" w:sz="0" w:space="0" w:color="auto"/>
            <w:bottom w:val="none" w:sz="0" w:space="0" w:color="auto"/>
            <w:right w:val="none" w:sz="0" w:space="0" w:color="auto"/>
          </w:divBdr>
        </w:div>
        <w:div w:id="1285582209">
          <w:marLeft w:val="0"/>
          <w:marRight w:val="0"/>
          <w:marTop w:val="0"/>
          <w:marBottom w:val="0"/>
          <w:divBdr>
            <w:top w:val="none" w:sz="0" w:space="0" w:color="auto"/>
            <w:left w:val="none" w:sz="0" w:space="0" w:color="auto"/>
            <w:bottom w:val="none" w:sz="0" w:space="0" w:color="auto"/>
            <w:right w:val="none" w:sz="0" w:space="0" w:color="auto"/>
          </w:divBdr>
        </w:div>
        <w:div w:id="127668549">
          <w:marLeft w:val="0"/>
          <w:marRight w:val="0"/>
          <w:marTop w:val="0"/>
          <w:marBottom w:val="0"/>
          <w:divBdr>
            <w:top w:val="none" w:sz="0" w:space="0" w:color="auto"/>
            <w:left w:val="none" w:sz="0" w:space="0" w:color="auto"/>
            <w:bottom w:val="none" w:sz="0" w:space="0" w:color="auto"/>
            <w:right w:val="none" w:sz="0" w:space="0" w:color="auto"/>
          </w:divBdr>
        </w:div>
        <w:div w:id="278222184">
          <w:marLeft w:val="0"/>
          <w:marRight w:val="0"/>
          <w:marTop w:val="0"/>
          <w:marBottom w:val="0"/>
          <w:divBdr>
            <w:top w:val="none" w:sz="0" w:space="0" w:color="auto"/>
            <w:left w:val="none" w:sz="0" w:space="0" w:color="auto"/>
            <w:bottom w:val="none" w:sz="0" w:space="0" w:color="auto"/>
            <w:right w:val="none" w:sz="0" w:space="0" w:color="auto"/>
          </w:divBdr>
        </w:div>
        <w:div w:id="406268528">
          <w:marLeft w:val="0"/>
          <w:marRight w:val="0"/>
          <w:marTop w:val="0"/>
          <w:marBottom w:val="0"/>
          <w:divBdr>
            <w:top w:val="none" w:sz="0" w:space="0" w:color="auto"/>
            <w:left w:val="none" w:sz="0" w:space="0" w:color="auto"/>
            <w:bottom w:val="none" w:sz="0" w:space="0" w:color="auto"/>
            <w:right w:val="none" w:sz="0" w:space="0" w:color="auto"/>
          </w:divBdr>
        </w:div>
        <w:div w:id="677194410">
          <w:marLeft w:val="0"/>
          <w:marRight w:val="0"/>
          <w:marTop w:val="0"/>
          <w:marBottom w:val="0"/>
          <w:divBdr>
            <w:top w:val="none" w:sz="0" w:space="0" w:color="auto"/>
            <w:left w:val="none" w:sz="0" w:space="0" w:color="auto"/>
            <w:bottom w:val="none" w:sz="0" w:space="0" w:color="auto"/>
            <w:right w:val="none" w:sz="0" w:space="0" w:color="auto"/>
          </w:divBdr>
        </w:div>
        <w:div w:id="1647469639">
          <w:marLeft w:val="0"/>
          <w:marRight w:val="0"/>
          <w:marTop w:val="0"/>
          <w:marBottom w:val="0"/>
          <w:divBdr>
            <w:top w:val="none" w:sz="0" w:space="0" w:color="auto"/>
            <w:left w:val="none" w:sz="0" w:space="0" w:color="auto"/>
            <w:bottom w:val="none" w:sz="0" w:space="0" w:color="auto"/>
            <w:right w:val="none" w:sz="0" w:space="0" w:color="auto"/>
          </w:divBdr>
        </w:div>
        <w:div w:id="640576054">
          <w:marLeft w:val="0"/>
          <w:marRight w:val="0"/>
          <w:marTop w:val="0"/>
          <w:marBottom w:val="0"/>
          <w:divBdr>
            <w:top w:val="none" w:sz="0" w:space="0" w:color="auto"/>
            <w:left w:val="none" w:sz="0" w:space="0" w:color="auto"/>
            <w:bottom w:val="none" w:sz="0" w:space="0" w:color="auto"/>
            <w:right w:val="none" w:sz="0" w:space="0" w:color="auto"/>
          </w:divBdr>
        </w:div>
        <w:div w:id="1386219784">
          <w:marLeft w:val="0"/>
          <w:marRight w:val="0"/>
          <w:marTop w:val="0"/>
          <w:marBottom w:val="0"/>
          <w:divBdr>
            <w:top w:val="none" w:sz="0" w:space="0" w:color="auto"/>
            <w:left w:val="none" w:sz="0" w:space="0" w:color="auto"/>
            <w:bottom w:val="none" w:sz="0" w:space="0" w:color="auto"/>
            <w:right w:val="none" w:sz="0" w:space="0" w:color="auto"/>
          </w:divBdr>
        </w:div>
        <w:div w:id="283733813">
          <w:marLeft w:val="0"/>
          <w:marRight w:val="0"/>
          <w:marTop w:val="0"/>
          <w:marBottom w:val="0"/>
          <w:divBdr>
            <w:top w:val="none" w:sz="0" w:space="0" w:color="auto"/>
            <w:left w:val="none" w:sz="0" w:space="0" w:color="auto"/>
            <w:bottom w:val="none" w:sz="0" w:space="0" w:color="auto"/>
            <w:right w:val="none" w:sz="0" w:space="0" w:color="auto"/>
          </w:divBdr>
        </w:div>
        <w:div w:id="1928146864">
          <w:marLeft w:val="0"/>
          <w:marRight w:val="0"/>
          <w:marTop w:val="0"/>
          <w:marBottom w:val="0"/>
          <w:divBdr>
            <w:top w:val="none" w:sz="0" w:space="0" w:color="auto"/>
            <w:left w:val="none" w:sz="0" w:space="0" w:color="auto"/>
            <w:bottom w:val="none" w:sz="0" w:space="0" w:color="auto"/>
            <w:right w:val="none" w:sz="0" w:space="0" w:color="auto"/>
          </w:divBdr>
        </w:div>
        <w:div w:id="2111505013">
          <w:marLeft w:val="0"/>
          <w:marRight w:val="0"/>
          <w:marTop w:val="0"/>
          <w:marBottom w:val="0"/>
          <w:divBdr>
            <w:top w:val="none" w:sz="0" w:space="0" w:color="auto"/>
            <w:left w:val="none" w:sz="0" w:space="0" w:color="auto"/>
            <w:bottom w:val="none" w:sz="0" w:space="0" w:color="auto"/>
            <w:right w:val="none" w:sz="0" w:space="0" w:color="auto"/>
          </w:divBdr>
        </w:div>
        <w:div w:id="1541089327">
          <w:marLeft w:val="0"/>
          <w:marRight w:val="0"/>
          <w:marTop w:val="0"/>
          <w:marBottom w:val="0"/>
          <w:divBdr>
            <w:top w:val="none" w:sz="0" w:space="0" w:color="auto"/>
            <w:left w:val="none" w:sz="0" w:space="0" w:color="auto"/>
            <w:bottom w:val="none" w:sz="0" w:space="0" w:color="auto"/>
            <w:right w:val="none" w:sz="0" w:space="0" w:color="auto"/>
          </w:divBdr>
        </w:div>
        <w:div w:id="880282696">
          <w:marLeft w:val="0"/>
          <w:marRight w:val="0"/>
          <w:marTop w:val="0"/>
          <w:marBottom w:val="0"/>
          <w:divBdr>
            <w:top w:val="none" w:sz="0" w:space="0" w:color="auto"/>
            <w:left w:val="none" w:sz="0" w:space="0" w:color="auto"/>
            <w:bottom w:val="none" w:sz="0" w:space="0" w:color="auto"/>
            <w:right w:val="none" w:sz="0" w:space="0" w:color="auto"/>
          </w:divBdr>
        </w:div>
        <w:div w:id="1047608065">
          <w:marLeft w:val="0"/>
          <w:marRight w:val="0"/>
          <w:marTop w:val="0"/>
          <w:marBottom w:val="0"/>
          <w:divBdr>
            <w:top w:val="none" w:sz="0" w:space="0" w:color="auto"/>
            <w:left w:val="none" w:sz="0" w:space="0" w:color="auto"/>
            <w:bottom w:val="none" w:sz="0" w:space="0" w:color="auto"/>
            <w:right w:val="none" w:sz="0" w:space="0" w:color="auto"/>
          </w:divBdr>
        </w:div>
        <w:div w:id="530609508">
          <w:marLeft w:val="0"/>
          <w:marRight w:val="0"/>
          <w:marTop w:val="0"/>
          <w:marBottom w:val="0"/>
          <w:divBdr>
            <w:top w:val="none" w:sz="0" w:space="0" w:color="auto"/>
            <w:left w:val="none" w:sz="0" w:space="0" w:color="auto"/>
            <w:bottom w:val="none" w:sz="0" w:space="0" w:color="auto"/>
            <w:right w:val="none" w:sz="0" w:space="0" w:color="auto"/>
          </w:divBdr>
        </w:div>
        <w:div w:id="570703086">
          <w:marLeft w:val="0"/>
          <w:marRight w:val="0"/>
          <w:marTop w:val="0"/>
          <w:marBottom w:val="0"/>
          <w:divBdr>
            <w:top w:val="none" w:sz="0" w:space="0" w:color="auto"/>
            <w:left w:val="none" w:sz="0" w:space="0" w:color="auto"/>
            <w:bottom w:val="none" w:sz="0" w:space="0" w:color="auto"/>
            <w:right w:val="none" w:sz="0" w:space="0" w:color="auto"/>
          </w:divBdr>
        </w:div>
        <w:div w:id="209271543">
          <w:marLeft w:val="0"/>
          <w:marRight w:val="0"/>
          <w:marTop w:val="0"/>
          <w:marBottom w:val="0"/>
          <w:divBdr>
            <w:top w:val="none" w:sz="0" w:space="0" w:color="auto"/>
            <w:left w:val="none" w:sz="0" w:space="0" w:color="auto"/>
            <w:bottom w:val="none" w:sz="0" w:space="0" w:color="auto"/>
            <w:right w:val="none" w:sz="0" w:space="0" w:color="auto"/>
          </w:divBdr>
        </w:div>
        <w:div w:id="653686143">
          <w:marLeft w:val="0"/>
          <w:marRight w:val="0"/>
          <w:marTop w:val="0"/>
          <w:marBottom w:val="0"/>
          <w:divBdr>
            <w:top w:val="none" w:sz="0" w:space="0" w:color="auto"/>
            <w:left w:val="none" w:sz="0" w:space="0" w:color="auto"/>
            <w:bottom w:val="none" w:sz="0" w:space="0" w:color="auto"/>
            <w:right w:val="none" w:sz="0" w:space="0" w:color="auto"/>
          </w:divBdr>
        </w:div>
        <w:div w:id="943000397">
          <w:marLeft w:val="0"/>
          <w:marRight w:val="0"/>
          <w:marTop w:val="0"/>
          <w:marBottom w:val="0"/>
          <w:divBdr>
            <w:top w:val="none" w:sz="0" w:space="0" w:color="auto"/>
            <w:left w:val="none" w:sz="0" w:space="0" w:color="auto"/>
            <w:bottom w:val="none" w:sz="0" w:space="0" w:color="auto"/>
            <w:right w:val="none" w:sz="0" w:space="0" w:color="auto"/>
          </w:divBdr>
        </w:div>
        <w:div w:id="448210541">
          <w:marLeft w:val="0"/>
          <w:marRight w:val="0"/>
          <w:marTop w:val="0"/>
          <w:marBottom w:val="0"/>
          <w:divBdr>
            <w:top w:val="none" w:sz="0" w:space="0" w:color="auto"/>
            <w:left w:val="none" w:sz="0" w:space="0" w:color="auto"/>
            <w:bottom w:val="none" w:sz="0" w:space="0" w:color="auto"/>
            <w:right w:val="none" w:sz="0" w:space="0" w:color="auto"/>
          </w:divBdr>
        </w:div>
        <w:div w:id="1060596467">
          <w:marLeft w:val="0"/>
          <w:marRight w:val="0"/>
          <w:marTop w:val="0"/>
          <w:marBottom w:val="0"/>
          <w:divBdr>
            <w:top w:val="none" w:sz="0" w:space="0" w:color="auto"/>
            <w:left w:val="none" w:sz="0" w:space="0" w:color="auto"/>
            <w:bottom w:val="none" w:sz="0" w:space="0" w:color="auto"/>
            <w:right w:val="none" w:sz="0" w:space="0" w:color="auto"/>
          </w:divBdr>
        </w:div>
        <w:div w:id="353113224">
          <w:marLeft w:val="0"/>
          <w:marRight w:val="0"/>
          <w:marTop w:val="0"/>
          <w:marBottom w:val="0"/>
          <w:divBdr>
            <w:top w:val="none" w:sz="0" w:space="0" w:color="auto"/>
            <w:left w:val="none" w:sz="0" w:space="0" w:color="auto"/>
            <w:bottom w:val="none" w:sz="0" w:space="0" w:color="auto"/>
            <w:right w:val="none" w:sz="0" w:space="0" w:color="auto"/>
          </w:divBdr>
        </w:div>
        <w:div w:id="596795178">
          <w:marLeft w:val="0"/>
          <w:marRight w:val="0"/>
          <w:marTop w:val="0"/>
          <w:marBottom w:val="0"/>
          <w:divBdr>
            <w:top w:val="none" w:sz="0" w:space="0" w:color="auto"/>
            <w:left w:val="none" w:sz="0" w:space="0" w:color="auto"/>
            <w:bottom w:val="none" w:sz="0" w:space="0" w:color="auto"/>
            <w:right w:val="none" w:sz="0" w:space="0" w:color="auto"/>
          </w:divBdr>
        </w:div>
        <w:div w:id="1760516418">
          <w:marLeft w:val="0"/>
          <w:marRight w:val="0"/>
          <w:marTop w:val="0"/>
          <w:marBottom w:val="0"/>
          <w:divBdr>
            <w:top w:val="none" w:sz="0" w:space="0" w:color="auto"/>
            <w:left w:val="none" w:sz="0" w:space="0" w:color="auto"/>
            <w:bottom w:val="none" w:sz="0" w:space="0" w:color="auto"/>
            <w:right w:val="none" w:sz="0" w:space="0" w:color="auto"/>
          </w:divBdr>
        </w:div>
        <w:div w:id="1410693093">
          <w:marLeft w:val="0"/>
          <w:marRight w:val="0"/>
          <w:marTop w:val="0"/>
          <w:marBottom w:val="0"/>
          <w:divBdr>
            <w:top w:val="none" w:sz="0" w:space="0" w:color="auto"/>
            <w:left w:val="none" w:sz="0" w:space="0" w:color="auto"/>
            <w:bottom w:val="none" w:sz="0" w:space="0" w:color="auto"/>
            <w:right w:val="none" w:sz="0" w:space="0" w:color="auto"/>
          </w:divBdr>
        </w:div>
        <w:div w:id="831915015">
          <w:marLeft w:val="0"/>
          <w:marRight w:val="0"/>
          <w:marTop w:val="0"/>
          <w:marBottom w:val="0"/>
          <w:divBdr>
            <w:top w:val="none" w:sz="0" w:space="0" w:color="auto"/>
            <w:left w:val="none" w:sz="0" w:space="0" w:color="auto"/>
            <w:bottom w:val="none" w:sz="0" w:space="0" w:color="auto"/>
            <w:right w:val="none" w:sz="0" w:space="0" w:color="auto"/>
          </w:divBdr>
        </w:div>
        <w:div w:id="170679132">
          <w:marLeft w:val="0"/>
          <w:marRight w:val="0"/>
          <w:marTop w:val="0"/>
          <w:marBottom w:val="0"/>
          <w:divBdr>
            <w:top w:val="none" w:sz="0" w:space="0" w:color="auto"/>
            <w:left w:val="none" w:sz="0" w:space="0" w:color="auto"/>
            <w:bottom w:val="none" w:sz="0" w:space="0" w:color="auto"/>
            <w:right w:val="none" w:sz="0" w:space="0" w:color="auto"/>
          </w:divBdr>
        </w:div>
        <w:div w:id="1868057241">
          <w:marLeft w:val="0"/>
          <w:marRight w:val="0"/>
          <w:marTop w:val="0"/>
          <w:marBottom w:val="0"/>
          <w:divBdr>
            <w:top w:val="none" w:sz="0" w:space="0" w:color="auto"/>
            <w:left w:val="none" w:sz="0" w:space="0" w:color="auto"/>
            <w:bottom w:val="none" w:sz="0" w:space="0" w:color="auto"/>
            <w:right w:val="none" w:sz="0" w:space="0" w:color="auto"/>
          </w:divBdr>
        </w:div>
        <w:div w:id="2020156987">
          <w:marLeft w:val="0"/>
          <w:marRight w:val="0"/>
          <w:marTop w:val="0"/>
          <w:marBottom w:val="0"/>
          <w:divBdr>
            <w:top w:val="none" w:sz="0" w:space="0" w:color="auto"/>
            <w:left w:val="none" w:sz="0" w:space="0" w:color="auto"/>
            <w:bottom w:val="none" w:sz="0" w:space="0" w:color="auto"/>
            <w:right w:val="none" w:sz="0" w:space="0" w:color="auto"/>
          </w:divBdr>
        </w:div>
        <w:div w:id="793132361">
          <w:marLeft w:val="0"/>
          <w:marRight w:val="0"/>
          <w:marTop w:val="0"/>
          <w:marBottom w:val="0"/>
          <w:divBdr>
            <w:top w:val="none" w:sz="0" w:space="0" w:color="auto"/>
            <w:left w:val="none" w:sz="0" w:space="0" w:color="auto"/>
            <w:bottom w:val="none" w:sz="0" w:space="0" w:color="auto"/>
            <w:right w:val="none" w:sz="0" w:space="0" w:color="auto"/>
          </w:divBdr>
        </w:div>
        <w:div w:id="1073166091">
          <w:marLeft w:val="0"/>
          <w:marRight w:val="0"/>
          <w:marTop w:val="0"/>
          <w:marBottom w:val="0"/>
          <w:divBdr>
            <w:top w:val="none" w:sz="0" w:space="0" w:color="auto"/>
            <w:left w:val="none" w:sz="0" w:space="0" w:color="auto"/>
            <w:bottom w:val="none" w:sz="0" w:space="0" w:color="auto"/>
            <w:right w:val="none" w:sz="0" w:space="0" w:color="auto"/>
          </w:divBdr>
        </w:div>
        <w:div w:id="999845995">
          <w:marLeft w:val="0"/>
          <w:marRight w:val="0"/>
          <w:marTop w:val="0"/>
          <w:marBottom w:val="0"/>
          <w:divBdr>
            <w:top w:val="none" w:sz="0" w:space="0" w:color="auto"/>
            <w:left w:val="none" w:sz="0" w:space="0" w:color="auto"/>
            <w:bottom w:val="none" w:sz="0" w:space="0" w:color="auto"/>
            <w:right w:val="none" w:sz="0" w:space="0" w:color="auto"/>
          </w:divBdr>
        </w:div>
        <w:div w:id="1843544437">
          <w:marLeft w:val="0"/>
          <w:marRight w:val="0"/>
          <w:marTop w:val="0"/>
          <w:marBottom w:val="0"/>
          <w:divBdr>
            <w:top w:val="none" w:sz="0" w:space="0" w:color="auto"/>
            <w:left w:val="none" w:sz="0" w:space="0" w:color="auto"/>
            <w:bottom w:val="none" w:sz="0" w:space="0" w:color="auto"/>
            <w:right w:val="none" w:sz="0" w:space="0" w:color="auto"/>
          </w:divBdr>
        </w:div>
        <w:div w:id="774136267">
          <w:marLeft w:val="0"/>
          <w:marRight w:val="0"/>
          <w:marTop w:val="0"/>
          <w:marBottom w:val="0"/>
          <w:divBdr>
            <w:top w:val="none" w:sz="0" w:space="0" w:color="auto"/>
            <w:left w:val="none" w:sz="0" w:space="0" w:color="auto"/>
            <w:bottom w:val="none" w:sz="0" w:space="0" w:color="auto"/>
            <w:right w:val="none" w:sz="0" w:space="0" w:color="auto"/>
          </w:divBdr>
        </w:div>
        <w:div w:id="1131170477">
          <w:marLeft w:val="0"/>
          <w:marRight w:val="0"/>
          <w:marTop w:val="0"/>
          <w:marBottom w:val="0"/>
          <w:divBdr>
            <w:top w:val="none" w:sz="0" w:space="0" w:color="auto"/>
            <w:left w:val="none" w:sz="0" w:space="0" w:color="auto"/>
            <w:bottom w:val="none" w:sz="0" w:space="0" w:color="auto"/>
            <w:right w:val="none" w:sz="0" w:space="0" w:color="auto"/>
          </w:divBdr>
        </w:div>
        <w:div w:id="1902935490">
          <w:marLeft w:val="0"/>
          <w:marRight w:val="0"/>
          <w:marTop w:val="0"/>
          <w:marBottom w:val="0"/>
          <w:divBdr>
            <w:top w:val="none" w:sz="0" w:space="0" w:color="auto"/>
            <w:left w:val="none" w:sz="0" w:space="0" w:color="auto"/>
            <w:bottom w:val="none" w:sz="0" w:space="0" w:color="auto"/>
            <w:right w:val="none" w:sz="0" w:space="0" w:color="auto"/>
          </w:divBdr>
        </w:div>
        <w:div w:id="451939419">
          <w:marLeft w:val="0"/>
          <w:marRight w:val="0"/>
          <w:marTop w:val="0"/>
          <w:marBottom w:val="0"/>
          <w:divBdr>
            <w:top w:val="none" w:sz="0" w:space="0" w:color="auto"/>
            <w:left w:val="none" w:sz="0" w:space="0" w:color="auto"/>
            <w:bottom w:val="none" w:sz="0" w:space="0" w:color="auto"/>
            <w:right w:val="none" w:sz="0" w:space="0" w:color="auto"/>
          </w:divBdr>
        </w:div>
        <w:div w:id="341013951">
          <w:marLeft w:val="0"/>
          <w:marRight w:val="0"/>
          <w:marTop w:val="0"/>
          <w:marBottom w:val="0"/>
          <w:divBdr>
            <w:top w:val="none" w:sz="0" w:space="0" w:color="auto"/>
            <w:left w:val="none" w:sz="0" w:space="0" w:color="auto"/>
            <w:bottom w:val="none" w:sz="0" w:space="0" w:color="auto"/>
            <w:right w:val="none" w:sz="0" w:space="0" w:color="auto"/>
          </w:divBdr>
        </w:div>
        <w:div w:id="1288583623">
          <w:marLeft w:val="0"/>
          <w:marRight w:val="0"/>
          <w:marTop w:val="0"/>
          <w:marBottom w:val="0"/>
          <w:divBdr>
            <w:top w:val="none" w:sz="0" w:space="0" w:color="auto"/>
            <w:left w:val="none" w:sz="0" w:space="0" w:color="auto"/>
            <w:bottom w:val="none" w:sz="0" w:space="0" w:color="auto"/>
            <w:right w:val="none" w:sz="0" w:space="0" w:color="auto"/>
          </w:divBdr>
        </w:div>
        <w:div w:id="800075097">
          <w:marLeft w:val="0"/>
          <w:marRight w:val="0"/>
          <w:marTop w:val="0"/>
          <w:marBottom w:val="0"/>
          <w:divBdr>
            <w:top w:val="none" w:sz="0" w:space="0" w:color="auto"/>
            <w:left w:val="none" w:sz="0" w:space="0" w:color="auto"/>
            <w:bottom w:val="none" w:sz="0" w:space="0" w:color="auto"/>
            <w:right w:val="none" w:sz="0" w:space="0" w:color="auto"/>
          </w:divBdr>
        </w:div>
        <w:div w:id="1297448593">
          <w:marLeft w:val="0"/>
          <w:marRight w:val="0"/>
          <w:marTop w:val="0"/>
          <w:marBottom w:val="0"/>
          <w:divBdr>
            <w:top w:val="none" w:sz="0" w:space="0" w:color="auto"/>
            <w:left w:val="none" w:sz="0" w:space="0" w:color="auto"/>
            <w:bottom w:val="none" w:sz="0" w:space="0" w:color="auto"/>
            <w:right w:val="none" w:sz="0" w:space="0" w:color="auto"/>
          </w:divBdr>
        </w:div>
        <w:div w:id="502623403">
          <w:marLeft w:val="0"/>
          <w:marRight w:val="0"/>
          <w:marTop w:val="0"/>
          <w:marBottom w:val="0"/>
          <w:divBdr>
            <w:top w:val="none" w:sz="0" w:space="0" w:color="auto"/>
            <w:left w:val="none" w:sz="0" w:space="0" w:color="auto"/>
            <w:bottom w:val="none" w:sz="0" w:space="0" w:color="auto"/>
            <w:right w:val="none" w:sz="0" w:space="0" w:color="auto"/>
          </w:divBdr>
        </w:div>
        <w:div w:id="271517782">
          <w:marLeft w:val="0"/>
          <w:marRight w:val="0"/>
          <w:marTop w:val="0"/>
          <w:marBottom w:val="0"/>
          <w:divBdr>
            <w:top w:val="none" w:sz="0" w:space="0" w:color="auto"/>
            <w:left w:val="none" w:sz="0" w:space="0" w:color="auto"/>
            <w:bottom w:val="none" w:sz="0" w:space="0" w:color="auto"/>
            <w:right w:val="none" w:sz="0" w:space="0" w:color="auto"/>
          </w:divBdr>
        </w:div>
        <w:div w:id="1311060128">
          <w:marLeft w:val="0"/>
          <w:marRight w:val="0"/>
          <w:marTop w:val="0"/>
          <w:marBottom w:val="0"/>
          <w:divBdr>
            <w:top w:val="none" w:sz="0" w:space="0" w:color="auto"/>
            <w:left w:val="none" w:sz="0" w:space="0" w:color="auto"/>
            <w:bottom w:val="none" w:sz="0" w:space="0" w:color="auto"/>
            <w:right w:val="none" w:sz="0" w:space="0" w:color="auto"/>
          </w:divBdr>
        </w:div>
        <w:div w:id="244732940">
          <w:marLeft w:val="0"/>
          <w:marRight w:val="0"/>
          <w:marTop w:val="0"/>
          <w:marBottom w:val="0"/>
          <w:divBdr>
            <w:top w:val="none" w:sz="0" w:space="0" w:color="auto"/>
            <w:left w:val="none" w:sz="0" w:space="0" w:color="auto"/>
            <w:bottom w:val="none" w:sz="0" w:space="0" w:color="auto"/>
            <w:right w:val="none" w:sz="0" w:space="0" w:color="auto"/>
          </w:divBdr>
        </w:div>
        <w:div w:id="2119137202">
          <w:marLeft w:val="0"/>
          <w:marRight w:val="0"/>
          <w:marTop w:val="0"/>
          <w:marBottom w:val="0"/>
          <w:divBdr>
            <w:top w:val="none" w:sz="0" w:space="0" w:color="auto"/>
            <w:left w:val="none" w:sz="0" w:space="0" w:color="auto"/>
            <w:bottom w:val="none" w:sz="0" w:space="0" w:color="auto"/>
            <w:right w:val="none" w:sz="0" w:space="0" w:color="auto"/>
          </w:divBdr>
        </w:div>
        <w:div w:id="525362682">
          <w:marLeft w:val="0"/>
          <w:marRight w:val="0"/>
          <w:marTop w:val="0"/>
          <w:marBottom w:val="0"/>
          <w:divBdr>
            <w:top w:val="none" w:sz="0" w:space="0" w:color="auto"/>
            <w:left w:val="none" w:sz="0" w:space="0" w:color="auto"/>
            <w:bottom w:val="none" w:sz="0" w:space="0" w:color="auto"/>
            <w:right w:val="none" w:sz="0" w:space="0" w:color="auto"/>
          </w:divBdr>
        </w:div>
        <w:div w:id="1194418522">
          <w:marLeft w:val="0"/>
          <w:marRight w:val="0"/>
          <w:marTop w:val="0"/>
          <w:marBottom w:val="0"/>
          <w:divBdr>
            <w:top w:val="none" w:sz="0" w:space="0" w:color="auto"/>
            <w:left w:val="none" w:sz="0" w:space="0" w:color="auto"/>
            <w:bottom w:val="none" w:sz="0" w:space="0" w:color="auto"/>
            <w:right w:val="none" w:sz="0" w:space="0" w:color="auto"/>
          </w:divBdr>
        </w:div>
        <w:div w:id="1543908878">
          <w:marLeft w:val="0"/>
          <w:marRight w:val="0"/>
          <w:marTop w:val="0"/>
          <w:marBottom w:val="0"/>
          <w:divBdr>
            <w:top w:val="none" w:sz="0" w:space="0" w:color="auto"/>
            <w:left w:val="none" w:sz="0" w:space="0" w:color="auto"/>
            <w:bottom w:val="none" w:sz="0" w:space="0" w:color="auto"/>
            <w:right w:val="none" w:sz="0" w:space="0" w:color="auto"/>
          </w:divBdr>
        </w:div>
        <w:div w:id="1807702184">
          <w:marLeft w:val="0"/>
          <w:marRight w:val="0"/>
          <w:marTop w:val="0"/>
          <w:marBottom w:val="0"/>
          <w:divBdr>
            <w:top w:val="none" w:sz="0" w:space="0" w:color="auto"/>
            <w:left w:val="none" w:sz="0" w:space="0" w:color="auto"/>
            <w:bottom w:val="none" w:sz="0" w:space="0" w:color="auto"/>
            <w:right w:val="none" w:sz="0" w:space="0" w:color="auto"/>
          </w:divBdr>
        </w:div>
        <w:div w:id="1257521685">
          <w:marLeft w:val="0"/>
          <w:marRight w:val="0"/>
          <w:marTop w:val="0"/>
          <w:marBottom w:val="0"/>
          <w:divBdr>
            <w:top w:val="none" w:sz="0" w:space="0" w:color="auto"/>
            <w:left w:val="none" w:sz="0" w:space="0" w:color="auto"/>
            <w:bottom w:val="none" w:sz="0" w:space="0" w:color="auto"/>
            <w:right w:val="none" w:sz="0" w:space="0" w:color="auto"/>
          </w:divBdr>
        </w:div>
        <w:div w:id="1023558642">
          <w:marLeft w:val="0"/>
          <w:marRight w:val="0"/>
          <w:marTop w:val="0"/>
          <w:marBottom w:val="0"/>
          <w:divBdr>
            <w:top w:val="none" w:sz="0" w:space="0" w:color="auto"/>
            <w:left w:val="none" w:sz="0" w:space="0" w:color="auto"/>
            <w:bottom w:val="none" w:sz="0" w:space="0" w:color="auto"/>
            <w:right w:val="none" w:sz="0" w:space="0" w:color="auto"/>
          </w:divBdr>
        </w:div>
        <w:div w:id="659238125">
          <w:marLeft w:val="0"/>
          <w:marRight w:val="0"/>
          <w:marTop w:val="0"/>
          <w:marBottom w:val="0"/>
          <w:divBdr>
            <w:top w:val="none" w:sz="0" w:space="0" w:color="auto"/>
            <w:left w:val="none" w:sz="0" w:space="0" w:color="auto"/>
            <w:bottom w:val="none" w:sz="0" w:space="0" w:color="auto"/>
            <w:right w:val="none" w:sz="0" w:space="0" w:color="auto"/>
          </w:divBdr>
        </w:div>
        <w:div w:id="666784215">
          <w:marLeft w:val="0"/>
          <w:marRight w:val="0"/>
          <w:marTop w:val="0"/>
          <w:marBottom w:val="0"/>
          <w:divBdr>
            <w:top w:val="none" w:sz="0" w:space="0" w:color="auto"/>
            <w:left w:val="none" w:sz="0" w:space="0" w:color="auto"/>
            <w:bottom w:val="none" w:sz="0" w:space="0" w:color="auto"/>
            <w:right w:val="none" w:sz="0" w:space="0" w:color="auto"/>
          </w:divBdr>
        </w:div>
        <w:div w:id="857350192">
          <w:marLeft w:val="0"/>
          <w:marRight w:val="0"/>
          <w:marTop w:val="0"/>
          <w:marBottom w:val="0"/>
          <w:divBdr>
            <w:top w:val="none" w:sz="0" w:space="0" w:color="auto"/>
            <w:left w:val="none" w:sz="0" w:space="0" w:color="auto"/>
            <w:bottom w:val="none" w:sz="0" w:space="0" w:color="auto"/>
            <w:right w:val="none" w:sz="0" w:space="0" w:color="auto"/>
          </w:divBdr>
        </w:div>
        <w:div w:id="1838304170">
          <w:marLeft w:val="0"/>
          <w:marRight w:val="0"/>
          <w:marTop w:val="0"/>
          <w:marBottom w:val="0"/>
          <w:divBdr>
            <w:top w:val="none" w:sz="0" w:space="0" w:color="auto"/>
            <w:left w:val="none" w:sz="0" w:space="0" w:color="auto"/>
            <w:bottom w:val="none" w:sz="0" w:space="0" w:color="auto"/>
            <w:right w:val="none" w:sz="0" w:space="0" w:color="auto"/>
          </w:divBdr>
        </w:div>
        <w:div w:id="1442607079">
          <w:marLeft w:val="0"/>
          <w:marRight w:val="0"/>
          <w:marTop w:val="0"/>
          <w:marBottom w:val="0"/>
          <w:divBdr>
            <w:top w:val="none" w:sz="0" w:space="0" w:color="auto"/>
            <w:left w:val="none" w:sz="0" w:space="0" w:color="auto"/>
            <w:bottom w:val="none" w:sz="0" w:space="0" w:color="auto"/>
            <w:right w:val="none" w:sz="0" w:space="0" w:color="auto"/>
          </w:divBdr>
        </w:div>
        <w:div w:id="722142154">
          <w:marLeft w:val="0"/>
          <w:marRight w:val="0"/>
          <w:marTop w:val="0"/>
          <w:marBottom w:val="0"/>
          <w:divBdr>
            <w:top w:val="none" w:sz="0" w:space="0" w:color="auto"/>
            <w:left w:val="none" w:sz="0" w:space="0" w:color="auto"/>
            <w:bottom w:val="none" w:sz="0" w:space="0" w:color="auto"/>
            <w:right w:val="none" w:sz="0" w:space="0" w:color="auto"/>
          </w:divBdr>
        </w:div>
        <w:div w:id="1496874794">
          <w:marLeft w:val="0"/>
          <w:marRight w:val="0"/>
          <w:marTop w:val="0"/>
          <w:marBottom w:val="0"/>
          <w:divBdr>
            <w:top w:val="none" w:sz="0" w:space="0" w:color="auto"/>
            <w:left w:val="none" w:sz="0" w:space="0" w:color="auto"/>
            <w:bottom w:val="none" w:sz="0" w:space="0" w:color="auto"/>
            <w:right w:val="none" w:sz="0" w:space="0" w:color="auto"/>
          </w:divBdr>
        </w:div>
        <w:div w:id="727190754">
          <w:marLeft w:val="0"/>
          <w:marRight w:val="0"/>
          <w:marTop w:val="0"/>
          <w:marBottom w:val="0"/>
          <w:divBdr>
            <w:top w:val="none" w:sz="0" w:space="0" w:color="auto"/>
            <w:left w:val="none" w:sz="0" w:space="0" w:color="auto"/>
            <w:bottom w:val="none" w:sz="0" w:space="0" w:color="auto"/>
            <w:right w:val="none" w:sz="0" w:space="0" w:color="auto"/>
          </w:divBdr>
        </w:div>
        <w:div w:id="1314138762">
          <w:marLeft w:val="0"/>
          <w:marRight w:val="0"/>
          <w:marTop w:val="0"/>
          <w:marBottom w:val="0"/>
          <w:divBdr>
            <w:top w:val="none" w:sz="0" w:space="0" w:color="auto"/>
            <w:left w:val="none" w:sz="0" w:space="0" w:color="auto"/>
            <w:bottom w:val="none" w:sz="0" w:space="0" w:color="auto"/>
            <w:right w:val="none" w:sz="0" w:space="0" w:color="auto"/>
          </w:divBdr>
        </w:div>
        <w:div w:id="1999268670">
          <w:marLeft w:val="0"/>
          <w:marRight w:val="0"/>
          <w:marTop w:val="0"/>
          <w:marBottom w:val="0"/>
          <w:divBdr>
            <w:top w:val="none" w:sz="0" w:space="0" w:color="auto"/>
            <w:left w:val="none" w:sz="0" w:space="0" w:color="auto"/>
            <w:bottom w:val="none" w:sz="0" w:space="0" w:color="auto"/>
            <w:right w:val="none" w:sz="0" w:space="0" w:color="auto"/>
          </w:divBdr>
        </w:div>
        <w:div w:id="1078092114">
          <w:marLeft w:val="0"/>
          <w:marRight w:val="0"/>
          <w:marTop w:val="0"/>
          <w:marBottom w:val="0"/>
          <w:divBdr>
            <w:top w:val="none" w:sz="0" w:space="0" w:color="auto"/>
            <w:left w:val="none" w:sz="0" w:space="0" w:color="auto"/>
            <w:bottom w:val="none" w:sz="0" w:space="0" w:color="auto"/>
            <w:right w:val="none" w:sz="0" w:space="0" w:color="auto"/>
          </w:divBdr>
        </w:div>
        <w:div w:id="435904162">
          <w:marLeft w:val="0"/>
          <w:marRight w:val="0"/>
          <w:marTop w:val="0"/>
          <w:marBottom w:val="0"/>
          <w:divBdr>
            <w:top w:val="none" w:sz="0" w:space="0" w:color="auto"/>
            <w:left w:val="none" w:sz="0" w:space="0" w:color="auto"/>
            <w:bottom w:val="none" w:sz="0" w:space="0" w:color="auto"/>
            <w:right w:val="none" w:sz="0" w:space="0" w:color="auto"/>
          </w:divBdr>
        </w:div>
        <w:div w:id="234049997">
          <w:marLeft w:val="0"/>
          <w:marRight w:val="0"/>
          <w:marTop w:val="0"/>
          <w:marBottom w:val="0"/>
          <w:divBdr>
            <w:top w:val="none" w:sz="0" w:space="0" w:color="auto"/>
            <w:left w:val="none" w:sz="0" w:space="0" w:color="auto"/>
            <w:bottom w:val="none" w:sz="0" w:space="0" w:color="auto"/>
            <w:right w:val="none" w:sz="0" w:space="0" w:color="auto"/>
          </w:divBdr>
        </w:div>
        <w:div w:id="1256868313">
          <w:marLeft w:val="0"/>
          <w:marRight w:val="0"/>
          <w:marTop w:val="0"/>
          <w:marBottom w:val="0"/>
          <w:divBdr>
            <w:top w:val="none" w:sz="0" w:space="0" w:color="auto"/>
            <w:left w:val="none" w:sz="0" w:space="0" w:color="auto"/>
            <w:bottom w:val="none" w:sz="0" w:space="0" w:color="auto"/>
            <w:right w:val="none" w:sz="0" w:space="0" w:color="auto"/>
          </w:divBdr>
        </w:div>
        <w:div w:id="554662902">
          <w:marLeft w:val="0"/>
          <w:marRight w:val="0"/>
          <w:marTop w:val="0"/>
          <w:marBottom w:val="0"/>
          <w:divBdr>
            <w:top w:val="none" w:sz="0" w:space="0" w:color="auto"/>
            <w:left w:val="none" w:sz="0" w:space="0" w:color="auto"/>
            <w:bottom w:val="none" w:sz="0" w:space="0" w:color="auto"/>
            <w:right w:val="none" w:sz="0" w:space="0" w:color="auto"/>
          </w:divBdr>
        </w:div>
        <w:div w:id="1045373845">
          <w:marLeft w:val="0"/>
          <w:marRight w:val="0"/>
          <w:marTop w:val="0"/>
          <w:marBottom w:val="0"/>
          <w:divBdr>
            <w:top w:val="none" w:sz="0" w:space="0" w:color="auto"/>
            <w:left w:val="none" w:sz="0" w:space="0" w:color="auto"/>
            <w:bottom w:val="none" w:sz="0" w:space="0" w:color="auto"/>
            <w:right w:val="none" w:sz="0" w:space="0" w:color="auto"/>
          </w:divBdr>
        </w:div>
        <w:div w:id="597567759">
          <w:marLeft w:val="0"/>
          <w:marRight w:val="0"/>
          <w:marTop w:val="0"/>
          <w:marBottom w:val="0"/>
          <w:divBdr>
            <w:top w:val="none" w:sz="0" w:space="0" w:color="auto"/>
            <w:left w:val="none" w:sz="0" w:space="0" w:color="auto"/>
            <w:bottom w:val="none" w:sz="0" w:space="0" w:color="auto"/>
            <w:right w:val="none" w:sz="0" w:space="0" w:color="auto"/>
          </w:divBdr>
        </w:div>
        <w:div w:id="659118361">
          <w:marLeft w:val="0"/>
          <w:marRight w:val="0"/>
          <w:marTop w:val="0"/>
          <w:marBottom w:val="0"/>
          <w:divBdr>
            <w:top w:val="none" w:sz="0" w:space="0" w:color="auto"/>
            <w:left w:val="none" w:sz="0" w:space="0" w:color="auto"/>
            <w:bottom w:val="none" w:sz="0" w:space="0" w:color="auto"/>
            <w:right w:val="none" w:sz="0" w:space="0" w:color="auto"/>
          </w:divBdr>
        </w:div>
        <w:div w:id="1195802237">
          <w:marLeft w:val="0"/>
          <w:marRight w:val="0"/>
          <w:marTop w:val="0"/>
          <w:marBottom w:val="0"/>
          <w:divBdr>
            <w:top w:val="none" w:sz="0" w:space="0" w:color="auto"/>
            <w:left w:val="none" w:sz="0" w:space="0" w:color="auto"/>
            <w:bottom w:val="none" w:sz="0" w:space="0" w:color="auto"/>
            <w:right w:val="none" w:sz="0" w:space="0" w:color="auto"/>
          </w:divBdr>
        </w:div>
        <w:div w:id="877549074">
          <w:marLeft w:val="0"/>
          <w:marRight w:val="0"/>
          <w:marTop w:val="0"/>
          <w:marBottom w:val="0"/>
          <w:divBdr>
            <w:top w:val="none" w:sz="0" w:space="0" w:color="auto"/>
            <w:left w:val="none" w:sz="0" w:space="0" w:color="auto"/>
            <w:bottom w:val="none" w:sz="0" w:space="0" w:color="auto"/>
            <w:right w:val="none" w:sz="0" w:space="0" w:color="auto"/>
          </w:divBdr>
        </w:div>
        <w:div w:id="208615374">
          <w:marLeft w:val="0"/>
          <w:marRight w:val="0"/>
          <w:marTop w:val="0"/>
          <w:marBottom w:val="0"/>
          <w:divBdr>
            <w:top w:val="none" w:sz="0" w:space="0" w:color="auto"/>
            <w:left w:val="none" w:sz="0" w:space="0" w:color="auto"/>
            <w:bottom w:val="none" w:sz="0" w:space="0" w:color="auto"/>
            <w:right w:val="none" w:sz="0" w:space="0" w:color="auto"/>
          </w:divBdr>
        </w:div>
        <w:div w:id="1834754518">
          <w:marLeft w:val="0"/>
          <w:marRight w:val="0"/>
          <w:marTop w:val="0"/>
          <w:marBottom w:val="0"/>
          <w:divBdr>
            <w:top w:val="none" w:sz="0" w:space="0" w:color="auto"/>
            <w:left w:val="none" w:sz="0" w:space="0" w:color="auto"/>
            <w:bottom w:val="none" w:sz="0" w:space="0" w:color="auto"/>
            <w:right w:val="none" w:sz="0" w:space="0" w:color="auto"/>
          </w:divBdr>
        </w:div>
        <w:div w:id="762216372">
          <w:marLeft w:val="0"/>
          <w:marRight w:val="0"/>
          <w:marTop w:val="0"/>
          <w:marBottom w:val="0"/>
          <w:divBdr>
            <w:top w:val="none" w:sz="0" w:space="0" w:color="auto"/>
            <w:left w:val="none" w:sz="0" w:space="0" w:color="auto"/>
            <w:bottom w:val="none" w:sz="0" w:space="0" w:color="auto"/>
            <w:right w:val="none" w:sz="0" w:space="0" w:color="auto"/>
          </w:divBdr>
        </w:div>
        <w:div w:id="1416128782">
          <w:marLeft w:val="0"/>
          <w:marRight w:val="0"/>
          <w:marTop w:val="0"/>
          <w:marBottom w:val="0"/>
          <w:divBdr>
            <w:top w:val="none" w:sz="0" w:space="0" w:color="auto"/>
            <w:left w:val="none" w:sz="0" w:space="0" w:color="auto"/>
            <w:bottom w:val="none" w:sz="0" w:space="0" w:color="auto"/>
            <w:right w:val="none" w:sz="0" w:space="0" w:color="auto"/>
          </w:divBdr>
        </w:div>
        <w:div w:id="1822572695">
          <w:marLeft w:val="0"/>
          <w:marRight w:val="0"/>
          <w:marTop w:val="0"/>
          <w:marBottom w:val="0"/>
          <w:divBdr>
            <w:top w:val="none" w:sz="0" w:space="0" w:color="auto"/>
            <w:left w:val="none" w:sz="0" w:space="0" w:color="auto"/>
            <w:bottom w:val="none" w:sz="0" w:space="0" w:color="auto"/>
            <w:right w:val="none" w:sz="0" w:space="0" w:color="auto"/>
          </w:divBdr>
        </w:div>
        <w:div w:id="82335726">
          <w:marLeft w:val="0"/>
          <w:marRight w:val="0"/>
          <w:marTop w:val="0"/>
          <w:marBottom w:val="0"/>
          <w:divBdr>
            <w:top w:val="none" w:sz="0" w:space="0" w:color="auto"/>
            <w:left w:val="none" w:sz="0" w:space="0" w:color="auto"/>
            <w:bottom w:val="none" w:sz="0" w:space="0" w:color="auto"/>
            <w:right w:val="none" w:sz="0" w:space="0" w:color="auto"/>
          </w:divBdr>
        </w:div>
        <w:div w:id="1595239468">
          <w:marLeft w:val="0"/>
          <w:marRight w:val="0"/>
          <w:marTop w:val="0"/>
          <w:marBottom w:val="0"/>
          <w:divBdr>
            <w:top w:val="none" w:sz="0" w:space="0" w:color="auto"/>
            <w:left w:val="none" w:sz="0" w:space="0" w:color="auto"/>
            <w:bottom w:val="none" w:sz="0" w:space="0" w:color="auto"/>
            <w:right w:val="none" w:sz="0" w:space="0" w:color="auto"/>
          </w:divBdr>
        </w:div>
        <w:div w:id="40597685">
          <w:marLeft w:val="0"/>
          <w:marRight w:val="0"/>
          <w:marTop w:val="0"/>
          <w:marBottom w:val="0"/>
          <w:divBdr>
            <w:top w:val="none" w:sz="0" w:space="0" w:color="auto"/>
            <w:left w:val="none" w:sz="0" w:space="0" w:color="auto"/>
            <w:bottom w:val="none" w:sz="0" w:space="0" w:color="auto"/>
            <w:right w:val="none" w:sz="0" w:space="0" w:color="auto"/>
          </w:divBdr>
        </w:div>
        <w:div w:id="1884247782">
          <w:marLeft w:val="0"/>
          <w:marRight w:val="0"/>
          <w:marTop w:val="0"/>
          <w:marBottom w:val="0"/>
          <w:divBdr>
            <w:top w:val="none" w:sz="0" w:space="0" w:color="auto"/>
            <w:left w:val="none" w:sz="0" w:space="0" w:color="auto"/>
            <w:bottom w:val="none" w:sz="0" w:space="0" w:color="auto"/>
            <w:right w:val="none" w:sz="0" w:space="0" w:color="auto"/>
          </w:divBdr>
        </w:div>
        <w:div w:id="1187328423">
          <w:marLeft w:val="0"/>
          <w:marRight w:val="0"/>
          <w:marTop w:val="0"/>
          <w:marBottom w:val="0"/>
          <w:divBdr>
            <w:top w:val="none" w:sz="0" w:space="0" w:color="auto"/>
            <w:left w:val="none" w:sz="0" w:space="0" w:color="auto"/>
            <w:bottom w:val="none" w:sz="0" w:space="0" w:color="auto"/>
            <w:right w:val="none" w:sz="0" w:space="0" w:color="auto"/>
          </w:divBdr>
        </w:div>
        <w:div w:id="2078089150">
          <w:marLeft w:val="0"/>
          <w:marRight w:val="0"/>
          <w:marTop w:val="0"/>
          <w:marBottom w:val="0"/>
          <w:divBdr>
            <w:top w:val="none" w:sz="0" w:space="0" w:color="auto"/>
            <w:left w:val="none" w:sz="0" w:space="0" w:color="auto"/>
            <w:bottom w:val="none" w:sz="0" w:space="0" w:color="auto"/>
            <w:right w:val="none" w:sz="0" w:space="0" w:color="auto"/>
          </w:divBdr>
        </w:div>
        <w:div w:id="1554659622">
          <w:marLeft w:val="0"/>
          <w:marRight w:val="0"/>
          <w:marTop w:val="0"/>
          <w:marBottom w:val="0"/>
          <w:divBdr>
            <w:top w:val="none" w:sz="0" w:space="0" w:color="auto"/>
            <w:left w:val="none" w:sz="0" w:space="0" w:color="auto"/>
            <w:bottom w:val="none" w:sz="0" w:space="0" w:color="auto"/>
            <w:right w:val="none" w:sz="0" w:space="0" w:color="auto"/>
          </w:divBdr>
        </w:div>
        <w:div w:id="2132741314">
          <w:marLeft w:val="0"/>
          <w:marRight w:val="0"/>
          <w:marTop w:val="0"/>
          <w:marBottom w:val="0"/>
          <w:divBdr>
            <w:top w:val="none" w:sz="0" w:space="0" w:color="auto"/>
            <w:left w:val="none" w:sz="0" w:space="0" w:color="auto"/>
            <w:bottom w:val="none" w:sz="0" w:space="0" w:color="auto"/>
            <w:right w:val="none" w:sz="0" w:space="0" w:color="auto"/>
          </w:divBdr>
        </w:div>
        <w:div w:id="1950047952">
          <w:marLeft w:val="0"/>
          <w:marRight w:val="0"/>
          <w:marTop w:val="0"/>
          <w:marBottom w:val="0"/>
          <w:divBdr>
            <w:top w:val="none" w:sz="0" w:space="0" w:color="auto"/>
            <w:left w:val="none" w:sz="0" w:space="0" w:color="auto"/>
            <w:bottom w:val="none" w:sz="0" w:space="0" w:color="auto"/>
            <w:right w:val="none" w:sz="0" w:space="0" w:color="auto"/>
          </w:divBdr>
        </w:div>
        <w:div w:id="147867923">
          <w:marLeft w:val="0"/>
          <w:marRight w:val="0"/>
          <w:marTop w:val="0"/>
          <w:marBottom w:val="0"/>
          <w:divBdr>
            <w:top w:val="none" w:sz="0" w:space="0" w:color="auto"/>
            <w:left w:val="none" w:sz="0" w:space="0" w:color="auto"/>
            <w:bottom w:val="none" w:sz="0" w:space="0" w:color="auto"/>
            <w:right w:val="none" w:sz="0" w:space="0" w:color="auto"/>
          </w:divBdr>
        </w:div>
        <w:div w:id="179201353">
          <w:marLeft w:val="0"/>
          <w:marRight w:val="0"/>
          <w:marTop w:val="0"/>
          <w:marBottom w:val="0"/>
          <w:divBdr>
            <w:top w:val="none" w:sz="0" w:space="0" w:color="auto"/>
            <w:left w:val="none" w:sz="0" w:space="0" w:color="auto"/>
            <w:bottom w:val="none" w:sz="0" w:space="0" w:color="auto"/>
            <w:right w:val="none" w:sz="0" w:space="0" w:color="auto"/>
          </w:divBdr>
        </w:div>
        <w:div w:id="919829438">
          <w:marLeft w:val="0"/>
          <w:marRight w:val="0"/>
          <w:marTop w:val="0"/>
          <w:marBottom w:val="0"/>
          <w:divBdr>
            <w:top w:val="none" w:sz="0" w:space="0" w:color="auto"/>
            <w:left w:val="none" w:sz="0" w:space="0" w:color="auto"/>
            <w:bottom w:val="none" w:sz="0" w:space="0" w:color="auto"/>
            <w:right w:val="none" w:sz="0" w:space="0" w:color="auto"/>
          </w:divBdr>
        </w:div>
        <w:div w:id="1402364275">
          <w:marLeft w:val="0"/>
          <w:marRight w:val="0"/>
          <w:marTop w:val="0"/>
          <w:marBottom w:val="0"/>
          <w:divBdr>
            <w:top w:val="none" w:sz="0" w:space="0" w:color="auto"/>
            <w:left w:val="none" w:sz="0" w:space="0" w:color="auto"/>
            <w:bottom w:val="none" w:sz="0" w:space="0" w:color="auto"/>
            <w:right w:val="none" w:sz="0" w:space="0" w:color="auto"/>
          </w:divBdr>
        </w:div>
        <w:div w:id="603265455">
          <w:marLeft w:val="0"/>
          <w:marRight w:val="0"/>
          <w:marTop w:val="0"/>
          <w:marBottom w:val="0"/>
          <w:divBdr>
            <w:top w:val="none" w:sz="0" w:space="0" w:color="auto"/>
            <w:left w:val="none" w:sz="0" w:space="0" w:color="auto"/>
            <w:bottom w:val="none" w:sz="0" w:space="0" w:color="auto"/>
            <w:right w:val="none" w:sz="0" w:space="0" w:color="auto"/>
          </w:divBdr>
        </w:div>
        <w:div w:id="1517887049">
          <w:marLeft w:val="0"/>
          <w:marRight w:val="0"/>
          <w:marTop w:val="0"/>
          <w:marBottom w:val="0"/>
          <w:divBdr>
            <w:top w:val="none" w:sz="0" w:space="0" w:color="auto"/>
            <w:left w:val="none" w:sz="0" w:space="0" w:color="auto"/>
            <w:bottom w:val="none" w:sz="0" w:space="0" w:color="auto"/>
            <w:right w:val="none" w:sz="0" w:space="0" w:color="auto"/>
          </w:divBdr>
        </w:div>
        <w:div w:id="1742292851">
          <w:marLeft w:val="0"/>
          <w:marRight w:val="0"/>
          <w:marTop w:val="0"/>
          <w:marBottom w:val="0"/>
          <w:divBdr>
            <w:top w:val="none" w:sz="0" w:space="0" w:color="auto"/>
            <w:left w:val="none" w:sz="0" w:space="0" w:color="auto"/>
            <w:bottom w:val="none" w:sz="0" w:space="0" w:color="auto"/>
            <w:right w:val="none" w:sz="0" w:space="0" w:color="auto"/>
          </w:divBdr>
        </w:div>
        <w:div w:id="416482143">
          <w:marLeft w:val="0"/>
          <w:marRight w:val="0"/>
          <w:marTop w:val="0"/>
          <w:marBottom w:val="0"/>
          <w:divBdr>
            <w:top w:val="none" w:sz="0" w:space="0" w:color="auto"/>
            <w:left w:val="none" w:sz="0" w:space="0" w:color="auto"/>
            <w:bottom w:val="none" w:sz="0" w:space="0" w:color="auto"/>
            <w:right w:val="none" w:sz="0" w:space="0" w:color="auto"/>
          </w:divBdr>
        </w:div>
        <w:div w:id="1766220012">
          <w:marLeft w:val="0"/>
          <w:marRight w:val="0"/>
          <w:marTop w:val="0"/>
          <w:marBottom w:val="0"/>
          <w:divBdr>
            <w:top w:val="none" w:sz="0" w:space="0" w:color="auto"/>
            <w:left w:val="none" w:sz="0" w:space="0" w:color="auto"/>
            <w:bottom w:val="none" w:sz="0" w:space="0" w:color="auto"/>
            <w:right w:val="none" w:sz="0" w:space="0" w:color="auto"/>
          </w:divBdr>
        </w:div>
        <w:div w:id="1741099321">
          <w:marLeft w:val="0"/>
          <w:marRight w:val="0"/>
          <w:marTop w:val="0"/>
          <w:marBottom w:val="0"/>
          <w:divBdr>
            <w:top w:val="none" w:sz="0" w:space="0" w:color="auto"/>
            <w:left w:val="none" w:sz="0" w:space="0" w:color="auto"/>
            <w:bottom w:val="none" w:sz="0" w:space="0" w:color="auto"/>
            <w:right w:val="none" w:sz="0" w:space="0" w:color="auto"/>
          </w:divBdr>
        </w:div>
        <w:div w:id="1265381040">
          <w:marLeft w:val="0"/>
          <w:marRight w:val="0"/>
          <w:marTop w:val="0"/>
          <w:marBottom w:val="0"/>
          <w:divBdr>
            <w:top w:val="none" w:sz="0" w:space="0" w:color="auto"/>
            <w:left w:val="none" w:sz="0" w:space="0" w:color="auto"/>
            <w:bottom w:val="none" w:sz="0" w:space="0" w:color="auto"/>
            <w:right w:val="none" w:sz="0" w:space="0" w:color="auto"/>
          </w:divBdr>
        </w:div>
        <w:div w:id="966201444">
          <w:marLeft w:val="0"/>
          <w:marRight w:val="0"/>
          <w:marTop w:val="0"/>
          <w:marBottom w:val="0"/>
          <w:divBdr>
            <w:top w:val="none" w:sz="0" w:space="0" w:color="auto"/>
            <w:left w:val="none" w:sz="0" w:space="0" w:color="auto"/>
            <w:bottom w:val="none" w:sz="0" w:space="0" w:color="auto"/>
            <w:right w:val="none" w:sz="0" w:space="0" w:color="auto"/>
          </w:divBdr>
        </w:div>
        <w:div w:id="1206452452">
          <w:marLeft w:val="0"/>
          <w:marRight w:val="0"/>
          <w:marTop w:val="0"/>
          <w:marBottom w:val="0"/>
          <w:divBdr>
            <w:top w:val="none" w:sz="0" w:space="0" w:color="auto"/>
            <w:left w:val="none" w:sz="0" w:space="0" w:color="auto"/>
            <w:bottom w:val="none" w:sz="0" w:space="0" w:color="auto"/>
            <w:right w:val="none" w:sz="0" w:space="0" w:color="auto"/>
          </w:divBdr>
        </w:div>
        <w:div w:id="810558719">
          <w:marLeft w:val="0"/>
          <w:marRight w:val="0"/>
          <w:marTop w:val="0"/>
          <w:marBottom w:val="0"/>
          <w:divBdr>
            <w:top w:val="none" w:sz="0" w:space="0" w:color="auto"/>
            <w:left w:val="none" w:sz="0" w:space="0" w:color="auto"/>
            <w:bottom w:val="none" w:sz="0" w:space="0" w:color="auto"/>
            <w:right w:val="none" w:sz="0" w:space="0" w:color="auto"/>
          </w:divBdr>
        </w:div>
        <w:div w:id="1486243485">
          <w:marLeft w:val="0"/>
          <w:marRight w:val="0"/>
          <w:marTop w:val="0"/>
          <w:marBottom w:val="0"/>
          <w:divBdr>
            <w:top w:val="none" w:sz="0" w:space="0" w:color="auto"/>
            <w:left w:val="none" w:sz="0" w:space="0" w:color="auto"/>
            <w:bottom w:val="none" w:sz="0" w:space="0" w:color="auto"/>
            <w:right w:val="none" w:sz="0" w:space="0" w:color="auto"/>
          </w:divBdr>
        </w:div>
        <w:div w:id="412121764">
          <w:marLeft w:val="0"/>
          <w:marRight w:val="0"/>
          <w:marTop w:val="0"/>
          <w:marBottom w:val="0"/>
          <w:divBdr>
            <w:top w:val="none" w:sz="0" w:space="0" w:color="auto"/>
            <w:left w:val="none" w:sz="0" w:space="0" w:color="auto"/>
            <w:bottom w:val="none" w:sz="0" w:space="0" w:color="auto"/>
            <w:right w:val="none" w:sz="0" w:space="0" w:color="auto"/>
          </w:divBdr>
        </w:div>
        <w:div w:id="146168551">
          <w:marLeft w:val="0"/>
          <w:marRight w:val="0"/>
          <w:marTop w:val="0"/>
          <w:marBottom w:val="0"/>
          <w:divBdr>
            <w:top w:val="none" w:sz="0" w:space="0" w:color="auto"/>
            <w:left w:val="none" w:sz="0" w:space="0" w:color="auto"/>
            <w:bottom w:val="none" w:sz="0" w:space="0" w:color="auto"/>
            <w:right w:val="none" w:sz="0" w:space="0" w:color="auto"/>
          </w:divBdr>
        </w:div>
        <w:div w:id="2023436222">
          <w:marLeft w:val="0"/>
          <w:marRight w:val="0"/>
          <w:marTop w:val="0"/>
          <w:marBottom w:val="0"/>
          <w:divBdr>
            <w:top w:val="none" w:sz="0" w:space="0" w:color="auto"/>
            <w:left w:val="none" w:sz="0" w:space="0" w:color="auto"/>
            <w:bottom w:val="none" w:sz="0" w:space="0" w:color="auto"/>
            <w:right w:val="none" w:sz="0" w:space="0" w:color="auto"/>
          </w:divBdr>
        </w:div>
        <w:div w:id="367024588">
          <w:marLeft w:val="0"/>
          <w:marRight w:val="0"/>
          <w:marTop w:val="0"/>
          <w:marBottom w:val="0"/>
          <w:divBdr>
            <w:top w:val="none" w:sz="0" w:space="0" w:color="auto"/>
            <w:left w:val="none" w:sz="0" w:space="0" w:color="auto"/>
            <w:bottom w:val="none" w:sz="0" w:space="0" w:color="auto"/>
            <w:right w:val="none" w:sz="0" w:space="0" w:color="auto"/>
          </w:divBdr>
        </w:div>
        <w:div w:id="431096122">
          <w:marLeft w:val="0"/>
          <w:marRight w:val="0"/>
          <w:marTop w:val="0"/>
          <w:marBottom w:val="0"/>
          <w:divBdr>
            <w:top w:val="none" w:sz="0" w:space="0" w:color="auto"/>
            <w:left w:val="none" w:sz="0" w:space="0" w:color="auto"/>
            <w:bottom w:val="none" w:sz="0" w:space="0" w:color="auto"/>
            <w:right w:val="none" w:sz="0" w:space="0" w:color="auto"/>
          </w:divBdr>
        </w:div>
        <w:div w:id="431438675">
          <w:marLeft w:val="0"/>
          <w:marRight w:val="0"/>
          <w:marTop w:val="0"/>
          <w:marBottom w:val="0"/>
          <w:divBdr>
            <w:top w:val="none" w:sz="0" w:space="0" w:color="auto"/>
            <w:left w:val="none" w:sz="0" w:space="0" w:color="auto"/>
            <w:bottom w:val="none" w:sz="0" w:space="0" w:color="auto"/>
            <w:right w:val="none" w:sz="0" w:space="0" w:color="auto"/>
          </w:divBdr>
        </w:div>
        <w:div w:id="2084257424">
          <w:marLeft w:val="0"/>
          <w:marRight w:val="0"/>
          <w:marTop w:val="0"/>
          <w:marBottom w:val="0"/>
          <w:divBdr>
            <w:top w:val="none" w:sz="0" w:space="0" w:color="auto"/>
            <w:left w:val="none" w:sz="0" w:space="0" w:color="auto"/>
            <w:bottom w:val="none" w:sz="0" w:space="0" w:color="auto"/>
            <w:right w:val="none" w:sz="0" w:space="0" w:color="auto"/>
          </w:divBdr>
        </w:div>
        <w:div w:id="574166941">
          <w:marLeft w:val="0"/>
          <w:marRight w:val="0"/>
          <w:marTop w:val="0"/>
          <w:marBottom w:val="0"/>
          <w:divBdr>
            <w:top w:val="none" w:sz="0" w:space="0" w:color="auto"/>
            <w:left w:val="none" w:sz="0" w:space="0" w:color="auto"/>
            <w:bottom w:val="none" w:sz="0" w:space="0" w:color="auto"/>
            <w:right w:val="none" w:sz="0" w:space="0" w:color="auto"/>
          </w:divBdr>
        </w:div>
        <w:div w:id="1723167402">
          <w:marLeft w:val="0"/>
          <w:marRight w:val="0"/>
          <w:marTop w:val="0"/>
          <w:marBottom w:val="0"/>
          <w:divBdr>
            <w:top w:val="none" w:sz="0" w:space="0" w:color="auto"/>
            <w:left w:val="none" w:sz="0" w:space="0" w:color="auto"/>
            <w:bottom w:val="none" w:sz="0" w:space="0" w:color="auto"/>
            <w:right w:val="none" w:sz="0" w:space="0" w:color="auto"/>
          </w:divBdr>
        </w:div>
        <w:div w:id="113060281">
          <w:marLeft w:val="0"/>
          <w:marRight w:val="0"/>
          <w:marTop w:val="0"/>
          <w:marBottom w:val="0"/>
          <w:divBdr>
            <w:top w:val="none" w:sz="0" w:space="0" w:color="auto"/>
            <w:left w:val="none" w:sz="0" w:space="0" w:color="auto"/>
            <w:bottom w:val="none" w:sz="0" w:space="0" w:color="auto"/>
            <w:right w:val="none" w:sz="0" w:space="0" w:color="auto"/>
          </w:divBdr>
        </w:div>
        <w:div w:id="1097209901">
          <w:marLeft w:val="0"/>
          <w:marRight w:val="0"/>
          <w:marTop w:val="0"/>
          <w:marBottom w:val="0"/>
          <w:divBdr>
            <w:top w:val="none" w:sz="0" w:space="0" w:color="auto"/>
            <w:left w:val="none" w:sz="0" w:space="0" w:color="auto"/>
            <w:bottom w:val="none" w:sz="0" w:space="0" w:color="auto"/>
            <w:right w:val="none" w:sz="0" w:space="0" w:color="auto"/>
          </w:divBdr>
        </w:div>
        <w:div w:id="115372479">
          <w:marLeft w:val="0"/>
          <w:marRight w:val="0"/>
          <w:marTop w:val="0"/>
          <w:marBottom w:val="0"/>
          <w:divBdr>
            <w:top w:val="none" w:sz="0" w:space="0" w:color="auto"/>
            <w:left w:val="none" w:sz="0" w:space="0" w:color="auto"/>
            <w:bottom w:val="none" w:sz="0" w:space="0" w:color="auto"/>
            <w:right w:val="none" w:sz="0" w:space="0" w:color="auto"/>
          </w:divBdr>
        </w:div>
        <w:div w:id="1372264557">
          <w:marLeft w:val="0"/>
          <w:marRight w:val="0"/>
          <w:marTop w:val="0"/>
          <w:marBottom w:val="0"/>
          <w:divBdr>
            <w:top w:val="none" w:sz="0" w:space="0" w:color="auto"/>
            <w:left w:val="none" w:sz="0" w:space="0" w:color="auto"/>
            <w:bottom w:val="none" w:sz="0" w:space="0" w:color="auto"/>
            <w:right w:val="none" w:sz="0" w:space="0" w:color="auto"/>
          </w:divBdr>
        </w:div>
        <w:div w:id="666711377">
          <w:marLeft w:val="0"/>
          <w:marRight w:val="0"/>
          <w:marTop w:val="0"/>
          <w:marBottom w:val="0"/>
          <w:divBdr>
            <w:top w:val="none" w:sz="0" w:space="0" w:color="auto"/>
            <w:left w:val="none" w:sz="0" w:space="0" w:color="auto"/>
            <w:bottom w:val="none" w:sz="0" w:space="0" w:color="auto"/>
            <w:right w:val="none" w:sz="0" w:space="0" w:color="auto"/>
          </w:divBdr>
        </w:div>
        <w:div w:id="2047102767">
          <w:marLeft w:val="0"/>
          <w:marRight w:val="0"/>
          <w:marTop w:val="0"/>
          <w:marBottom w:val="0"/>
          <w:divBdr>
            <w:top w:val="none" w:sz="0" w:space="0" w:color="auto"/>
            <w:left w:val="none" w:sz="0" w:space="0" w:color="auto"/>
            <w:bottom w:val="none" w:sz="0" w:space="0" w:color="auto"/>
            <w:right w:val="none" w:sz="0" w:space="0" w:color="auto"/>
          </w:divBdr>
        </w:div>
        <w:div w:id="1758671643">
          <w:marLeft w:val="0"/>
          <w:marRight w:val="0"/>
          <w:marTop w:val="0"/>
          <w:marBottom w:val="0"/>
          <w:divBdr>
            <w:top w:val="none" w:sz="0" w:space="0" w:color="auto"/>
            <w:left w:val="none" w:sz="0" w:space="0" w:color="auto"/>
            <w:bottom w:val="none" w:sz="0" w:space="0" w:color="auto"/>
            <w:right w:val="none" w:sz="0" w:space="0" w:color="auto"/>
          </w:divBdr>
        </w:div>
        <w:div w:id="1004280996">
          <w:marLeft w:val="0"/>
          <w:marRight w:val="0"/>
          <w:marTop w:val="0"/>
          <w:marBottom w:val="0"/>
          <w:divBdr>
            <w:top w:val="none" w:sz="0" w:space="0" w:color="auto"/>
            <w:left w:val="none" w:sz="0" w:space="0" w:color="auto"/>
            <w:bottom w:val="none" w:sz="0" w:space="0" w:color="auto"/>
            <w:right w:val="none" w:sz="0" w:space="0" w:color="auto"/>
          </w:divBdr>
        </w:div>
        <w:div w:id="1485587960">
          <w:marLeft w:val="0"/>
          <w:marRight w:val="0"/>
          <w:marTop w:val="0"/>
          <w:marBottom w:val="0"/>
          <w:divBdr>
            <w:top w:val="none" w:sz="0" w:space="0" w:color="auto"/>
            <w:left w:val="none" w:sz="0" w:space="0" w:color="auto"/>
            <w:bottom w:val="none" w:sz="0" w:space="0" w:color="auto"/>
            <w:right w:val="none" w:sz="0" w:space="0" w:color="auto"/>
          </w:divBdr>
        </w:div>
        <w:div w:id="1635867554">
          <w:marLeft w:val="0"/>
          <w:marRight w:val="0"/>
          <w:marTop w:val="0"/>
          <w:marBottom w:val="0"/>
          <w:divBdr>
            <w:top w:val="none" w:sz="0" w:space="0" w:color="auto"/>
            <w:left w:val="none" w:sz="0" w:space="0" w:color="auto"/>
            <w:bottom w:val="none" w:sz="0" w:space="0" w:color="auto"/>
            <w:right w:val="none" w:sz="0" w:space="0" w:color="auto"/>
          </w:divBdr>
        </w:div>
        <w:div w:id="2097825859">
          <w:marLeft w:val="0"/>
          <w:marRight w:val="0"/>
          <w:marTop w:val="0"/>
          <w:marBottom w:val="0"/>
          <w:divBdr>
            <w:top w:val="none" w:sz="0" w:space="0" w:color="auto"/>
            <w:left w:val="none" w:sz="0" w:space="0" w:color="auto"/>
            <w:bottom w:val="none" w:sz="0" w:space="0" w:color="auto"/>
            <w:right w:val="none" w:sz="0" w:space="0" w:color="auto"/>
          </w:divBdr>
        </w:div>
        <w:div w:id="1047414455">
          <w:marLeft w:val="0"/>
          <w:marRight w:val="0"/>
          <w:marTop w:val="0"/>
          <w:marBottom w:val="0"/>
          <w:divBdr>
            <w:top w:val="none" w:sz="0" w:space="0" w:color="auto"/>
            <w:left w:val="none" w:sz="0" w:space="0" w:color="auto"/>
            <w:bottom w:val="none" w:sz="0" w:space="0" w:color="auto"/>
            <w:right w:val="none" w:sz="0" w:space="0" w:color="auto"/>
          </w:divBdr>
        </w:div>
        <w:div w:id="1842235144">
          <w:marLeft w:val="0"/>
          <w:marRight w:val="0"/>
          <w:marTop w:val="0"/>
          <w:marBottom w:val="0"/>
          <w:divBdr>
            <w:top w:val="none" w:sz="0" w:space="0" w:color="auto"/>
            <w:left w:val="none" w:sz="0" w:space="0" w:color="auto"/>
            <w:bottom w:val="none" w:sz="0" w:space="0" w:color="auto"/>
            <w:right w:val="none" w:sz="0" w:space="0" w:color="auto"/>
          </w:divBdr>
        </w:div>
        <w:div w:id="763309113">
          <w:marLeft w:val="0"/>
          <w:marRight w:val="0"/>
          <w:marTop w:val="0"/>
          <w:marBottom w:val="0"/>
          <w:divBdr>
            <w:top w:val="none" w:sz="0" w:space="0" w:color="auto"/>
            <w:left w:val="none" w:sz="0" w:space="0" w:color="auto"/>
            <w:bottom w:val="none" w:sz="0" w:space="0" w:color="auto"/>
            <w:right w:val="none" w:sz="0" w:space="0" w:color="auto"/>
          </w:divBdr>
        </w:div>
        <w:div w:id="674721720">
          <w:marLeft w:val="0"/>
          <w:marRight w:val="0"/>
          <w:marTop w:val="0"/>
          <w:marBottom w:val="0"/>
          <w:divBdr>
            <w:top w:val="none" w:sz="0" w:space="0" w:color="auto"/>
            <w:left w:val="none" w:sz="0" w:space="0" w:color="auto"/>
            <w:bottom w:val="none" w:sz="0" w:space="0" w:color="auto"/>
            <w:right w:val="none" w:sz="0" w:space="0" w:color="auto"/>
          </w:divBdr>
        </w:div>
        <w:div w:id="421537790">
          <w:marLeft w:val="0"/>
          <w:marRight w:val="0"/>
          <w:marTop w:val="0"/>
          <w:marBottom w:val="0"/>
          <w:divBdr>
            <w:top w:val="none" w:sz="0" w:space="0" w:color="auto"/>
            <w:left w:val="none" w:sz="0" w:space="0" w:color="auto"/>
            <w:bottom w:val="none" w:sz="0" w:space="0" w:color="auto"/>
            <w:right w:val="none" w:sz="0" w:space="0" w:color="auto"/>
          </w:divBdr>
        </w:div>
        <w:div w:id="1300460217">
          <w:marLeft w:val="0"/>
          <w:marRight w:val="0"/>
          <w:marTop w:val="0"/>
          <w:marBottom w:val="0"/>
          <w:divBdr>
            <w:top w:val="none" w:sz="0" w:space="0" w:color="auto"/>
            <w:left w:val="none" w:sz="0" w:space="0" w:color="auto"/>
            <w:bottom w:val="none" w:sz="0" w:space="0" w:color="auto"/>
            <w:right w:val="none" w:sz="0" w:space="0" w:color="auto"/>
          </w:divBdr>
        </w:div>
        <w:div w:id="1260143044">
          <w:marLeft w:val="0"/>
          <w:marRight w:val="0"/>
          <w:marTop w:val="0"/>
          <w:marBottom w:val="0"/>
          <w:divBdr>
            <w:top w:val="none" w:sz="0" w:space="0" w:color="auto"/>
            <w:left w:val="none" w:sz="0" w:space="0" w:color="auto"/>
            <w:bottom w:val="none" w:sz="0" w:space="0" w:color="auto"/>
            <w:right w:val="none" w:sz="0" w:space="0" w:color="auto"/>
          </w:divBdr>
        </w:div>
        <w:div w:id="425079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felkere@saulkrasti.lv" TargetMode="External"/><Relationship Id="rId13" Type="http://schemas.openxmlformats.org/officeDocument/2006/relationships/hyperlink" Target="http://www.eis.gov.lv" TargetMode="External"/><Relationship Id="rId18" Type="http://schemas.openxmlformats.org/officeDocument/2006/relationships/hyperlink" Target="https://bis.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kumi.lv/ta/id/55567-administrativa-procesa-likums" TargetMode="External"/><Relationship Id="rId7" Type="http://schemas.openxmlformats.org/officeDocument/2006/relationships/endnotes" Target="endnotes.xml"/><Relationship Id="rId12" Type="http://schemas.openxmlformats.org/officeDocument/2006/relationships/hyperlink" Target="http://saulkrasti.lv/iepirkumi-8-2-panta-kartiba/2019-2/" TargetMode="External"/><Relationship Id="rId17" Type="http://schemas.openxmlformats.org/officeDocument/2006/relationships/hyperlink" Target="http://www.ur.go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saulkrast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lkrasti.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ulkrasti.lv/iepirkumi-8-2-panta-kartiba/2019-2/" TargetMode="External"/><Relationship Id="rId23" Type="http://schemas.openxmlformats.org/officeDocument/2006/relationships/footer" Target="footer1.xml"/><Relationship Id="rId10" Type="http://schemas.openxmlformats.org/officeDocument/2006/relationships/hyperlink" Target="mailto:janis.bergs@saulkrasti.lv" TargetMode="External"/><Relationship Id="rId19"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mailto:janis.bergs@saulkrasti.lv" TargetMode="External"/><Relationship Id="rId14" Type="http://schemas.openxmlformats.org/officeDocument/2006/relationships/hyperlink" Target="http://www.saulkrasti.lv" TargetMode="External"/><Relationship Id="rId22" Type="http://schemas.openxmlformats.org/officeDocument/2006/relationships/hyperlink" Target="mailto:janis.bergs@saulkrast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AD79-512D-44F3-A0CC-ABFAFC61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27</Pages>
  <Words>39531</Words>
  <Characters>22534</Characters>
  <Application>Microsoft Office Word</Application>
  <DocSecurity>0</DocSecurity>
  <Lines>187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Bila</dc:creator>
  <cp:lastModifiedBy>Vita</cp:lastModifiedBy>
  <cp:revision>107</cp:revision>
  <cp:lastPrinted>2018-08-03T04:54:00Z</cp:lastPrinted>
  <dcterms:created xsi:type="dcterms:W3CDTF">2018-07-11T08:53:00Z</dcterms:created>
  <dcterms:modified xsi:type="dcterms:W3CDTF">2019-06-21T07:47:00Z</dcterms:modified>
</cp:coreProperties>
</file>