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7F6AA7" w:rsidRDefault="00B778B6" w:rsidP="00B778B6">
      <w:pPr>
        <w:jc w:val="center"/>
        <w:rPr>
          <w:b/>
          <w:bCs/>
          <w:sz w:val="22"/>
          <w:szCs w:val="22"/>
        </w:rPr>
      </w:pPr>
      <w:r w:rsidRPr="007F6AA7">
        <w:rPr>
          <w:b/>
          <w:sz w:val="22"/>
          <w:szCs w:val="22"/>
        </w:rPr>
        <w:t xml:space="preserve">IEPIRKUMU KOMISIJAS </w:t>
      </w:r>
      <w:r w:rsidRPr="007F6AA7">
        <w:rPr>
          <w:b/>
          <w:bCs/>
          <w:sz w:val="22"/>
          <w:szCs w:val="22"/>
        </w:rPr>
        <w:t>LĒMUMS</w:t>
      </w:r>
    </w:p>
    <w:p w:rsidR="004211DD" w:rsidRPr="007F6AA7" w:rsidRDefault="004211DD" w:rsidP="00B778B6">
      <w:pPr>
        <w:jc w:val="center"/>
        <w:rPr>
          <w:b/>
          <w:bCs/>
          <w:sz w:val="22"/>
          <w:szCs w:val="22"/>
        </w:rPr>
      </w:pPr>
    </w:p>
    <w:p w:rsidR="00B778B6" w:rsidRPr="007F6AA7" w:rsidRDefault="00B778B6" w:rsidP="00B778B6">
      <w:pPr>
        <w:jc w:val="center"/>
        <w:rPr>
          <w:b/>
          <w:color w:val="000000"/>
          <w:sz w:val="22"/>
          <w:szCs w:val="22"/>
        </w:rPr>
      </w:pPr>
      <w:r w:rsidRPr="007F6AA7">
        <w:rPr>
          <w:sz w:val="22"/>
          <w:szCs w:val="22"/>
        </w:rPr>
        <w:t xml:space="preserve"> </w:t>
      </w:r>
      <w:r w:rsidRPr="007F6AA7">
        <w:rPr>
          <w:b/>
          <w:color w:val="000000"/>
          <w:sz w:val="22"/>
          <w:szCs w:val="22"/>
        </w:rPr>
        <w:t xml:space="preserve"> „</w:t>
      </w:r>
      <w:r w:rsidR="007F6AA7" w:rsidRPr="007F6AA7">
        <w:rPr>
          <w:b/>
          <w:sz w:val="22"/>
          <w:szCs w:val="22"/>
        </w:rPr>
        <w:t>Elektrības sadaļu pārbūve Zvejniekciema vidusskolā, Saulkrastu vidusskolā un pirmsskolas izglītības iestādē “Rūķītis”</w:t>
      </w:r>
      <w:r w:rsidRPr="007F6AA7">
        <w:rPr>
          <w:b/>
          <w:sz w:val="22"/>
          <w:szCs w:val="22"/>
        </w:rPr>
        <w:t>”</w:t>
      </w:r>
      <w:r w:rsidRPr="007F6AA7">
        <w:rPr>
          <w:b/>
          <w:color w:val="000000"/>
          <w:sz w:val="22"/>
          <w:szCs w:val="22"/>
        </w:rPr>
        <w:t xml:space="preserve"> </w:t>
      </w:r>
    </w:p>
    <w:p w:rsidR="00B778B6" w:rsidRPr="007F6AA7" w:rsidRDefault="007F6AA7" w:rsidP="00B778B6">
      <w:pPr>
        <w:jc w:val="center"/>
        <w:rPr>
          <w:b/>
          <w:sz w:val="22"/>
          <w:szCs w:val="22"/>
        </w:rPr>
      </w:pPr>
      <w:r w:rsidRPr="007F6AA7">
        <w:rPr>
          <w:b/>
          <w:sz w:val="22"/>
          <w:szCs w:val="22"/>
        </w:rPr>
        <w:t>identifikācijas Nr. SND 2019/13</w:t>
      </w:r>
    </w:p>
    <w:p w:rsidR="004211DD" w:rsidRPr="00B210AA" w:rsidRDefault="004211DD" w:rsidP="00B778B6">
      <w:pPr>
        <w:jc w:val="center"/>
        <w:rPr>
          <w:b/>
          <w:color w:val="000000"/>
          <w:sz w:val="22"/>
          <w:szCs w:val="22"/>
          <w:highlight w:val="yellow"/>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4855A0"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4855A0" w:rsidRDefault="00383D08" w:rsidP="00B778B6">
            <w:pPr>
              <w:rPr>
                <w:b/>
              </w:rPr>
            </w:pPr>
            <w:r w:rsidRPr="004855A0">
              <w:rPr>
                <w:b/>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4855A0" w:rsidRDefault="00BC4B10" w:rsidP="00B778B6">
            <w:pPr>
              <w:pStyle w:val="Footer"/>
              <w:tabs>
                <w:tab w:val="left" w:pos="720"/>
              </w:tabs>
              <w:rPr>
                <w:rFonts w:ascii="Times New Roman" w:hAnsi="Times New Roman" w:cs="Times New Roman"/>
                <w:sz w:val="24"/>
                <w:szCs w:val="24"/>
              </w:rPr>
            </w:pPr>
            <w:r w:rsidRPr="004855A0">
              <w:rPr>
                <w:rFonts w:ascii="Times New Roman" w:hAnsi="Times New Roman" w:cs="Times New Roman"/>
                <w:sz w:val="24"/>
                <w:szCs w:val="24"/>
              </w:rPr>
              <w:t xml:space="preserve">Saulkrastu novada </w:t>
            </w:r>
            <w:r w:rsidR="003E7FD0" w:rsidRPr="004855A0">
              <w:rPr>
                <w:rFonts w:ascii="Times New Roman" w:hAnsi="Times New Roman" w:cs="Times New Roman"/>
                <w:sz w:val="24"/>
                <w:szCs w:val="24"/>
              </w:rPr>
              <w:t>dome</w:t>
            </w:r>
            <w:r w:rsidR="004E4CAA" w:rsidRPr="004855A0">
              <w:rPr>
                <w:rFonts w:ascii="Times New Roman" w:hAnsi="Times New Roman" w:cs="Times New Roman"/>
                <w:sz w:val="24"/>
                <w:szCs w:val="24"/>
              </w:rPr>
              <w:t xml:space="preserve">, </w:t>
            </w:r>
            <w:r w:rsidR="003E7FD0" w:rsidRPr="004855A0">
              <w:rPr>
                <w:rFonts w:ascii="Times New Roman" w:hAnsi="Times New Roman" w:cs="Times New Roman"/>
                <w:sz w:val="24"/>
                <w:szCs w:val="24"/>
              </w:rPr>
              <w:t xml:space="preserve">reģistrācijas numurs </w:t>
            </w:r>
            <w:r w:rsidR="00383D08" w:rsidRPr="004855A0">
              <w:rPr>
                <w:rFonts w:ascii="Times New Roman" w:hAnsi="Times New Roman" w:cs="Times New Roman"/>
                <w:sz w:val="24"/>
                <w:szCs w:val="24"/>
              </w:rPr>
              <w:t>90000068680</w:t>
            </w:r>
          </w:p>
          <w:p w:rsidR="00383D08" w:rsidRPr="004855A0" w:rsidRDefault="00383D08" w:rsidP="00B778B6">
            <w:r w:rsidRPr="004855A0">
              <w:t>Raiņa iela 8, Saulkrasti, Saulkrastu novads, LV-2160</w:t>
            </w:r>
          </w:p>
          <w:p w:rsidR="004E4CAA" w:rsidRPr="004855A0" w:rsidRDefault="004E4CAA" w:rsidP="00B778B6">
            <w:r w:rsidRPr="004855A0">
              <w:t xml:space="preserve">tālr. 67951250, 67142513, e-pasts: </w:t>
            </w:r>
            <w:hyperlink r:id="rId9" w:history="1">
              <w:r w:rsidR="00617650" w:rsidRPr="004855A0">
                <w:rPr>
                  <w:rStyle w:val="Hyperlink"/>
                </w:rPr>
                <w:t>pasts@saulkrasti.lv</w:t>
              </w:r>
            </w:hyperlink>
          </w:p>
        </w:tc>
      </w:tr>
      <w:tr w:rsidR="00BC4B10" w:rsidRPr="004855A0"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4855A0" w:rsidRDefault="00BC4B10" w:rsidP="00B778B6">
            <w:pPr>
              <w:tabs>
                <w:tab w:val="left" w:pos="360"/>
              </w:tabs>
            </w:pPr>
            <w:r w:rsidRPr="004855A0">
              <w:rPr>
                <w:b/>
                <w:bCs/>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4855A0" w:rsidRDefault="00BC4B10" w:rsidP="00B778B6">
            <w:pPr>
              <w:jc w:val="both"/>
            </w:pPr>
            <w:r w:rsidRPr="004855A0">
              <w:t xml:space="preserve">Saulkrastu novada </w:t>
            </w:r>
            <w:r w:rsidR="003E7FD0" w:rsidRPr="004855A0">
              <w:t>dome</w:t>
            </w:r>
            <w:r w:rsidRPr="004855A0">
              <w:t xml:space="preserve">, reģistrācijas numurs 90000068680, Raiņa iela 8, Saulkrasti, Saulkrastu novads, LV-2160, tālr. 67951250, 67142513, e-pasts: </w:t>
            </w:r>
            <w:hyperlink r:id="rId10" w:history="1">
              <w:r w:rsidR="00617650" w:rsidRPr="004855A0">
                <w:rPr>
                  <w:rStyle w:val="Hyperlink"/>
                </w:rPr>
                <w:t>pasts</w:t>
              </w:r>
              <w:r w:rsidRPr="004855A0">
                <w:rPr>
                  <w:rStyle w:val="Hyperlink"/>
                </w:rPr>
                <w:t>@saulkrasti.lv</w:t>
              </w:r>
            </w:hyperlink>
            <w:r w:rsidRPr="004855A0">
              <w:t xml:space="preserve"> </w:t>
            </w:r>
          </w:p>
        </w:tc>
      </w:tr>
      <w:tr w:rsidR="00313F1E" w:rsidRPr="004855A0"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FF61E6" w:rsidP="00B778B6">
            <w:pPr>
              <w:rPr>
                <w:b/>
              </w:rPr>
            </w:pPr>
            <w:r w:rsidRPr="004855A0">
              <w:rPr>
                <w:b/>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5A5D4C" w:rsidP="00B778B6">
            <w:pPr>
              <w:spacing w:line="276" w:lineRule="auto"/>
              <w:jc w:val="both"/>
            </w:pPr>
            <w:r w:rsidRPr="004855A0">
              <w:rPr>
                <w:bCs/>
                <w:lang w:eastAsia="ar-SA"/>
              </w:rPr>
              <w:t>Iepirkums atbilstoši Publisko iepirkumu likuma 9.</w:t>
            </w:r>
            <w:r w:rsidR="003E7FD0" w:rsidRPr="004855A0">
              <w:rPr>
                <w:bCs/>
                <w:lang w:eastAsia="ar-SA"/>
              </w:rPr>
              <w:t xml:space="preserve"> </w:t>
            </w:r>
            <w:r w:rsidRPr="004855A0">
              <w:rPr>
                <w:bCs/>
                <w:lang w:eastAsia="ar-SA"/>
              </w:rPr>
              <w:t>panta nosacījumiem</w:t>
            </w:r>
          </w:p>
        </w:tc>
      </w:tr>
      <w:tr w:rsidR="00313F1E" w:rsidRPr="004855A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7F6AA7" w:rsidP="00B778B6">
            <w:pPr>
              <w:jc w:val="both"/>
            </w:pPr>
            <w:r w:rsidRPr="004855A0">
              <w:t>Elektrības sadaļu pārbūve Zvejniekciema vidusskolā, Saulkrastu vidusskolā un pirmsskolas izglītības iestādē “Rūķītis”</w:t>
            </w:r>
          </w:p>
        </w:tc>
      </w:tr>
      <w:tr w:rsidR="00313F1E" w:rsidRPr="004855A0"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313F1E" w:rsidP="00B778B6">
            <w:pPr>
              <w:spacing w:line="276" w:lineRule="auto"/>
              <w:jc w:val="both"/>
              <w:rPr>
                <w:b/>
              </w:rPr>
            </w:pPr>
            <w:r w:rsidRPr="004855A0">
              <w:t xml:space="preserve">Iepirkuma priekšmets nav sadalīts daļās </w:t>
            </w:r>
          </w:p>
        </w:tc>
      </w:tr>
      <w:tr w:rsidR="00313F1E" w:rsidRPr="004855A0"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7F6AA7" w:rsidP="00B778B6">
            <w:pPr>
              <w:ind w:left="34" w:right="1132"/>
            </w:pPr>
            <w:r w:rsidRPr="004855A0">
              <w:t>SND 2019/13</w:t>
            </w:r>
          </w:p>
        </w:tc>
      </w:tr>
      <w:tr w:rsidR="00313F1E" w:rsidRPr="004855A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E34737" w:rsidP="00B778B6">
            <w:pPr>
              <w:suppressAutoHyphens/>
            </w:pPr>
            <w:r w:rsidRPr="004855A0">
              <w:t>45310000-3 (Elektrības vadu instalācijas darbi)</w:t>
            </w:r>
          </w:p>
        </w:tc>
      </w:tr>
      <w:tr w:rsidR="00313F1E" w:rsidRPr="004855A0"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Līguma</w:t>
            </w:r>
            <w:r w:rsidRPr="004855A0">
              <w:rPr>
                <w:b/>
                <w:color w:val="00000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E34737" w:rsidP="00B778B6">
            <w:pPr>
              <w:spacing w:line="276" w:lineRule="auto"/>
              <w:jc w:val="both"/>
              <w:rPr>
                <w:bCs/>
              </w:rPr>
            </w:pPr>
            <w:r w:rsidRPr="004855A0">
              <w:t>no līguma parakstīšanas brīža līdz 2019. gada 20. augustam</w:t>
            </w:r>
          </w:p>
        </w:tc>
      </w:tr>
      <w:tr w:rsidR="00313F1E" w:rsidRPr="004855A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Paziņoju</w:t>
            </w:r>
            <w:r w:rsidR="00536DD2" w:rsidRPr="004855A0">
              <w:rPr>
                <w:b/>
              </w:rPr>
              <w:t>ms par līgumu publicēts tīmekļ</w:t>
            </w:r>
            <w:r w:rsidRPr="004855A0">
              <w:rPr>
                <w:b/>
              </w:rPr>
              <w:t>vietnē</w:t>
            </w:r>
            <w:r w:rsidR="00393034" w:rsidRPr="004855A0">
              <w:rPr>
                <w:b/>
              </w:rPr>
              <w:t>s</w:t>
            </w:r>
            <w:r w:rsidRPr="004855A0">
              <w:rPr>
                <w:b/>
              </w:rPr>
              <w:t xml:space="preserve">: </w:t>
            </w:r>
            <w:hyperlink r:id="rId11" w:history="1">
              <w:r w:rsidRPr="004855A0">
                <w:rPr>
                  <w:rStyle w:val="Hyperlink"/>
                  <w:b/>
                </w:rPr>
                <w:t>www.iub.gov.lv</w:t>
              </w:r>
            </w:hyperlink>
            <w:r w:rsidR="00393034" w:rsidRPr="004855A0">
              <w:rPr>
                <w:b/>
              </w:rPr>
              <w:t xml:space="preserve">, </w:t>
            </w:r>
            <w:hyperlink r:id="rId12" w:history="1">
              <w:r w:rsidRPr="004855A0">
                <w:rPr>
                  <w:rStyle w:val="Hyperlink"/>
                  <w:b/>
                </w:rPr>
                <w:t>www.saulkrasti.lv</w:t>
              </w:r>
            </w:hyperlink>
            <w:r w:rsidR="00393034" w:rsidRPr="004855A0">
              <w:rPr>
                <w:rStyle w:val="Hyperlink"/>
                <w:b/>
                <w:color w:val="auto"/>
                <w:u w:val="none"/>
              </w:rPr>
              <w:t xml:space="preserve"> un</w:t>
            </w:r>
            <w:r w:rsidR="00393034" w:rsidRPr="004855A0">
              <w:rPr>
                <w:rStyle w:val="Hyperlink"/>
                <w:b/>
                <w:color w:val="auto"/>
              </w:rPr>
              <w:t xml:space="preserve"> </w:t>
            </w:r>
            <w:r w:rsidR="00393034" w:rsidRPr="004855A0">
              <w:rPr>
                <w:rStyle w:val="Hyperlink"/>
                <w:b/>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5A5D4C" w:rsidP="00E34737">
            <w:pPr>
              <w:pStyle w:val="Footer"/>
              <w:tabs>
                <w:tab w:val="left" w:pos="720"/>
              </w:tabs>
              <w:rPr>
                <w:rFonts w:ascii="Times New Roman" w:hAnsi="Times New Roman" w:cs="Times New Roman"/>
                <w:sz w:val="24"/>
                <w:szCs w:val="24"/>
              </w:rPr>
            </w:pPr>
            <w:r w:rsidRPr="004855A0">
              <w:rPr>
                <w:rFonts w:ascii="Times New Roman" w:hAnsi="Times New Roman" w:cs="Times New Roman"/>
                <w:sz w:val="24"/>
                <w:szCs w:val="24"/>
              </w:rPr>
              <w:t xml:space="preserve"> </w:t>
            </w:r>
            <w:r w:rsidR="00E34737" w:rsidRPr="004855A0">
              <w:rPr>
                <w:rFonts w:ascii="Times New Roman" w:hAnsi="Times New Roman" w:cs="Times New Roman"/>
                <w:sz w:val="24"/>
                <w:szCs w:val="24"/>
              </w:rPr>
              <w:t>21.06</w:t>
            </w:r>
            <w:r w:rsidR="00B778B6" w:rsidRPr="004855A0">
              <w:rPr>
                <w:rFonts w:ascii="Times New Roman" w:hAnsi="Times New Roman" w:cs="Times New Roman"/>
                <w:sz w:val="24"/>
                <w:szCs w:val="24"/>
              </w:rPr>
              <w:t>.2019</w:t>
            </w:r>
            <w:r w:rsidR="00533A69" w:rsidRPr="004855A0">
              <w:rPr>
                <w:rFonts w:ascii="Times New Roman" w:hAnsi="Times New Roman" w:cs="Times New Roman"/>
                <w:sz w:val="24"/>
                <w:szCs w:val="24"/>
              </w:rPr>
              <w:t>.</w:t>
            </w:r>
          </w:p>
        </w:tc>
      </w:tr>
      <w:tr w:rsidR="00313F1E" w:rsidRPr="004855A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B778B6" w:rsidP="00B778B6">
            <w:pPr>
              <w:jc w:val="both"/>
            </w:pPr>
            <w:r w:rsidRPr="004855A0">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4855A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4855A0" w:rsidRDefault="00B778B6" w:rsidP="00B778B6">
            <w:pPr>
              <w:jc w:val="both"/>
              <w:rPr>
                <w:color w:val="000000"/>
              </w:rPr>
            </w:pPr>
            <w:r w:rsidRPr="004855A0">
              <w:rPr>
                <w:color w:val="000000"/>
              </w:rPr>
              <w:t xml:space="preserve">Alens Horsts, Aleksandrs Inārs Zaharāns, Bruno </w:t>
            </w:r>
            <w:proofErr w:type="spellStart"/>
            <w:r w:rsidRPr="004855A0">
              <w:rPr>
                <w:color w:val="000000"/>
              </w:rPr>
              <w:t>Veide</w:t>
            </w:r>
            <w:proofErr w:type="spellEnd"/>
            <w:r w:rsidRPr="004855A0">
              <w:rPr>
                <w:color w:val="000000"/>
              </w:rPr>
              <w:t xml:space="preserve">, </w:t>
            </w:r>
          </w:p>
          <w:p w:rsidR="00536DD2" w:rsidRPr="004855A0" w:rsidRDefault="00B778B6" w:rsidP="00B778B6">
            <w:pPr>
              <w:jc w:val="both"/>
            </w:pPr>
            <w:r w:rsidRPr="004855A0">
              <w:t>Gatis Vīgants,</w:t>
            </w:r>
            <w:r w:rsidRPr="004855A0">
              <w:rPr>
                <w:color w:val="000000"/>
              </w:rPr>
              <w:t xml:space="preserve"> Normunds Līcis</w:t>
            </w:r>
          </w:p>
        </w:tc>
      </w:tr>
      <w:tr w:rsidR="00313F1E" w:rsidRPr="004855A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D13A8" w:rsidRPr="004855A0" w:rsidRDefault="00E34737" w:rsidP="00B778B6">
            <w:pPr>
              <w:jc w:val="both"/>
            </w:pPr>
            <w:r w:rsidRPr="004855A0">
              <w:t>Pašvaldības īpašumu apsaimniekošanas galvenais speciālists Jānis Bergs</w:t>
            </w:r>
          </w:p>
          <w:p w:rsidR="00536DD2" w:rsidRPr="004855A0" w:rsidRDefault="002D13A8" w:rsidP="00B778B6">
            <w:pPr>
              <w:jc w:val="both"/>
            </w:pPr>
            <w:r w:rsidRPr="004855A0">
              <w:t>J</w:t>
            </w:r>
            <w:r w:rsidR="00B778B6" w:rsidRPr="004855A0">
              <w:t xml:space="preserve">uriste Kristīne </w:t>
            </w:r>
            <w:proofErr w:type="spellStart"/>
            <w:r w:rsidR="00B778B6" w:rsidRPr="004855A0">
              <w:t>Felkere</w:t>
            </w:r>
            <w:proofErr w:type="spellEnd"/>
          </w:p>
          <w:p w:rsidR="00E34737" w:rsidRPr="004855A0" w:rsidRDefault="00E34737" w:rsidP="00B778B6">
            <w:pPr>
              <w:jc w:val="both"/>
            </w:pPr>
            <w:r w:rsidRPr="004855A0">
              <w:t xml:space="preserve">Juriste Vita </w:t>
            </w:r>
            <w:proofErr w:type="spellStart"/>
            <w:r w:rsidRPr="004855A0">
              <w:t>Spitane</w:t>
            </w:r>
            <w:proofErr w:type="spellEnd"/>
          </w:p>
        </w:tc>
      </w:tr>
      <w:tr w:rsidR="00313F1E" w:rsidRPr="004855A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rPr>
                <w:b/>
              </w:rPr>
            </w:pPr>
            <w:r w:rsidRPr="004855A0">
              <w:rPr>
                <w:b/>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BB243D" w:rsidP="00B778B6">
            <w:pPr>
              <w:pStyle w:val="ListParagraph1"/>
              <w:widowControl w:val="0"/>
              <w:tabs>
                <w:tab w:val="left" w:pos="567"/>
              </w:tabs>
              <w:suppressAutoHyphens/>
              <w:ind w:left="0"/>
              <w:contextualSpacing w:val="0"/>
              <w:jc w:val="both"/>
              <w:rPr>
                <w:rFonts w:eastAsia="ArialMT"/>
                <w:iCs/>
              </w:rPr>
            </w:pPr>
            <w:r w:rsidRPr="004855A0">
              <w:rPr>
                <w:iCs/>
              </w:rPr>
              <w:t>Komisija izvēlas piedāvājumu ar viszemāko cenu, kas atbilst nolikuma un tā pielikumu prasībām, nav atzīts par nepamatoti lētu</w:t>
            </w:r>
            <w:r w:rsidRPr="004855A0">
              <w:rPr>
                <w:iCs/>
                <w:lang w:val="lv-LV"/>
              </w:rPr>
              <w:t>.</w:t>
            </w:r>
          </w:p>
        </w:tc>
      </w:tr>
      <w:tr w:rsidR="00313F1E" w:rsidRPr="004855A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855A0" w:rsidRDefault="00313F1E" w:rsidP="00B778B6">
            <w:pPr>
              <w:jc w:val="both"/>
            </w:pPr>
            <w:r w:rsidRPr="004855A0">
              <w:t xml:space="preserve"> </w:t>
            </w:r>
            <w:r w:rsidRPr="004855A0">
              <w:rPr>
                <w:b/>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855A0" w:rsidRDefault="00B778B6" w:rsidP="00E34737">
            <w:pPr>
              <w:jc w:val="both"/>
            </w:pPr>
            <w:r w:rsidRPr="004855A0">
              <w:t xml:space="preserve">Pretendenti piedāvājumus var iesniegt līdz </w:t>
            </w:r>
            <w:r w:rsidRPr="004855A0">
              <w:rPr>
                <w:bCs/>
              </w:rPr>
              <w:t xml:space="preserve">2019. gada </w:t>
            </w:r>
            <w:r w:rsidR="00E34737" w:rsidRPr="004855A0">
              <w:rPr>
                <w:bCs/>
              </w:rPr>
              <w:t>4.jūlijam</w:t>
            </w:r>
            <w:r w:rsidRPr="004855A0">
              <w:rPr>
                <w:bCs/>
              </w:rPr>
              <w:t xml:space="preserve"> plkst. 11:00</w:t>
            </w:r>
            <w:r w:rsidRPr="004855A0">
              <w:t>,</w:t>
            </w:r>
            <w:r w:rsidRPr="004855A0">
              <w:rPr>
                <w:color w:val="999999"/>
              </w:rPr>
              <w:t xml:space="preserve"> </w:t>
            </w:r>
            <w:r w:rsidRPr="004855A0">
              <w:t>Saulkrastu novada domē, Raiņa ielā 8, Saulkrastos, Saulkrastu novadā, LV-2160, 1. stāvā, 10</w:t>
            </w:r>
            <w:r w:rsidR="00FF61E6" w:rsidRPr="004855A0">
              <w:t>6</w:t>
            </w:r>
            <w:r w:rsidRPr="004855A0">
              <w:t>. kabinetā.</w:t>
            </w:r>
          </w:p>
        </w:tc>
      </w:tr>
      <w:tr w:rsidR="00470753" w:rsidRPr="004855A0"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4855A0" w:rsidRDefault="00470753" w:rsidP="00B778B6">
            <w:pPr>
              <w:rPr>
                <w:highlight w:val="yellow"/>
              </w:rPr>
            </w:pPr>
            <w:r w:rsidRPr="004855A0">
              <w:rPr>
                <w:b/>
              </w:rPr>
              <w:lastRenderedPageBreak/>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4855A0" w:rsidRDefault="00470753" w:rsidP="000707C9">
            <w:pPr>
              <w:tabs>
                <w:tab w:val="left" w:pos="7020"/>
              </w:tabs>
              <w:jc w:val="center"/>
            </w:pPr>
            <w:r w:rsidRPr="004855A0">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4855A0" w:rsidRDefault="00C86331" w:rsidP="000707C9">
            <w:pPr>
              <w:jc w:val="center"/>
            </w:pPr>
            <w:r w:rsidRPr="004855A0">
              <w:t>P</w:t>
            </w:r>
            <w:r w:rsidR="000707C9" w:rsidRPr="004855A0">
              <w:t xml:space="preserve">iedāvātā līgumcena </w:t>
            </w:r>
            <w:r w:rsidR="00AD4B05" w:rsidRPr="004855A0">
              <w:t>EUR (bez PVN)</w:t>
            </w:r>
          </w:p>
        </w:tc>
      </w:tr>
      <w:tr w:rsidR="004E3F01" w:rsidRPr="004855A0" w:rsidTr="004E3F01">
        <w:trPr>
          <w:trHeight w:val="1008"/>
        </w:trPr>
        <w:tc>
          <w:tcPr>
            <w:tcW w:w="3686" w:type="dxa"/>
            <w:vMerge/>
            <w:tcBorders>
              <w:left w:val="single" w:sz="4" w:space="0" w:color="auto"/>
              <w:right w:val="single" w:sz="4" w:space="0" w:color="auto"/>
            </w:tcBorders>
            <w:shd w:val="clear" w:color="auto" w:fill="F2DBDB"/>
            <w:vAlign w:val="center"/>
          </w:tcPr>
          <w:p w:rsidR="004E3F01" w:rsidRPr="004855A0" w:rsidRDefault="004E3F01" w:rsidP="00B778B6">
            <w:pPr>
              <w:rPr>
                <w:b/>
                <w:highlight w:val="yellow"/>
              </w:rPr>
            </w:pPr>
          </w:p>
        </w:tc>
        <w:tc>
          <w:tcPr>
            <w:tcW w:w="3543" w:type="dxa"/>
            <w:tcBorders>
              <w:top w:val="single" w:sz="4" w:space="0" w:color="auto"/>
              <w:left w:val="single" w:sz="4" w:space="0" w:color="auto"/>
              <w:right w:val="single" w:sz="4" w:space="0" w:color="auto"/>
            </w:tcBorders>
          </w:tcPr>
          <w:p w:rsidR="00840CE7" w:rsidRPr="004855A0" w:rsidRDefault="00840CE7" w:rsidP="00840CE7">
            <w:r w:rsidRPr="004855A0">
              <w:rPr>
                <w:b/>
              </w:rPr>
              <w:t>SIA “Delta EM”</w:t>
            </w:r>
            <w:r w:rsidRPr="004855A0">
              <w:rPr>
                <w:b/>
              </w:rPr>
              <w:br/>
            </w:r>
            <w:r w:rsidRPr="004855A0">
              <w:rPr>
                <w:bCs/>
              </w:rPr>
              <w:t xml:space="preserve">Reģ. Nr. </w:t>
            </w:r>
            <w:r w:rsidRPr="004855A0">
              <w:t>40003524433</w:t>
            </w:r>
            <w:r w:rsidRPr="004855A0">
              <w:br/>
            </w:r>
            <w:r w:rsidRPr="004855A0">
              <w:rPr>
                <w:bCs/>
              </w:rPr>
              <w:t>Juridiskā adrese:</w:t>
            </w:r>
            <w:r w:rsidRPr="004855A0">
              <w:t xml:space="preserve"> </w:t>
            </w:r>
            <w:proofErr w:type="spellStart"/>
            <w:r w:rsidRPr="004855A0">
              <w:t>Pakalniešu</w:t>
            </w:r>
            <w:proofErr w:type="spellEnd"/>
            <w:r w:rsidRPr="004855A0">
              <w:t xml:space="preserve"> iela 18, </w:t>
            </w:r>
          </w:p>
          <w:p w:rsidR="004E3F01" w:rsidRPr="004855A0" w:rsidRDefault="00840CE7" w:rsidP="00840CE7">
            <w:pPr>
              <w:rPr>
                <w:highlight w:val="yellow"/>
              </w:rPr>
            </w:pPr>
            <w:r w:rsidRPr="004855A0">
              <w:t>Rīga, LV-1006</w:t>
            </w:r>
          </w:p>
        </w:tc>
        <w:tc>
          <w:tcPr>
            <w:tcW w:w="2268" w:type="dxa"/>
            <w:tcBorders>
              <w:top w:val="single" w:sz="4" w:space="0" w:color="auto"/>
              <w:left w:val="single" w:sz="4" w:space="0" w:color="auto"/>
              <w:right w:val="single" w:sz="4" w:space="0" w:color="auto"/>
            </w:tcBorders>
          </w:tcPr>
          <w:p w:rsidR="004E3F01" w:rsidRPr="004855A0" w:rsidRDefault="004E3F01" w:rsidP="00ED158A">
            <w:pPr>
              <w:rPr>
                <w:highlight w:val="yellow"/>
              </w:rPr>
            </w:pPr>
          </w:p>
          <w:p w:rsidR="004E3F01" w:rsidRPr="004855A0" w:rsidRDefault="00840CE7" w:rsidP="00B61C59">
            <w:pPr>
              <w:jc w:val="center"/>
              <w:rPr>
                <w:highlight w:val="yellow"/>
              </w:rPr>
            </w:pPr>
            <w:r w:rsidRPr="004855A0">
              <w:t>35191,47</w:t>
            </w:r>
          </w:p>
        </w:tc>
      </w:tr>
      <w:tr w:rsidR="00F517FF" w:rsidRPr="004855A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4C1E83" w:rsidRDefault="00F517FF" w:rsidP="00B778B6">
            <w:pPr>
              <w:rPr>
                <w:b/>
                <w:bCs/>
                <w:iCs/>
              </w:rPr>
            </w:pPr>
            <w:r w:rsidRPr="004C1E83">
              <w:rPr>
                <w:b/>
                <w:bCs/>
                <w:iCs/>
              </w:rPr>
              <w:t xml:space="preserve">Iepirkumu komisijas </w:t>
            </w:r>
            <w:smartTag w:uri="schemas-tilde-lv/tildestengine" w:element="veidnes">
              <w:smartTagPr>
                <w:attr w:name="baseform" w:val="lēmum|s"/>
                <w:attr w:name="id" w:val="-1"/>
                <w:attr w:name="text" w:val="lēmuma"/>
              </w:smartTagPr>
              <w:r w:rsidRPr="004C1E83">
                <w:rPr>
                  <w:b/>
                  <w:bCs/>
                  <w:iCs/>
                </w:rPr>
                <w:t>lēmuma</w:t>
              </w:r>
            </w:smartTag>
            <w:r w:rsidRPr="004C1E83">
              <w:rPr>
                <w:b/>
                <w:bCs/>
                <w:iCs/>
              </w:rPr>
              <w:t xml:space="preserve"> </w:t>
            </w:r>
            <w:r w:rsidRPr="004C1E83">
              <w:rPr>
                <w:b/>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4C1E83" w:rsidRDefault="00437662" w:rsidP="004855A0">
            <w:pPr>
              <w:pStyle w:val="Footer"/>
              <w:tabs>
                <w:tab w:val="left" w:pos="915"/>
              </w:tabs>
              <w:rPr>
                <w:rFonts w:ascii="Times New Roman" w:hAnsi="Times New Roman" w:cs="Times New Roman"/>
                <w:bCs/>
                <w:iCs/>
                <w:sz w:val="24"/>
                <w:szCs w:val="24"/>
              </w:rPr>
            </w:pPr>
            <w:r w:rsidRPr="004C1E83">
              <w:rPr>
                <w:rFonts w:ascii="Times New Roman" w:hAnsi="Times New Roman" w:cs="Times New Roman"/>
                <w:bCs/>
                <w:iCs/>
                <w:sz w:val="24"/>
                <w:szCs w:val="24"/>
              </w:rPr>
              <w:t>0</w:t>
            </w:r>
            <w:r w:rsidR="004855A0" w:rsidRPr="004C1E83">
              <w:rPr>
                <w:rFonts w:ascii="Times New Roman" w:hAnsi="Times New Roman" w:cs="Times New Roman"/>
                <w:bCs/>
                <w:iCs/>
                <w:sz w:val="24"/>
                <w:szCs w:val="24"/>
              </w:rPr>
              <w:t>9</w:t>
            </w:r>
            <w:r w:rsidRPr="004C1E83">
              <w:rPr>
                <w:rFonts w:ascii="Times New Roman" w:hAnsi="Times New Roman" w:cs="Times New Roman"/>
                <w:bCs/>
                <w:iCs/>
                <w:sz w:val="24"/>
                <w:szCs w:val="24"/>
              </w:rPr>
              <w:t>.07</w:t>
            </w:r>
            <w:r w:rsidR="00470753" w:rsidRPr="004C1E83">
              <w:rPr>
                <w:rFonts w:ascii="Times New Roman" w:hAnsi="Times New Roman" w:cs="Times New Roman"/>
                <w:bCs/>
                <w:iCs/>
                <w:sz w:val="24"/>
                <w:szCs w:val="24"/>
              </w:rPr>
              <w:t>.2019</w:t>
            </w:r>
            <w:r w:rsidR="00F517FF" w:rsidRPr="004C1E83">
              <w:rPr>
                <w:rFonts w:ascii="Times New Roman" w:hAnsi="Times New Roman" w:cs="Times New Roman"/>
                <w:bCs/>
                <w:iCs/>
                <w:sz w:val="24"/>
                <w:szCs w:val="24"/>
                <w:shd w:val="clear" w:color="auto" w:fill="FFFFFF"/>
              </w:rPr>
              <w:t>.</w:t>
            </w:r>
          </w:p>
        </w:tc>
      </w:tr>
      <w:tr w:rsidR="00F517FF" w:rsidRPr="004855A0"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4C1E83" w:rsidRDefault="00F517FF" w:rsidP="00B778B6">
            <w:pPr>
              <w:rPr>
                <w:b/>
                <w:bCs/>
                <w:iCs/>
              </w:rPr>
            </w:pPr>
            <w:r w:rsidRPr="004C1E83">
              <w:rPr>
                <w:b/>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4C1E83" w:rsidRDefault="004855A0" w:rsidP="004855A0">
            <w:pPr>
              <w:rPr>
                <w:bCs/>
                <w:i/>
                <w:iCs/>
              </w:rPr>
            </w:pPr>
            <w:r w:rsidRPr="004C1E83">
              <w:rPr>
                <w:b/>
              </w:rPr>
              <w:t>SIA “Delta EM”</w:t>
            </w:r>
            <w:r w:rsidRPr="004C1E83">
              <w:t xml:space="preserve"> </w:t>
            </w:r>
            <w:proofErr w:type="gramStart"/>
            <w:r w:rsidRPr="004C1E83">
              <w:t>(</w:t>
            </w:r>
            <w:proofErr w:type="gramEnd"/>
            <w:r w:rsidRPr="004C1E83">
              <w:t>Reģ. Nr. 40003524433,</w:t>
            </w:r>
            <w:r w:rsidRPr="004C1E83">
              <w:rPr>
                <w:i/>
              </w:rPr>
              <w:t xml:space="preserve"> </w:t>
            </w:r>
            <w:r w:rsidRPr="004C1E83">
              <w:rPr>
                <w:bCs/>
              </w:rPr>
              <w:t xml:space="preserve">juridiskā adrese: </w:t>
            </w:r>
            <w:proofErr w:type="spellStart"/>
            <w:r w:rsidRPr="004C1E83">
              <w:rPr>
                <w:bCs/>
              </w:rPr>
              <w:t>Pakalniešu</w:t>
            </w:r>
            <w:proofErr w:type="spellEnd"/>
            <w:r w:rsidRPr="004C1E83">
              <w:rPr>
                <w:bCs/>
              </w:rPr>
              <w:t xml:space="preserve"> iela 18, Rīga, LV-1006) jo pretendents nav iesniedzis pilnībā aizpildītas piedāvājumā iekļaujamās tāmes</w:t>
            </w:r>
            <w:r w:rsidRPr="004C1E83">
              <w:t>.</w:t>
            </w:r>
          </w:p>
        </w:tc>
      </w:tr>
      <w:tr w:rsidR="00F517FF" w:rsidRPr="004855A0"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4C1E83" w:rsidRDefault="00F517FF" w:rsidP="00B778B6">
            <w:pPr>
              <w:rPr>
                <w:b/>
              </w:rPr>
            </w:pPr>
            <w:r w:rsidRPr="004C1E83">
              <w:rPr>
                <w:b/>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F517FF" w:rsidRPr="004C1E83" w:rsidRDefault="00F517FF" w:rsidP="00B778B6">
            <w:pPr>
              <w:tabs>
                <w:tab w:val="left" w:pos="7020"/>
              </w:tabs>
              <w:jc w:val="both"/>
            </w:pPr>
          </w:p>
          <w:p w:rsidR="00F517FF" w:rsidRPr="004C1E83" w:rsidRDefault="00F517FF" w:rsidP="004855A0">
            <w:pPr>
              <w:tabs>
                <w:tab w:val="left" w:pos="7020"/>
              </w:tabs>
              <w:jc w:val="both"/>
            </w:pPr>
            <w:r w:rsidRPr="004C1E83">
              <w:t xml:space="preserve">Saulkrasti, </w:t>
            </w:r>
            <w:r w:rsidR="00D331BD" w:rsidRPr="004C1E83">
              <w:t>0</w:t>
            </w:r>
            <w:r w:rsidR="004855A0" w:rsidRPr="004C1E83">
              <w:t>9</w:t>
            </w:r>
            <w:r w:rsidR="00D331BD" w:rsidRPr="004C1E83">
              <w:t>.07</w:t>
            </w:r>
            <w:r w:rsidR="00470753" w:rsidRPr="004C1E83">
              <w:t>.2019</w:t>
            </w:r>
            <w:r w:rsidRPr="004C1E83">
              <w:t>.</w:t>
            </w:r>
            <w:bookmarkStart w:id="0" w:name="_GoBack"/>
            <w:bookmarkEnd w:id="0"/>
          </w:p>
        </w:tc>
      </w:tr>
      <w:tr w:rsidR="00F517FF" w:rsidRPr="004855A0"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4855A0" w:rsidRDefault="00F517FF" w:rsidP="00B778B6">
            <w:pPr>
              <w:jc w:val="both"/>
              <w:rPr>
                <w:b/>
              </w:rPr>
            </w:pPr>
            <w:r w:rsidRPr="004855A0">
              <w:rPr>
                <w:b/>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4855A0" w:rsidRDefault="00F517FF" w:rsidP="00B778B6">
            <w:pPr>
              <w:tabs>
                <w:tab w:val="left" w:pos="900"/>
              </w:tabs>
              <w:ind w:right="-6"/>
              <w:jc w:val="both"/>
            </w:pPr>
            <w:r w:rsidRPr="004855A0">
              <w:t xml:space="preserve"> </w:t>
            </w:r>
            <w:r w:rsidRPr="004855A0">
              <w:rPr>
                <w:i/>
                <w:color w:val="000000"/>
              </w:rPr>
              <w:t>Pretendents, kas iesniedzis piedāvājumu iepirkumā, uz kuru attiecas Publisko iepirkumu likuma 9.</w:t>
            </w:r>
            <w:r w:rsidRPr="004855A0">
              <w:rPr>
                <w:i/>
                <w:color w:val="000000"/>
                <w:vertAlign w:val="superscript"/>
              </w:rPr>
              <w:t xml:space="preserve"> </w:t>
            </w:r>
            <w:r w:rsidRPr="004855A0">
              <w:rPr>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B210AA" w:rsidRDefault="00D007EC" w:rsidP="00B778B6">
      <w:pPr>
        <w:rPr>
          <w:rStyle w:val="Emphasis"/>
          <w:sz w:val="20"/>
          <w:szCs w:val="20"/>
          <w:highlight w:val="yellow"/>
        </w:rPr>
      </w:pPr>
    </w:p>
    <w:p w:rsidR="00713E3E" w:rsidRPr="00B210AA" w:rsidRDefault="00713E3E" w:rsidP="00B778B6">
      <w:pPr>
        <w:rPr>
          <w:rStyle w:val="Emphasis"/>
          <w:sz w:val="20"/>
          <w:szCs w:val="20"/>
          <w:highlight w:val="yellow"/>
        </w:rPr>
      </w:pPr>
    </w:p>
    <w:p w:rsidR="00713E3E" w:rsidRPr="00B210AA"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3C058C" w:rsidTr="00DD2106">
        <w:trPr>
          <w:trHeight w:val="306"/>
        </w:trPr>
        <w:tc>
          <w:tcPr>
            <w:tcW w:w="7291" w:type="dxa"/>
            <w:shd w:val="clear" w:color="auto" w:fill="auto"/>
          </w:tcPr>
          <w:p w:rsidR="00713E3E" w:rsidRPr="003C058C" w:rsidRDefault="00713E3E" w:rsidP="00DD2106">
            <w:pPr>
              <w:ind w:right="-694"/>
              <w:jc w:val="both"/>
              <w:rPr>
                <w:sz w:val="20"/>
                <w:szCs w:val="20"/>
              </w:rPr>
            </w:pPr>
            <w:r w:rsidRPr="003C058C">
              <w:rPr>
                <w:sz w:val="20"/>
                <w:szCs w:val="20"/>
              </w:rPr>
              <w:t>Iepirkumu komisijas priekšsēdētājs</w:t>
            </w:r>
            <w:r w:rsidRPr="003C058C">
              <w:rPr>
                <w:i/>
                <w:sz w:val="20"/>
                <w:szCs w:val="20"/>
              </w:rPr>
              <w:t>:                              (paraksts)</w:t>
            </w:r>
          </w:p>
        </w:tc>
        <w:tc>
          <w:tcPr>
            <w:tcW w:w="2113" w:type="dxa"/>
            <w:shd w:val="clear" w:color="auto" w:fill="auto"/>
          </w:tcPr>
          <w:p w:rsidR="00713E3E" w:rsidRPr="003C058C" w:rsidRDefault="00713E3E" w:rsidP="00DD2106">
            <w:pPr>
              <w:ind w:right="-694"/>
              <w:jc w:val="both"/>
              <w:rPr>
                <w:sz w:val="20"/>
                <w:szCs w:val="20"/>
              </w:rPr>
            </w:pPr>
            <w:r w:rsidRPr="003C058C">
              <w:rPr>
                <w:sz w:val="20"/>
                <w:szCs w:val="20"/>
              </w:rPr>
              <w:t xml:space="preserve">                      A.Horsts</w:t>
            </w:r>
          </w:p>
        </w:tc>
      </w:tr>
      <w:tr w:rsidR="00713E3E" w:rsidRPr="003C058C" w:rsidTr="00DD2106">
        <w:trPr>
          <w:trHeight w:val="513"/>
        </w:trPr>
        <w:tc>
          <w:tcPr>
            <w:tcW w:w="7291" w:type="dxa"/>
            <w:shd w:val="clear" w:color="auto" w:fill="auto"/>
          </w:tcPr>
          <w:p w:rsidR="00713E3E" w:rsidRPr="003C058C" w:rsidRDefault="00713E3E" w:rsidP="00DD2106">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713E3E" w:rsidRPr="003C058C" w:rsidRDefault="00713E3E" w:rsidP="00DD2106">
            <w:pPr>
              <w:ind w:right="-694"/>
              <w:jc w:val="both"/>
              <w:rPr>
                <w:i/>
                <w:sz w:val="20"/>
                <w:szCs w:val="20"/>
              </w:rPr>
            </w:pPr>
          </w:p>
        </w:tc>
      </w:tr>
    </w:tbl>
    <w:p w:rsidR="00713E3E" w:rsidRPr="003C058C" w:rsidRDefault="00713E3E" w:rsidP="00713E3E">
      <w:pPr>
        <w:rPr>
          <w:rStyle w:val="Emphasis"/>
          <w:sz w:val="20"/>
          <w:szCs w:val="20"/>
        </w:rPr>
      </w:pPr>
    </w:p>
    <w:p w:rsidR="00713E3E" w:rsidRPr="003C058C" w:rsidRDefault="00713E3E" w:rsidP="00713E3E">
      <w:pPr>
        <w:rPr>
          <w:rStyle w:val="Emphasis"/>
          <w:sz w:val="20"/>
          <w:szCs w:val="20"/>
        </w:rPr>
      </w:pPr>
      <w:r w:rsidRPr="003C058C">
        <w:rPr>
          <w:rStyle w:val="Emphasis"/>
          <w:sz w:val="20"/>
          <w:szCs w:val="20"/>
        </w:rPr>
        <w:t>Lēmumu sagatavoja</w:t>
      </w:r>
    </w:p>
    <w:p w:rsidR="00713E3E" w:rsidRPr="003C058C" w:rsidRDefault="00713E3E" w:rsidP="00713E3E">
      <w:pPr>
        <w:rPr>
          <w:rStyle w:val="Emphasis"/>
          <w:sz w:val="20"/>
          <w:szCs w:val="20"/>
        </w:rPr>
      </w:pPr>
      <w:proofErr w:type="spellStart"/>
      <w:r w:rsidRPr="003C058C">
        <w:rPr>
          <w:rStyle w:val="Emphasis"/>
          <w:sz w:val="20"/>
          <w:szCs w:val="20"/>
        </w:rPr>
        <w:t>K.Felkere</w:t>
      </w:r>
      <w:proofErr w:type="spellEnd"/>
    </w:p>
    <w:p w:rsidR="00713E3E" w:rsidRPr="003C058C" w:rsidRDefault="00713E3E" w:rsidP="00713E3E">
      <w:pPr>
        <w:rPr>
          <w:rStyle w:val="Emphasis"/>
          <w:sz w:val="20"/>
          <w:szCs w:val="20"/>
        </w:rPr>
      </w:pPr>
      <w:r w:rsidRPr="003C058C">
        <w:rPr>
          <w:rStyle w:val="Emphasis"/>
          <w:sz w:val="20"/>
          <w:szCs w:val="20"/>
        </w:rPr>
        <w:t>67142513</w:t>
      </w:r>
    </w:p>
    <w:p w:rsidR="00713E3E" w:rsidRPr="003C058C" w:rsidRDefault="00713E3E" w:rsidP="00713E3E">
      <w:pPr>
        <w:rPr>
          <w:rStyle w:val="Emphasis"/>
          <w:sz w:val="20"/>
          <w:szCs w:val="20"/>
        </w:rPr>
      </w:pPr>
    </w:p>
    <w:p w:rsidR="00713E3E" w:rsidRPr="00B210AA" w:rsidRDefault="00713E3E" w:rsidP="00B778B6">
      <w:pPr>
        <w:rPr>
          <w:rStyle w:val="Emphasis"/>
          <w:sz w:val="20"/>
          <w:szCs w:val="20"/>
          <w:highlight w:val="yellow"/>
        </w:rPr>
      </w:pPr>
    </w:p>
    <w:sectPr w:rsidR="00713E3E" w:rsidRPr="00B210AA"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FD" w:rsidRDefault="009970FD" w:rsidP="00EE364D">
      <w:r>
        <w:separator/>
      </w:r>
    </w:p>
  </w:endnote>
  <w:endnote w:type="continuationSeparator" w:id="0">
    <w:p w:rsidR="009970FD" w:rsidRDefault="009970FD"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FD" w:rsidRDefault="009970FD" w:rsidP="00EE364D">
      <w:r>
        <w:separator/>
      </w:r>
    </w:p>
  </w:footnote>
  <w:footnote w:type="continuationSeparator" w:id="0">
    <w:p w:rsidR="009970FD" w:rsidRDefault="009970FD"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2FFF"/>
    <w:rsid w:val="00086A8F"/>
    <w:rsid w:val="00096318"/>
    <w:rsid w:val="000970C5"/>
    <w:rsid w:val="00097A27"/>
    <w:rsid w:val="000B2A3F"/>
    <w:rsid w:val="000B3B1A"/>
    <w:rsid w:val="000C2C7D"/>
    <w:rsid w:val="000C3AD5"/>
    <w:rsid w:val="000C5F8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6E1A"/>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3D08"/>
    <w:rsid w:val="00391B6C"/>
    <w:rsid w:val="00393034"/>
    <w:rsid w:val="0039726B"/>
    <w:rsid w:val="003A6A68"/>
    <w:rsid w:val="003B14BE"/>
    <w:rsid w:val="003B3BAF"/>
    <w:rsid w:val="003C058C"/>
    <w:rsid w:val="003C3DA6"/>
    <w:rsid w:val="003D7C72"/>
    <w:rsid w:val="003E0DC2"/>
    <w:rsid w:val="003E7FD0"/>
    <w:rsid w:val="00403693"/>
    <w:rsid w:val="00411FB2"/>
    <w:rsid w:val="004145EB"/>
    <w:rsid w:val="004152BD"/>
    <w:rsid w:val="004211DD"/>
    <w:rsid w:val="004255AC"/>
    <w:rsid w:val="00434A75"/>
    <w:rsid w:val="00437662"/>
    <w:rsid w:val="00450CDC"/>
    <w:rsid w:val="004513D0"/>
    <w:rsid w:val="00470648"/>
    <w:rsid w:val="00470753"/>
    <w:rsid w:val="00472202"/>
    <w:rsid w:val="004855A0"/>
    <w:rsid w:val="00487DF5"/>
    <w:rsid w:val="00492C8B"/>
    <w:rsid w:val="004A1C96"/>
    <w:rsid w:val="004B0D0F"/>
    <w:rsid w:val="004B62E3"/>
    <w:rsid w:val="004C1E83"/>
    <w:rsid w:val="004D1D9D"/>
    <w:rsid w:val="004D418F"/>
    <w:rsid w:val="004E2409"/>
    <w:rsid w:val="004E3F01"/>
    <w:rsid w:val="004E4CAA"/>
    <w:rsid w:val="004E68CB"/>
    <w:rsid w:val="0050358E"/>
    <w:rsid w:val="005047CF"/>
    <w:rsid w:val="00507E8B"/>
    <w:rsid w:val="00510145"/>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3674"/>
    <w:rsid w:val="00697100"/>
    <w:rsid w:val="006A3433"/>
    <w:rsid w:val="006A51DA"/>
    <w:rsid w:val="006A680C"/>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B271F"/>
    <w:rsid w:val="007C08C0"/>
    <w:rsid w:val="007C1B3B"/>
    <w:rsid w:val="007D4CC4"/>
    <w:rsid w:val="007E1970"/>
    <w:rsid w:val="007F6352"/>
    <w:rsid w:val="007F6AA7"/>
    <w:rsid w:val="007F7A37"/>
    <w:rsid w:val="00814E92"/>
    <w:rsid w:val="00816DE5"/>
    <w:rsid w:val="00832146"/>
    <w:rsid w:val="00832311"/>
    <w:rsid w:val="00840CE7"/>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970FD"/>
    <w:rsid w:val="009A2EEC"/>
    <w:rsid w:val="009A4644"/>
    <w:rsid w:val="009C0CCC"/>
    <w:rsid w:val="009C4E40"/>
    <w:rsid w:val="009C734A"/>
    <w:rsid w:val="009D498F"/>
    <w:rsid w:val="009D6BDC"/>
    <w:rsid w:val="009E3E26"/>
    <w:rsid w:val="009F3774"/>
    <w:rsid w:val="009F7C12"/>
    <w:rsid w:val="00A02555"/>
    <w:rsid w:val="00A2135D"/>
    <w:rsid w:val="00A276ED"/>
    <w:rsid w:val="00A40A50"/>
    <w:rsid w:val="00A443C9"/>
    <w:rsid w:val="00A45904"/>
    <w:rsid w:val="00A47AE7"/>
    <w:rsid w:val="00A54349"/>
    <w:rsid w:val="00A619AE"/>
    <w:rsid w:val="00A644F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10AA"/>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02FB"/>
    <w:rsid w:val="00C75777"/>
    <w:rsid w:val="00C77AF4"/>
    <w:rsid w:val="00C86331"/>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1BD"/>
    <w:rsid w:val="00D33C79"/>
    <w:rsid w:val="00D374C3"/>
    <w:rsid w:val="00D41EAD"/>
    <w:rsid w:val="00D516FE"/>
    <w:rsid w:val="00D62FFA"/>
    <w:rsid w:val="00D63353"/>
    <w:rsid w:val="00D67C02"/>
    <w:rsid w:val="00D706FC"/>
    <w:rsid w:val="00D8567C"/>
    <w:rsid w:val="00D8777E"/>
    <w:rsid w:val="00D93326"/>
    <w:rsid w:val="00DA33D5"/>
    <w:rsid w:val="00DB1C6E"/>
    <w:rsid w:val="00DB5F26"/>
    <w:rsid w:val="00DD4075"/>
    <w:rsid w:val="00DF4BB4"/>
    <w:rsid w:val="00E03C28"/>
    <w:rsid w:val="00E05E3E"/>
    <w:rsid w:val="00E064FC"/>
    <w:rsid w:val="00E07AEF"/>
    <w:rsid w:val="00E24203"/>
    <w:rsid w:val="00E24D97"/>
    <w:rsid w:val="00E2658A"/>
    <w:rsid w:val="00E31077"/>
    <w:rsid w:val="00E311DE"/>
    <w:rsid w:val="00E34737"/>
    <w:rsid w:val="00E366CE"/>
    <w:rsid w:val="00E5660B"/>
    <w:rsid w:val="00E621AD"/>
    <w:rsid w:val="00E63DC6"/>
    <w:rsid w:val="00E6712A"/>
    <w:rsid w:val="00E71E04"/>
    <w:rsid w:val="00E732D1"/>
    <w:rsid w:val="00E74697"/>
    <w:rsid w:val="00E75405"/>
    <w:rsid w:val="00E778D1"/>
    <w:rsid w:val="00E80B9D"/>
    <w:rsid w:val="00E81B6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66F7-4EC2-4980-A3AE-2B3FD46F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2351</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148</cp:revision>
  <cp:lastPrinted>2018-09-11T10:48:00Z</cp:lastPrinted>
  <dcterms:created xsi:type="dcterms:W3CDTF">2015-06-10T13:00:00Z</dcterms:created>
  <dcterms:modified xsi:type="dcterms:W3CDTF">2019-07-08T06:27:00Z</dcterms:modified>
</cp:coreProperties>
</file>