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114E59" w:rsidRDefault="00B778B6" w:rsidP="00B778B6">
      <w:pPr>
        <w:jc w:val="center"/>
        <w:rPr>
          <w:b/>
          <w:bCs/>
          <w:sz w:val="22"/>
          <w:szCs w:val="22"/>
        </w:rPr>
      </w:pPr>
      <w:r w:rsidRPr="00114E59">
        <w:rPr>
          <w:b/>
          <w:sz w:val="22"/>
          <w:szCs w:val="22"/>
        </w:rPr>
        <w:t xml:space="preserve">IEPIRKUMU KOMISIJAS </w:t>
      </w:r>
      <w:r w:rsidRPr="00114E59">
        <w:rPr>
          <w:b/>
          <w:bCs/>
          <w:sz w:val="22"/>
          <w:szCs w:val="22"/>
        </w:rPr>
        <w:t>LĒMUMS</w:t>
      </w:r>
    </w:p>
    <w:p w:rsidR="004211DD" w:rsidRPr="00114E59" w:rsidRDefault="004211DD" w:rsidP="00B778B6">
      <w:pPr>
        <w:jc w:val="center"/>
        <w:rPr>
          <w:b/>
          <w:bCs/>
          <w:sz w:val="22"/>
          <w:szCs w:val="22"/>
        </w:rPr>
      </w:pPr>
    </w:p>
    <w:p w:rsidR="00B778B6" w:rsidRPr="00114E59" w:rsidRDefault="00B778B6" w:rsidP="00B778B6">
      <w:pPr>
        <w:jc w:val="center"/>
        <w:rPr>
          <w:b/>
          <w:color w:val="000000"/>
          <w:sz w:val="22"/>
          <w:szCs w:val="22"/>
        </w:rPr>
      </w:pPr>
      <w:r w:rsidRPr="00114E59">
        <w:rPr>
          <w:sz w:val="22"/>
          <w:szCs w:val="22"/>
        </w:rPr>
        <w:t xml:space="preserve"> </w:t>
      </w:r>
      <w:r w:rsidRPr="00114E59">
        <w:rPr>
          <w:b/>
          <w:color w:val="000000"/>
          <w:sz w:val="22"/>
          <w:szCs w:val="22"/>
        </w:rPr>
        <w:t xml:space="preserve"> „</w:t>
      </w:r>
      <w:r w:rsidR="00B06DF4" w:rsidRPr="0082284F">
        <w:rPr>
          <w:b/>
          <w:color w:val="000000"/>
        </w:rPr>
        <w:t>Saulkrastu novada pašvaldības pirmsskolas izglītības iestādes “Rūķītis” teritorijas labiekārtojuma izbūve</w:t>
      </w:r>
      <w:r w:rsidRPr="00114E59">
        <w:rPr>
          <w:b/>
          <w:sz w:val="22"/>
          <w:szCs w:val="22"/>
        </w:rPr>
        <w:t>”</w:t>
      </w:r>
      <w:r w:rsidRPr="00114E59">
        <w:rPr>
          <w:b/>
          <w:color w:val="000000"/>
          <w:sz w:val="22"/>
          <w:szCs w:val="22"/>
        </w:rPr>
        <w:t xml:space="preserve"> </w:t>
      </w:r>
    </w:p>
    <w:p w:rsidR="00B778B6" w:rsidRPr="00101E80" w:rsidRDefault="00114E59" w:rsidP="00B778B6">
      <w:pPr>
        <w:jc w:val="center"/>
        <w:rPr>
          <w:b/>
          <w:sz w:val="22"/>
          <w:szCs w:val="22"/>
        </w:rPr>
      </w:pPr>
      <w:r w:rsidRPr="00114E59">
        <w:rPr>
          <w:b/>
          <w:sz w:val="22"/>
          <w:szCs w:val="22"/>
        </w:rPr>
        <w:t xml:space="preserve">identifikācijas Nr. </w:t>
      </w:r>
      <w:r w:rsidR="00101E80" w:rsidRPr="00101E80">
        <w:rPr>
          <w:b/>
        </w:rPr>
        <w:t>SND 2019/</w:t>
      </w:r>
      <w:r w:rsidR="00B06DF4">
        <w:rPr>
          <w:b/>
        </w:rPr>
        <w:t>17</w:t>
      </w:r>
    </w:p>
    <w:p w:rsidR="004211DD" w:rsidRPr="00114E59"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114E59"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14E59" w:rsidRDefault="00383D08" w:rsidP="00B778B6">
            <w:pPr>
              <w:rPr>
                <w:b/>
                <w:sz w:val="20"/>
                <w:szCs w:val="20"/>
              </w:rPr>
            </w:pPr>
            <w:r w:rsidRPr="00114E59">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114E59" w:rsidRDefault="00BC4B10" w:rsidP="00B778B6">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Saulkrastu novada </w:t>
            </w:r>
            <w:r w:rsidR="003E7FD0" w:rsidRPr="00114E59">
              <w:rPr>
                <w:rFonts w:ascii="Times New Roman" w:hAnsi="Times New Roman" w:cs="Times New Roman"/>
                <w:sz w:val="20"/>
                <w:szCs w:val="20"/>
              </w:rPr>
              <w:t>dome</w:t>
            </w:r>
            <w:r w:rsidR="004E4CAA" w:rsidRPr="00114E59">
              <w:rPr>
                <w:rFonts w:ascii="Times New Roman" w:hAnsi="Times New Roman" w:cs="Times New Roman"/>
                <w:sz w:val="20"/>
                <w:szCs w:val="20"/>
              </w:rPr>
              <w:t xml:space="preserve">, </w:t>
            </w:r>
            <w:r w:rsidR="003E7FD0" w:rsidRPr="00114E59">
              <w:rPr>
                <w:rFonts w:ascii="Times New Roman" w:hAnsi="Times New Roman" w:cs="Times New Roman"/>
                <w:sz w:val="20"/>
                <w:szCs w:val="20"/>
              </w:rPr>
              <w:t xml:space="preserve">reģistrācijas numurs </w:t>
            </w:r>
            <w:r w:rsidR="00383D08" w:rsidRPr="00114E59">
              <w:rPr>
                <w:rFonts w:ascii="Times New Roman" w:hAnsi="Times New Roman" w:cs="Times New Roman"/>
                <w:sz w:val="20"/>
                <w:szCs w:val="20"/>
              </w:rPr>
              <w:t>90000068680</w:t>
            </w:r>
          </w:p>
          <w:p w:rsidR="00383D08" w:rsidRPr="00114E59" w:rsidRDefault="00383D08" w:rsidP="00B778B6">
            <w:pPr>
              <w:rPr>
                <w:sz w:val="20"/>
                <w:szCs w:val="20"/>
              </w:rPr>
            </w:pPr>
            <w:r w:rsidRPr="00114E59">
              <w:rPr>
                <w:sz w:val="20"/>
                <w:szCs w:val="20"/>
              </w:rPr>
              <w:t>Raiņa iela 8, Saulkrasti, Saulkrastu novads, LV-2160</w:t>
            </w:r>
          </w:p>
          <w:p w:rsidR="004E4CAA" w:rsidRPr="00114E59" w:rsidRDefault="004E4CAA" w:rsidP="00B778B6">
            <w:pPr>
              <w:rPr>
                <w:sz w:val="20"/>
                <w:szCs w:val="20"/>
              </w:rPr>
            </w:pPr>
            <w:r w:rsidRPr="00114E59">
              <w:rPr>
                <w:sz w:val="20"/>
                <w:szCs w:val="20"/>
              </w:rPr>
              <w:t xml:space="preserve">tālr. 67951250, 67142513, e-pasts: </w:t>
            </w:r>
            <w:hyperlink r:id="rId9" w:history="1">
              <w:r w:rsidR="00617650" w:rsidRPr="00114E59">
                <w:rPr>
                  <w:rStyle w:val="Hyperlink"/>
                  <w:sz w:val="20"/>
                  <w:szCs w:val="20"/>
                </w:rPr>
                <w:t>pasts@saulkrasti.lv</w:t>
              </w:r>
            </w:hyperlink>
          </w:p>
        </w:tc>
      </w:tr>
      <w:tr w:rsidR="00BC4B10" w:rsidRPr="00114E59"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14E59" w:rsidRDefault="00BC4B10" w:rsidP="00B778B6">
            <w:pPr>
              <w:tabs>
                <w:tab w:val="left" w:pos="360"/>
              </w:tabs>
              <w:rPr>
                <w:sz w:val="20"/>
                <w:szCs w:val="20"/>
              </w:rPr>
            </w:pPr>
            <w:r w:rsidRPr="00114E59">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114E59" w:rsidRDefault="00BC4B10" w:rsidP="00B778B6">
            <w:pPr>
              <w:jc w:val="both"/>
              <w:rPr>
                <w:sz w:val="20"/>
                <w:szCs w:val="20"/>
              </w:rPr>
            </w:pPr>
            <w:r w:rsidRPr="00114E59">
              <w:rPr>
                <w:sz w:val="20"/>
                <w:szCs w:val="20"/>
              </w:rPr>
              <w:t xml:space="preserve">Saulkrastu novada </w:t>
            </w:r>
            <w:r w:rsidR="003E7FD0" w:rsidRPr="00114E59">
              <w:rPr>
                <w:sz w:val="20"/>
                <w:szCs w:val="20"/>
              </w:rPr>
              <w:t>dome</w:t>
            </w:r>
            <w:r w:rsidRPr="00114E59">
              <w:rPr>
                <w:sz w:val="20"/>
                <w:szCs w:val="20"/>
              </w:rPr>
              <w:t xml:space="preserve">, reģistrācijas numurs 90000068680, Raiņa iela 8, Saulkrasti, Saulkrastu novads, LV-2160, tālr. 67951250, 67142513, e-pasts: </w:t>
            </w:r>
            <w:hyperlink r:id="rId10" w:history="1">
              <w:r w:rsidR="00617650" w:rsidRPr="00114E59">
                <w:rPr>
                  <w:rStyle w:val="Hyperlink"/>
                  <w:sz w:val="20"/>
                  <w:szCs w:val="20"/>
                </w:rPr>
                <w:t>pasts</w:t>
              </w:r>
              <w:r w:rsidRPr="00114E59">
                <w:rPr>
                  <w:rStyle w:val="Hyperlink"/>
                  <w:sz w:val="20"/>
                  <w:szCs w:val="20"/>
                </w:rPr>
                <w:t>@saulkrasti.lv</w:t>
              </w:r>
            </w:hyperlink>
            <w:r w:rsidRPr="00114E59">
              <w:rPr>
                <w:sz w:val="20"/>
                <w:szCs w:val="20"/>
              </w:rPr>
              <w:t xml:space="preserve"> </w:t>
            </w:r>
          </w:p>
        </w:tc>
      </w:tr>
      <w:tr w:rsidR="00313F1E" w:rsidRPr="00A0263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FF61E6" w:rsidP="00B778B6">
            <w:pPr>
              <w:rPr>
                <w:b/>
                <w:sz w:val="20"/>
                <w:szCs w:val="20"/>
              </w:rPr>
            </w:pPr>
            <w:r w:rsidRPr="00114E59">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B778B6">
            <w:pPr>
              <w:spacing w:line="276" w:lineRule="auto"/>
              <w:jc w:val="both"/>
              <w:rPr>
                <w:sz w:val="20"/>
                <w:szCs w:val="20"/>
              </w:rPr>
            </w:pPr>
            <w:r w:rsidRPr="00114E59">
              <w:rPr>
                <w:bCs/>
                <w:sz w:val="20"/>
                <w:szCs w:val="20"/>
                <w:lang w:eastAsia="ar-SA"/>
              </w:rPr>
              <w:t>Iepirkums atbilstoši Publisko iepirkumu likuma 9.</w:t>
            </w:r>
            <w:r w:rsidR="003E7FD0" w:rsidRPr="00114E59">
              <w:rPr>
                <w:bCs/>
                <w:sz w:val="20"/>
                <w:szCs w:val="20"/>
                <w:lang w:eastAsia="ar-SA"/>
              </w:rPr>
              <w:t xml:space="preserve"> </w:t>
            </w:r>
            <w:r w:rsidRPr="00114E59">
              <w:rPr>
                <w:bCs/>
                <w:sz w:val="20"/>
                <w:szCs w:val="20"/>
                <w:lang w:eastAsia="ar-SA"/>
              </w:rPr>
              <w:t>panta nosacījumiem</w:t>
            </w:r>
          </w:p>
        </w:tc>
      </w:tr>
      <w:tr w:rsidR="00313F1E" w:rsidRPr="00114E59"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06DF4" w:rsidP="00B778B6">
            <w:pPr>
              <w:jc w:val="both"/>
              <w:rPr>
                <w:sz w:val="20"/>
                <w:szCs w:val="20"/>
              </w:rPr>
            </w:pPr>
            <w:r w:rsidRPr="00B06DF4">
              <w:rPr>
                <w:color w:val="000000"/>
                <w:sz w:val="20"/>
              </w:rPr>
              <w:t xml:space="preserve">Saulkrastu novada pašvaldības pirmsskolas izglītības iestādes “Rūķītis” teritorijas labiekārtojuma izbūve, atbilstoši arhitekta Induļa </w:t>
            </w:r>
            <w:proofErr w:type="spellStart"/>
            <w:r w:rsidRPr="00B06DF4">
              <w:rPr>
                <w:color w:val="000000"/>
                <w:sz w:val="20"/>
              </w:rPr>
              <w:t>Vīduša</w:t>
            </w:r>
            <w:proofErr w:type="spellEnd"/>
            <w:r w:rsidRPr="00B06DF4">
              <w:rPr>
                <w:color w:val="000000"/>
                <w:sz w:val="20"/>
              </w:rPr>
              <w:t xml:space="preserve"> izstrādātai projekta dokumentācijai</w:t>
            </w:r>
            <w:r>
              <w:rPr>
                <w:color w:val="000000"/>
                <w:sz w:val="20"/>
              </w:rPr>
              <w:t>.</w:t>
            </w:r>
          </w:p>
        </w:tc>
      </w:tr>
      <w:tr w:rsidR="00313F1E" w:rsidRPr="00A0263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313F1E" w:rsidP="00B778B6">
            <w:pPr>
              <w:spacing w:line="276" w:lineRule="auto"/>
              <w:jc w:val="both"/>
              <w:rPr>
                <w:b/>
                <w:sz w:val="20"/>
                <w:szCs w:val="20"/>
              </w:rPr>
            </w:pPr>
            <w:r w:rsidRPr="00114E59">
              <w:rPr>
                <w:sz w:val="20"/>
                <w:szCs w:val="20"/>
              </w:rPr>
              <w:t xml:space="preserve">Iepirkuma priekšmets nav sadalīts daļās </w:t>
            </w:r>
          </w:p>
        </w:tc>
      </w:tr>
      <w:tr w:rsidR="00313F1E" w:rsidRPr="00114E5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06DF4" w:rsidP="00B06DF4">
            <w:pPr>
              <w:rPr>
                <w:sz w:val="20"/>
                <w:szCs w:val="20"/>
              </w:rPr>
            </w:pPr>
            <w:r>
              <w:rPr>
                <w:sz w:val="20"/>
              </w:rPr>
              <w:t>SND 2019/17</w:t>
            </w:r>
          </w:p>
        </w:tc>
      </w:tr>
      <w:tr w:rsidR="00313F1E" w:rsidRPr="00A0263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B06DF4" w:rsidRDefault="00B06DF4" w:rsidP="00B778B6">
            <w:pPr>
              <w:suppressAutoHyphens/>
              <w:rPr>
                <w:sz w:val="20"/>
                <w:szCs w:val="20"/>
              </w:rPr>
            </w:pPr>
            <w:r w:rsidRPr="00B06DF4">
              <w:rPr>
                <w:sz w:val="20"/>
              </w:rPr>
              <w:t>45000000-7 (Celtniecības darbi).</w:t>
            </w:r>
          </w:p>
        </w:tc>
      </w:tr>
      <w:tr w:rsidR="00313F1E" w:rsidRPr="00114E59"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w:t>
            </w:r>
            <w:r w:rsidRPr="00114E59">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06DF4" w:rsidRPr="00B06DF4" w:rsidRDefault="00B06DF4" w:rsidP="00B06DF4">
            <w:pPr>
              <w:ind w:left="33" w:firstLine="284"/>
              <w:jc w:val="both"/>
              <w:rPr>
                <w:color w:val="000000"/>
                <w:sz w:val="20"/>
              </w:rPr>
            </w:pPr>
            <w:r w:rsidRPr="00B06DF4">
              <w:rPr>
                <w:color w:val="000000"/>
                <w:sz w:val="20"/>
              </w:rPr>
              <w:t>Bruģēto celiņu un rotaļu ierīču pamatu izbūve jāpabeidz 1 (viena) mēneša laikā no līguma noslēgšanas;</w:t>
            </w:r>
          </w:p>
          <w:p w:rsidR="00B06DF4" w:rsidRPr="00B06DF4" w:rsidRDefault="00B06DF4" w:rsidP="00B06DF4">
            <w:pPr>
              <w:ind w:left="33" w:firstLine="284"/>
              <w:jc w:val="both"/>
              <w:rPr>
                <w:sz w:val="20"/>
              </w:rPr>
            </w:pPr>
            <w:r w:rsidRPr="00B06DF4">
              <w:rPr>
                <w:color w:val="000000"/>
                <w:sz w:val="20"/>
              </w:rPr>
              <w:t>Rotaļu ierīču uzstādīšana un sintētiskā seguma ieklāšana jāpabeidz 8 (astoņu) kalendāro nedēļu laikā no līguma noslēgšanas.</w:t>
            </w:r>
          </w:p>
          <w:p w:rsidR="00313F1E" w:rsidRPr="00B06DF4" w:rsidRDefault="00313F1E" w:rsidP="00B778B6">
            <w:pPr>
              <w:spacing w:line="276" w:lineRule="auto"/>
              <w:jc w:val="both"/>
              <w:rPr>
                <w:bCs/>
                <w:sz w:val="20"/>
                <w:szCs w:val="20"/>
              </w:rPr>
            </w:pPr>
          </w:p>
        </w:tc>
      </w:tr>
      <w:tr w:rsidR="00313F1E" w:rsidRPr="00114E59"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D514FF">
            <w:pPr>
              <w:rPr>
                <w:b/>
                <w:sz w:val="20"/>
                <w:szCs w:val="20"/>
              </w:rPr>
            </w:pPr>
            <w:r w:rsidRPr="00114E59">
              <w:rPr>
                <w:b/>
                <w:sz w:val="20"/>
                <w:szCs w:val="20"/>
              </w:rPr>
              <w:t>Paziņoju</w:t>
            </w:r>
            <w:r w:rsidR="00536DD2" w:rsidRPr="00114E59">
              <w:rPr>
                <w:b/>
                <w:sz w:val="20"/>
                <w:szCs w:val="20"/>
              </w:rPr>
              <w:t xml:space="preserve">ms par </w:t>
            </w:r>
            <w:r w:rsidR="00D514FF">
              <w:rPr>
                <w:b/>
                <w:sz w:val="20"/>
                <w:szCs w:val="20"/>
              </w:rPr>
              <w:t>iepirkumu</w:t>
            </w:r>
            <w:r w:rsidR="00536DD2" w:rsidRPr="00114E59">
              <w:rPr>
                <w:b/>
                <w:sz w:val="20"/>
                <w:szCs w:val="20"/>
              </w:rPr>
              <w:t xml:space="preserve"> publicēts tīmekļ</w:t>
            </w:r>
            <w:r w:rsidRPr="00114E59">
              <w:rPr>
                <w:b/>
                <w:sz w:val="20"/>
                <w:szCs w:val="20"/>
              </w:rPr>
              <w:t>vietnē</w:t>
            </w:r>
            <w:r w:rsidR="00393034" w:rsidRPr="00114E59">
              <w:rPr>
                <w:b/>
                <w:sz w:val="20"/>
                <w:szCs w:val="20"/>
              </w:rPr>
              <w:t>s</w:t>
            </w:r>
            <w:r w:rsidRPr="00114E59">
              <w:rPr>
                <w:b/>
                <w:sz w:val="20"/>
                <w:szCs w:val="20"/>
              </w:rPr>
              <w:t xml:space="preserve">: </w:t>
            </w:r>
            <w:hyperlink r:id="rId11" w:history="1">
              <w:r w:rsidRPr="00114E59">
                <w:rPr>
                  <w:rStyle w:val="Hyperlink"/>
                  <w:b/>
                  <w:sz w:val="20"/>
                  <w:szCs w:val="20"/>
                </w:rPr>
                <w:t>www.iub.gov.lv</w:t>
              </w:r>
            </w:hyperlink>
            <w:r w:rsidR="00393034" w:rsidRPr="00114E59">
              <w:rPr>
                <w:b/>
                <w:sz w:val="20"/>
                <w:szCs w:val="20"/>
              </w:rPr>
              <w:t xml:space="preserve">, </w:t>
            </w:r>
            <w:hyperlink r:id="rId12" w:history="1">
              <w:r w:rsidRPr="00114E59">
                <w:rPr>
                  <w:rStyle w:val="Hyperlink"/>
                  <w:b/>
                  <w:sz w:val="20"/>
                  <w:szCs w:val="20"/>
                </w:rPr>
                <w:t>www.saulkrasti.lv</w:t>
              </w:r>
            </w:hyperlink>
            <w:r w:rsidR="00393034" w:rsidRPr="00114E59">
              <w:rPr>
                <w:rStyle w:val="Hyperlink"/>
                <w:b/>
                <w:color w:val="auto"/>
                <w:sz w:val="20"/>
                <w:szCs w:val="20"/>
                <w:u w:val="none"/>
              </w:rPr>
              <w:t xml:space="preserve"> un</w:t>
            </w:r>
            <w:r w:rsidR="00393034" w:rsidRPr="00114E59">
              <w:rPr>
                <w:rStyle w:val="Hyperlink"/>
                <w:b/>
                <w:color w:val="auto"/>
                <w:sz w:val="20"/>
                <w:szCs w:val="20"/>
              </w:rPr>
              <w:t xml:space="preserve"> </w:t>
            </w:r>
            <w:r w:rsidR="00393034" w:rsidRPr="00114E59">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7C56BF">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 </w:t>
            </w:r>
            <w:r w:rsidR="007C56BF">
              <w:rPr>
                <w:rFonts w:ascii="Times New Roman" w:hAnsi="Times New Roman" w:cs="Times New Roman"/>
                <w:sz w:val="20"/>
                <w:szCs w:val="20"/>
              </w:rPr>
              <w:t>22</w:t>
            </w:r>
            <w:r w:rsidR="00114E59" w:rsidRPr="00114E59">
              <w:rPr>
                <w:rFonts w:ascii="Times New Roman" w:hAnsi="Times New Roman" w:cs="Times New Roman"/>
                <w:sz w:val="20"/>
                <w:szCs w:val="20"/>
              </w:rPr>
              <w:t>.0</w:t>
            </w:r>
            <w:r w:rsidR="00101E80">
              <w:rPr>
                <w:rFonts w:ascii="Times New Roman" w:hAnsi="Times New Roman" w:cs="Times New Roman"/>
                <w:sz w:val="20"/>
                <w:szCs w:val="20"/>
              </w:rPr>
              <w:t>8</w:t>
            </w:r>
            <w:r w:rsidR="00B778B6" w:rsidRPr="00114E59">
              <w:rPr>
                <w:rFonts w:ascii="Times New Roman" w:hAnsi="Times New Roman" w:cs="Times New Roman"/>
                <w:sz w:val="20"/>
                <w:szCs w:val="20"/>
              </w:rPr>
              <w:t>.2019</w:t>
            </w:r>
            <w:r w:rsidR="00533A69" w:rsidRPr="00114E59">
              <w:rPr>
                <w:rFonts w:ascii="Times New Roman" w:hAnsi="Times New Roman" w:cs="Times New Roman"/>
                <w:sz w:val="20"/>
                <w:szCs w:val="20"/>
              </w:rPr>
              <w:t>.</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778B6">
            <w:pPr>
              <w:jc w:val="both"/>
              <w:rPr>
                <w:sz w:val="20"/>
                <w:szCs w:val="20"/>
              </w:rPr>
            </w:pPr>
            <w:r w:rsidRPr="00114E59">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0263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114E59" w:rsidRDefault="00B778B6" w:rsidP="00B778B6">
            <w:pPr>
              <w:jc w:val="both"/>
              <w:rPr>
                <w:color w:val="000000"/>
                <w:sz w:val="20"/>
                <w:szCs w:val="20"/>
              </w:rPr>
            </w:pPr>
            <w:r w:rsidRPr="00114E59">
              <w:rPr>
                <w:color w:val="000000"/>
                <w:sz w:val="20"/>
                <w:szCs w:val="20"/>
              </w:rPr>
              <w:t>Alens Horsts,</w:t>
            </w:r>
            <w:r w:rsidR="00980AC7">
              <w:rPr>
                <w:color w:val="000000"/>
                <w:sz w:val="20"/>
                <w:szCs w:val="20"/>
              </w:rPr>
              <w:t xml:space="preserve"> Aleksandrs Inārs Zaharāns,</w:t>
            </w:r>
            <w:r w:rsidRPr="00114E59">
              <w:rPr>
                <w:color w:val="000000"/>
                <w:sz w:val="20"/>
                <w:szCs w:val="20"/>
              </w:rPr>
              <w:t xml:space="preserve"> Bruno Veide, </w:t>
            </w:r>
          </w:p>
          <w:p w:rsidR="00536DD2" w:rsidRPr="00114E59" w:rsidRDefault="00B778B6" w:rsidP="00B778B6">
            <w:pPr>
              <w:jc w:val="both"/>
              <w:rPr>
                <w:sz w:val="20"/>
                <w:szCs w:val="20"/>
              </w:rPr>
            </w:pPr>
            <w:r w:rsidRPr="00114E59">
              <w:rPr>
                <w:sz w:val="20"/>
                <w:szCs w:val="20"/>
              </w:rPr>
              <w:t>Gatis Vīgants,</w:t>
            </w:r>
            <w:r w:rsidRPr="00114E59">
              <w:rPr>
                <w:color w:val="000000"/>
                <w:sz w:val="20"/>
                <w:szCs w:val="20"/>
              </w:rPr>
              <w:t xml:space="preserve"> Normunds Līcis</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536DD2" w:rsidRPr="00114E59" w:rsidRDefault="00B06DF4" w:rsidP="00B06DF4">
            <w:pPr>
              <w:jc w:val="both"/>
              <w:rPr>
                <w:sz w:val="20"/>
                <w:szCs w:val="20"/>
              </w:rPr>
            </w:pPr>
            <w:r w:rsidRPr="00B06DF4">
              <w:rPr>
                <w:sz w:val="20"/>
                <w:szCs w:val="20"/>
                <w:lang w:eastAsia="en-US"/>
              </w:rPr>
              <w:t>Pašvaldības izpilddirektora vietnieks tehniskajos un nekustamā īpašuma jautājumos</w:t>
            </w:r>
            <w:r w:rsidR="00101E80">
              <w:rPr>
                <w:sz w:val="20"/>
                <w:szCs w:val="20"/>
              </w:rPr>
              <w:t xml:space="preserve"> Aivars Gavars,</w:t>
            </w:r>
            <w:r>
              <w:rPr>
                <w:sz w:val="20"/>
                <w:szCs w:val="20"/>
              </w:rPr>
              <w:t xml:space="preserve"> j</w:t>
            </w:r>
            <w:r w:rsidR="00B778B6" w:rsidRPr="00114E59">
              <w:rPr>
                <w:sz w:val="20"/>
                <w:szCs w:val="20"/>
              </w:rPr>
              <w:t xml:space="preserve">uriste </w:t>
            </w:r>
            <w:r w:rsidR="00101E80">
              <w:rPr>
                <w:sz w:val="20"/>
                <w:szCs w:val="20"/>
              </w:rPr>
              <w:t xml:space="preserve">Vita </w:t>
            </w:r>
            <w:proofErr w:type="spellStart"/>
            <w:r w:rsidR="00101E80">
              <w:rPr>
                <w:sz w:val="20"/>
                <w:szCs w:val="20"/>
              </w:rPr>
              <w:t>Spitāne</w:t>
            </w:r>
            <w:proofErr w:type="spellEnd"/>
            <w:r>
              <w:rPr>
                <w:sz w:val="20"/>
                <w:szCs w:val="20"/>
              </w:rPr>
              <w:t>, juriste Vita Timermane</w:t>
            </w:r>
          </w:p>
        </w:tc>
      </w:tr>
      <w:tr w:rsidR="00313F1E" w:rsidRPr="00A0263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B243D" w:rsidP="00B778B6">
            <w:pPr>
              <w:pStyle w:val="ListParagraph1"/>
              <w:widowControl w:val="0"/>
              <w:tabs>
                <w:tab w:val="left" w:pos="567"/>
              </w:tabs>
              <w:suppressAutoHyphens/>
              <w:ind w:left="0"/>
              <w:contextualSpacing w:val="0"/>
              <w:jc w:val="both"/>
              <w:rPr>
                <w:rFonts w:eastAsia="ArialMT"/>
                <w:iCs/>
                <w:sz w:val="20"/>
                <w:szCs w:val="20"/>
              </w:rPr>
            </w:pPr>
            <w:r w:rsidRPr="00114E59">
              <w:rPr>
                <w:iCs/>
                <w:sz w:val="20"/>
                <w:szCs w:val="20"/>
              </w:rPr>
              <w:t>Komisija izvēlas piedāvājumu ar viszemāko cenu, kas atbilst nolikuma un tā pielikumu prasībām, nav atzīts par nepamatoti lētu</w:t>
            </w:r>
            <w:r w:rsidRPr="00114E59">
              <w:rPr>
                <w:iCs/>
                <w:sz w:val="20"/>
                <w:szCs w:val="20"/>
                <w:lang w:val="lv-LV"/>
              </w:rPr>
              <w:t>.</w:t>
            </w:r>
          </w:p>
        </w:tc>
      </w:tr>
      <w:tr w:rsidR="00313F1E" w:rsidRPr="00A0263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jc w:val="both"/>
              <w:rPr>
                <w:sz w:val="20"/>
                <w:szCs w:val="20"/>
              </w:rPr>
            </w:pPr>
            <w:r w:rsidRPr="00114E59">
              <w:rPr>
                <w:sz w:val="20"/>
                <w:szCs w:val="20"/>
              </w:rPr>
              <w:t xml:space="preserve"> </w:t>
            </w:r>
            <w:r w:rsidRPr="00114E59">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06DF4">
            <w:pPr>
              <w:jc w:val="both"/>
              <w:rPr>
                <w:sz w:val="20"/>
                <w:szCs w:val="20"/>
              </w:rPr>
            </w:pPr>
            <w:r w:rsidRPr="00114E59">
              <w:rPr>
                <w:sz w:val="20"/>
                <w:szCs w:val="20"/>
              </w:rPr>
              <w:t xml:space="preserve">Pretendenti piedāvājumus var iesniegt līdz </w:t>
            </w:r>
            <w:r w:rsidRPr="00114E59">
              <w:rPr>
                <w:bCs/>
                <w:sz w:val="20"/>
                <w:szCs w:val="20"/>
              </w:rPr>
              <w:t xml:space="preserve">2019. gada </w:t>
            </w:r>
            <w:r w:rsidR="00B06DF4">
              <w:rPr>
                <w:bCs/>
                <w:sz w:val="20"/>
                <w:szCs w:val="20"/>
              </w:rPr>
              <w:t>2.septembra</w:t>
            </w:r>
            <w:r w:rsidRPr="00114E59">
              <w:rPr>
                <w:bCs/>
                <w:sz w:val="20"/>
                <w:szCs w:val="20"/>
              </w:rPr>
              <w:t xml:space="preserve"> plkst. 11:00</w:t>
            </w:r>
            <w:r w:rsidRPr="00114E59">
              <w:rPr>
                <w:sz w:val="20"/>
                <w:szCs w:val="20"/>
              </w:rPr>
              <w:t>,</w:t>
            </w:r>
            <w:r w:rsidRPr="00114E59">
              <w:rPr>
                <w:color w:val="999999"/>
                <w:sz w:val="20"/>
                <w:szCs w:val="20"/>
              </w:rPr>
              <w:t xml:space="preserve"> </w:t>
            </w:r>
            <w:r w:rsidRPr="00114E59">
              <w:rPr>
                <w:sz w:val="20"/>
                <w:szCs w:val="20"/>
              </w:rPr>
              <w:t>Saulkrastu</w:t>
            </w:r>
            <w:bookmarkStart w:id="0" w:name="_GoBack"/>
            <w:bookmarkEnd w:id="0"/>
            <w:r w:rsidRPr="00114E59">
              <w:rPr>
                <w:sz w:val="20"/>
                <w:szCs w:val="20"/>
              </w:rPr>
              <w:t xml:space="preserve"> novada domē, Raiņa ielā 8, Saulkrastos, Saulkrastu novadā, LV-2160, 1.</w:t>
            </w:r>
            <w:r w:rsidR="00B06DF4">
              <w:rPr>
                <w:sz w:val="20"/>
                <w:szCs w:val="20"/>
              </w:rPr>
              <w:t>s</w:t>
            </w:r>
            <w:r w:rsidRPr="00114E59">
              <w:rPr>
                <w:sz w:val="20"/>
                <w:szCs w:val="20"/>
              </w:rPr>
              <w:t>tāvā</w:t>
            </w:r>
            <w:r w:rsidR="00B06DF4">
              <w:rPr>
                <w:sz w:val="20"/>
                <w:szCs w:val="20"/>
              </w:rPr>
              <w:t xml:space="preserve"> </w:t>
            </w:r>
            <w:r w:rsidR="00B06DF4" w:rsidRPr="00B06DF4">
              <w:rPr>
                <w:sz w:val="20"/>
                <w:szCs w:val="20"/>
              </w:rPr>
              <w:t>Klientu apkalpošanas centrā</w:t>
            </w:r>
            <w:r w:rsidR="00B06DF4">
              <w:rPr>
                <w:sz w:val="20"/>
                <w:szCs w:val="20"/>
              </w:rPr>
              <w:t xml:space="preserve"> (</w:t>
            </w:r>
            <w:r w:rsidRPr="00114E59">
              <w:rPr>
                <w:sz w:val="20"/>
                <w:szCs w:val="20"/>
              </w:rPr>
              <w:t>10</w:t>
            </w:r>
            <w:r w:rsidR="00B06DF4">
              <w:rPr>
                <w:sz w:val="20"/>
                <w:szCs w:val="20"/>
              </w:rPr>
              <w:t>0</w:t>
            </w:r>
            <w:r w:rsidRPr="00114E59">
              <w:rPr>
                <w:sz w:val="20"/>
                <w:szCs w:val="20"/>
              </w:rPr>
              <w:t>.</w:t>
            </w:r>
            <w:r w:rsidR="00B06DF4">
              <w:rPr>
                <w:sz w:val="20"/>
                <w:szCs w:val="20"/>
              </w:rPr>
              <w:t>k</w:t>
            </w:r>
            <w:r w:rsidRPr="00114E59">
              <w:rPr>
                <w:sz w:val="20"/>
                <w:szCs w:val="20"/>
              </w:rPr>
              <w:t>abinetā</w:t>
            </w:r>
            <w:r w:rsidR="00B06DF4">
              <w:rPr>
                <w:sz w:val="20"/>
                <w:szCs w:val="20"/>
              </w:rPr>
              <w:t>)</w:t>
            </w:r>
            <w:r w:rsidRPr="00114E59">
              <w:rPr>
                <w:sz w:val="20"/>
                <w:szCs w:val="20"/>
              </w:rPr>
              <w:t>.</w:t>
            </w:r>
          </w:p>
        </w:tc>
      </w:tr>
      <w:tr w:rsidR="00470753" w:rsidRPr="00DE3394"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DE3394" w:rsidRDefault="00470753" w:rsidP="00B778B6">
            <w:pPr>
              <w:rPr>
                <w:sz w:val="20"/>
                <w:szCs w:val="20"/>
              </w:rPr>
            </w:pPr>
            <w:r w:rsidRPr="00DE3394">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DE3394" w:rsidRDefault="00470753" w:rsidP="000707C9">
            <w:pPr>
              <w:tabs>
                <w:tab w:val="left" w:pos="7020"/>
              </w:tabs>
              <w:jc w:val="center"/>
              <w:rPr>
                <w:sz w:val="20"/>
                <w:szCs w:val="20"/>
              </w:rPr>
            </w:pPr>
            <w:r w:rsidRPr="00DE3394">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DE3394" w:rsidRDefault="00C86331" w:rsidP="000707C9">
            <w:pPr>
              <w:jc w:val="center"/>
              <w:rPr>
                <w:sz w:val="20"/>
                <w:szCs w:val="20"/>
              </w:rPr>
            </w:pPr>
            <w:r w:rsidRPr="00DE3394">
              <w:rPr>
                <w:sz w:val="20"/>
                <w:szCs w:val="20"/>
              </w:rPr>
              <w:t>P</w:t>
            </w:r>
            <w:r w:rsidR="000707C9" w:rsidRPr="00DE3394">
              <w:rPr>
                <w:sz w:val="20"/>
                <w:szCs w:val="20"/>
              </w:rPr>
              <w:t xml:space="preserve">iedāvātā līgumcena </w:t>
            </w:r>
            <w:r w:rsidR="00AD4B05" w:rsidRPr="00DE3394">
              <w:rPr>
                <w:sz w:val="20"/>
                <w:szCs w:val="20"/>
              </w:rPr>
              <w:t>EUR (bez PVN)</w:t>
            </w:r>
          </w:p>
        </w:tc>
      </w:tr>
      <w:tr w:rsidR="006013CF" w:rsidRPr="00DE3394" w:rsidTr="00101E80">
        <w:trPr>
          <w:trHeight w:val="1180"/>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sz w:val="20"/>
                <w:szCs w:val="20"/>
              </w:rPr>
            </w:pPr>
            <w:r w:rsidRPr="006013CF">
              <w:rPr>
                <w:b/>
                <w:sz w:val="20"/>
                <w:szCs w:val="20"/>
              </w:rPr>
              <w:t>SIA “Kvinta BCL”</w:t>
            </w:r>
            <w:r w:rsidRPr="006013CF">
              <w:rPr>
                <w:b/>
                <w:sz w:val="20"/>
                <w:szCs w:val="20"/>
              </w:rPr>
              <w:br/>
            </w:r>
            <w:r w:rsidRPr="006013CF">
              <w:rPr>
                <w:bCs/>
                <w:sz w:val="20"/>
                <w:szCs w:val="20"/>
              </w:rPr>
              <w:t>Reģ. Nr. 40103252553</w:t>
            </w:r>
            <w:r w:rsidRPr="006013CF">
              <w:rPr>
                <w:sz w:val="20"/>
                <w:szCs w:val="20"/>
              </w:rPr>
              <w:br/>
            </w:r>
            <w:r w:rsidRPr="006013CF">
              <w:rPr>
                <w:bCs/>
                <w:sz w:val="20"/>
                <w:szCs w:val="20"/>
              </w:rPr>
              <w:t>Juridiskā adrese:</w:t>
            </w:r>
            <w:r w:rsidRPr="006013CF">
              <w:rPr>
                <w:sz w:val="20"/>
                <w:szCs w:val="20"/>
              </w:rPr>
              <w:t xml:space="preserve"> Sēļu iela 9, Mārupe, Mārupes novads, LV-2167</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highlight w:val="yellow"/>
              </w:rPr>
            </w:pPr>
            <w:r w:rsidRPr="006013CF">
              <w:rPr>
                <w:sz w:val="20"/>
                <w:szCs w:val="20"/>
              </w:rPr>
              <w:t>69 447,32</w:t>
            </w:r>
          </w:p>
        </w:tc>
      </w:tr>
      <w:tr w:rsidR="006013CF" w:rsidRPr="00DE3394" w:rsidTr="00257A5C">
        <w:trPr>
          <w:trHeight w:val="273"/>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sz w:val="20"/>
                <w:szCs w:val="20"/>
              </w:rPr>
            </w:pPr>
            <w:r w:rsidRPr="006013CF">
              <w:rPr>
                <w:b/>
                <w:sz w:val="20"/>
                <w:szCs w:val="20"/>
              </w:rPr>
              <w:t>SIA “MITBAU AC”</w:t>
            </w:r>
            <w:r w:rsidRPr="006013CF">
              <w:rPr>
                <w:b/>
                <w:sz w:val="20"/>
                <w:szCs w:val="20"/>
              </w:rPr>
              <w:br/>
            </w:r>
            <w:r w:rsidRPr="006013CF">
              <w:rPr>
                <w:bCs/>
                <w:sz w:val="20"/>
                <w:szCs w:val="20"/>
              </w:rPr>
              <w:t>Reģ. Nr. 43603066688</w:t>
            </w:r>
            <w:r w:rsidRPr="006013CF">
              <w:rPr>
                <w:sz w:val="20"/>
                <w:szCs w:val="20"/>
              </w:rPr>
              <w:br/>
            </w:r>
            <w:r w:rsidRPr="006013CF">
              <w:rPr>
                <w:bCs/>
                <w:sz w:val="20"/>
                <w:szCs w:val="20"/>
              </w:rPr>
              <w:lastRenderedPageBreak/>
              <w:t>Juridiskā adrese:</w:t>
            </w:r>
            <w:r w:rsidRPr="006013CF">
              <w:rPr>
                <w:sz w:val="20"/>
                <w:szCs w:val="20"/>
              </w:rPr>
              <w:t xml:space="preserve"> Atmodas iela 19, Jelgava, LV-3007</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rPr>
            </w:pPr>
            <w:r w:rsidRPr="006013CF">
              <w:rPr>
                <w:sz w:val="20"/>
                <w:szCs w:val="20"/>
              </w:rPr>
              <w:lastRenderedPageBreak/>
              <w:t>58 745,61</w:t>
            </w:r>
          </w:p>
        </w:tc>
      </w:tr>
      <w:tr w:rsidR="006013CF"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sz w:val="20"/>
                <w:szCs w:val="20"/>
              </w:rPr>
            </w:pPr>
            <w:r w:rsidRPr="006013CF">
              <w:rPr>
                <w:b/>
                <w:sz w:val="20"/>
                <w:szCs w:val="20"/>
              </w:rPr>
              <w:t>SIA “Amanda-EA”</w:t>
            </w:r>
            <w:r w:rsidRPr="006013CF">
              <w:rPr>
                <w:b/>
                <w:sz w:val="20"/>
                <w:szCs w:val="20"/>
              </w:rPr>
              <w:br/>
            </w:r>
            <w:r w:rsidRPr="006013CF">
              <w:rPr>
                <w:bCs/>
                <w:sz w:val="20"/>
                <w:szCs w:val="20"/>
              </w:rPr>
              <w:t xml:space="preserve">Reģ. Nr. </w:t>
            </w:r>
            <w:r w:rsidRPr="006013CF">
              <w:rPr>
                <w:sz w:val="20"/>
                <w:szCs w:val="20"/>
              </w:rPr>
              <w:t>40103102570</w:t>
            </w:r>
            <w:r w:rsidRPr="006013CF">
              <w:rPr>
                <w:sz w:val="20"/>
                <w:szCs w:val="20"/>
              </w:rPr>
              <w:br/>
            </w:r>
            <w:r w:rsidRPr="006013CF">
              <w:rPr>
                <w:bCs/>
                <w:sz w:val="20"/>
                <w:szCs w:val="20"/>
              </w:rPr>
              <w:t>Juridiskā adrese:</w:t>
            </w:r>
            <w:r w:rsidRPr="006013CF">
              <w:rPr>
                <w:sz w:val="20"/>
                <w:szCs w:val="20"/>
              </w:rPr>
              <w:t xml:space="preserve"> Skolas iela 5-4, Saulkrasti, LV-2160</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rPr>
            </w:pPr>
            <w:r w:rsidRPr="006013CF">
              <w:rPr>
                <w:sz w:val="20"/>
                <w:szCs w:val="20"/>
              </w:rPr>
              <w:t>49 388,89</w:t>
            </w:r>
          </w:p>
        </w:tc>
      </w:tr>
      <w:tr w:rsidR="006013CF"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b/>
                <w:sz w:val="20"/>
                <w:szCs w:val="20"/>
              </w:rPr>
            </w:pPr>
            <w:r w:rsidRPr="006013CF">
              <w:rPr>
                <w:b/>
                <w:sz w:val="20"/>
                <w:szCs w:val="20"/>
              </w:rPr>
              <w:t xml:space="preserve">SIA “RST </w:t>
            </w:r>
            <w:proofErr w:type="spellStart"/>
            <w:r w:rsidRPr="006013CF">
              <w:rPr>
                <w:b/>
                <w:sz w:val="20"/>
                <w:szCs w:val="20"/>
              </w:rPr>
              <w:t>Skrūvpāļi</w:t>
            </w:r>
            <w:proofErr w:type="spellEnd"/>
            <w:r w:rsidRPr="006013CF">
              <w:rPr>
                <w:b/>
                <w:sz w:val="20"/>
                <w:szCs w:val="20"/>
              </w:rPr>
              <w:t>”</w:t>
            </w:r>
            <w:r w:rsidRPr="006013CF">
              <w:rPr>
                <w:b/>
                <w:sz w:val="20"/>
                <w:szCs w:val="20"/>
              </w:rPr>
              <w:br/>
            </w:r>
            <w:r w:rsidRPr="006013CF">
              <w:rPr>
                <w:bCs/>
                <w:sz w:val="20"/>
                <w:szCs w:val="20"/>
              </w:rPr>
              <w:t>Reģ. Nr. 40103164161</w:t>
            </w:r>
            <w:r w:rsidRPr="006013CF">
              <w:rPr>
                <w:sz w:val="20"/>
                <w:szCs w:val="20"/>
              </w:rPr>
              <w:br/>
            </w:r>
            <w:r w:rsidRPr="006013CF">
              <w:rPr>
                <w:bCs/>
                <w:sz w:val="20"/>
                <w:szCs w:val="20"/>
              </w:rPr>
              <w:t>Juridiskā adrese:</w:t>
            </w:r>
            <w:r w:rsidRPr="006013CF">
              <w:rPr>
                <w:sz w:val="20"/>
                <w:szCs w:val="20"/>
              </w:rPr>
              <w:t xml:space="preserve"> Rīgas iela 94F, Saulkrasti, LV-2160</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rPr>
            </w:pPr>
            <w:r w:rsidRPr="006013CF">
              <w:rPr>
                <w:sz w:val="20"/>
                <w:szCs w:val="20"/>
              </w:rPr>
              <w:t>54 297,25</w:t>
            </w:r>
          </w:p>
        </w:tc>
      </w:tr>
      <w:tr w:rsidR="006013CF"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b/>
                <w:sz w:val="20"/>
                <w:szCs w:val="20"/>
              </w:rPr>
            </w:pPr>
            <w:r>
              <w:rPr>
                <w:b/>
                <w:sz w:val="20"/>
                <w:szCs w:val="20"/>
              </w:rPr>
              <w:t xml:space="preserve">SIA “Ceļinieks </w:t>
            </w:r>
            <w:r w:rsidRPr="006013CF">
              <w:rPr>
                <w:b/>
                <w:sz w:val="20"/>
                <w:szCs w:val="20"/>
              </w:rPr>
              <w:t>01”</w:t>
            </w:r>
            <w:r w:rsidRPr="006013CF">
              <w:rPr>
                <w:b/>
                <w:sz w:val="20"/>
                <w:szCs w:val="20"/>
              </w:rPr>
              <w:br/>
            </w:r>
            <w:r w:rsidRPr="006013CF">
              <w:rPr>
                <w:bCs/>
                <w:sz w:val="20"/>
                <w:szCs w:val="20"/>
              </w:rPr>
              <w:t xml:space="preserve">Reģ. Nr. </w:t>
            </w:r>
            <w:r w:rsidRPr="006013CF">
              <w:rPr>
                <w:sz w:val="20"/>
                <w:szCs w:val="20"/>
              </w:rPr>
              <w:t>44103022572</w:t>
            </w:r>
            <w:r w:rsidRPr="006013CF">
              <w:rPr>
                <w:sz w:val="20"/>
                <w:szCs w:val="20"/>
              </w:rPr>
              <w:br/>
            </w:r>
            <w:r w:rsidRPr="006013CF">
              <w:rPr>
                <w:bCs/>
                <w:sz w:val="20"/>
                <w:szCs w:val="20"/>
              </w:rPr>
              <w:t>Juridiskā adrese:</w:t>
            </w:r>
            <w:r w:rsidRPr="006013CF">
              <w:rPr>
                <w:sz w:val="20"/>
                <w:szCs w:val="20"/>
              </w:rPr>
              <w:t xml:space="preserve"> Palmu iela 9, Cēsis, LV-4101</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rPr>
            </w:pPr>
            <w:r w:rsidRPr="006013CF">
              <w:rPr>
                <w:sz w:val="20"/>
                <w:szCs w:val="20"/>
              </w:rPr>
              <w:t>68 707,00</w:t>
            </w:r>
          </w:p>
        </w:tc>
      </w:tr>
      <w:tr w:rsidR="006013CF"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sz w:val="20"/>
                <w:szCs w:val="20"/>
              </w:rPr>
            </w:pPr>
            <w:r w:rsidRPr="006013CF">
              <w:rPr>
                <w:b/>
                <w:sz w:val="20"/>
                <w:szCs w:val="20"/>
              </w:rPr>
              <w:t>SIA “BK Māja”</w:t>
            </w:r>
            <w:r w:rsidRPr="006013CF">
              <w:rPr>
                <w:b/>
                <w:sz w:val="20"/>
                <w:szCs w:val="20"/>
              </w:rPr>
              <w:br/>
            </w:r>
            <w:r w:rsidRPr="006013CF">
              <w:rPr>
                <w:bCs/>
                <w:sz w:val="20"/>
                <w:szCs w:val="20"/>
              </w:rPr>
              <w:t xml:space="preserve">Reģ. Nr. </w:t>
            </w:r>
            <w:r w:rsidRPr="006013CF">
              <w:rPr>
                <w:sz w:val="20"/>
                <w:szCs w:val="20"/>
              </w:rPr>
              <w:t>40103281730</w:t>
            </w:r>
            <w:r w:rsidRPr="006013CF">
              <w:rPr>
                <w:sz w:val="20"/>
                <w:szCs w:val="20"/>
              </w:rPr>
              <w:br/>
            </w:r>
            <w:r w:rsidRPr="006013CF">
              <w:rPr>
                <w:bCs/>
                <w:sz w:val="20"/>
                <w:szCs w:val="20"/>
              </w:rPr>
              <w:t>Juridiskā adrese:</w:t>
            </w:r>
            <w:r w:rsidRPr="006013CF">
              <w:rPr>
                <w:sz w:val="20"/>
                <w:szCs w:val="20"/>
              </w:rPr>
              <w:t xml:space="preserve"> Kalnciema iela 91-29, Rīga, LV-1046</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rPr>
            </w:pPr>
            <w:r w:rsidRPr="006013CF">
              <w:rPr>
                <w:sz w:val="20"/>
                <w:szCs w:val="20"/>
              </w:rPr>
              <w:t>65 551,69</w:t>
            </w:r>
          </w:p>
        </w:tc>
      </w:tr>
      <w:tr w:rsidR="006013CF"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6013CF" w:rsidRPr="00DE3394" w:rsidRDefault="006013CF" w:rsidP="00B778B6">
            <w:pPr>
              <w:rPr>
                <w:b/>
                <w:sz w:val="20"/>
                <w:szCs w:val="20"/>
              </w:rPr>
            </w:pPr>
          </w:p>
        </w:tc>
        <w:tc>
          <w:tcPr>
            <w:tcW w:w="3543" w:type="dxa"/>
            <w:tcBorders>
              <w:top w:val="single" w:sz="4" w:space="0" w:color="auto"/>
              <w:left w:val="single" w:sz="4" w:space="0" w:color="auto"/>
              <w:right w:val="single" w:sz="4" w:space="0" w:color="auto"/>
            </w:tcBorders>
          </w:tcPr>
          <w:p w:rsidR="006013CF" w:rsidRPr="006013CF" w:rsidRDefault="006013CF" w:rsidP="004706C1">
            <w:pPr>
              <w:rPr>
                <w:sz w:val="20"/>
                <w:szCs w:val="20"/>
              </w:rPr>
            </w:pPr>
            <w:r w:rsidRPr="006013CF">
              <w:rPr>
                <w:b/>
                <w:sz w:val="20"/>
                <w:szCs w:val="20"/>
              </w:rPr>
              <w:t>SIA “AB Vidzemes Nami”</w:t>
            </w:r>
            <w:r w:rsidRPr="006013CF">
              <w:rPr>
                <w:b/>
                <w:sz w:val="20"/>
                <w:szCs w:val="20"/>
              </w:rPr>
              <w:br/>
            </w:r>
            <w:r w:rsidRPr="006013CF">
              <w:rPr>
                <w:bCs/>
                <w:sz w:val="20"/>
                <w:szCs w:val="20"/>
              </w:rPr>
              <w:t xml:space="preserve">Reģ. Nr. </w:t>
            </w:r>
            <w:r w:rsidRPr="006013CF">
              <w:rPr>
                <w:sz w:val="20"/>
                <w:szCs w:val="20"/>
              </w:rPr>
              <w:t>44103078595</w:t>
            </w:r>
            <w:r w:rsidRPr="006013CF">
              <w:rPr>
                <w:sz w:val="20"/>
                <w:szCs w:val="20"/>
              </w:rPr>
              <w:br/>
            </w:r>
            <w:r w:rsidRPr="006013CF">
              <w:rPr>
                <w:bCs/>
                <w:sz w:val="20"/>
                <w:szCs w:val="20"/>
              </w:rPr>
              <w:t>Juridiskā adrese:</w:t>
            </w:r>
            <w:r w:rsidRPr="006013CF">
              <w:rPr>
                <w:sz w:val="20"/>
                <w:szCs w:val="20"/>
              </w:rPr>
              <w:t xml:space="preserve"> Muižas iela 7-2, Cēsis, LV-4101</w:t>
            </w:r>
          </w:p>
        </w:tc>
        <w:tc>
          <w:tcPr>
            <w:tcW w:w="2268" w:type="dxa"/>
            <w:tcBorders>
              <w:top w:val="single" w:sz="4" w:space="0" w:color="auto"/>
              <w:left w:val="single" w:sz="4" w:space="0" w:color="auto"/>
              <w:right w:val="single" w:sz="4" w:space="0" w:color="auto"/>
            </w:tcBorders>
            <w:vAlign w:val="center"/>
          </w:tcPr>
          <w:p w:rsidR="006013CF" w:rsidRPr="006013CF" w:rsidRDefault="006013CF" w:rsidP="004706C1">
            <w:pPr>
              <w:jc w:val="center"/>
              <w:rPr>
                <w:sz w:val="20"/>
                <w:szCs w:val="20"/>
              </w:rPr>
            </w:pPr>
            <w:r w:rsidRPr="006013CF">
              <w:rPr>
                <w:sz w:val="20"/>
                <w:szCs w:val="20"/>
              </w:rPr>
              <w:t>56 945,00</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E3394" w:rsidRDefault="00101E80" w:rsidP="00B778B6">
            <w:pPr>
              <w:rPr>
                <w:b/>
                <w:sz w:val="20"/>
                <w:szCs w:val="20"/>
              </w:rPr>
            </w:pPr>
            <w:r w:rsidRPr="00DE3394">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101E80" w:rsidRPr="00B06DF4" w:rsidRDefault="00B06DF4" w:rsidP="00B06DF4">
            <w:pPr>
              <w:jc w:val="both"/>
              <w:rPr>
                <w:b/>
                <w:sz w:val="20"/>
                <w:szCs w:val="20"/>
              </w:rPr>
            </w:pPr>
            <w:r w:rsidRPr="00B06DF4">
              <w:rPr>
                <w:b/>
                <w:sz w:val="20"/>
                <w:szCs w:val="20"/>
              </w:rPr>
              <w:t>SIA “Amanda-</w:t>
            </w:r>
            <w:proofErr w:type="spellStart"/>
            <w:r w:rsidRPr="00B06DF4">
              <w:rPr>
                <w:b/>
                <w:sz w:val="20"/>
                <w:szCs w:val="20"/>
              </w:rPr>
              <w:t>ea</w:t>
            </w:r>
            <w:proofErr w:type="spellEnd"/>
            <w:r w:rsidRPr="00B06DF4">
              <w:rPr>
                <w:b/>
                <w:sz w:val="20"/>
                <w:szCs w:val="20"/>
              </w:rPr>
              <w:t xml:space="preserve">” </w:t>
            </w:r>
            <w:proofErr w:type="gramStart"/>
            <w:r w:rsidRPr="00B06DF4">
              <w:rPr>
                <w:sz w:val="20"/>
                <w:szCs w:val="20"/>
              </w:rPr>
              <w:t>(</w:t>
            </w:r>
            <w:proofErr w:type="gramEnd"/>
            <w:r w:rsidRPr="00B06DF4">
              <w:rPr>
                <w:bCs/>
                <w:sz w:val="20"/>
                <w:szCs w:val="20"/>
              </w:rPr>
              <w:t xml:space="preserve">Reģ. Nr. </w:t>
            </w:r>
            <w:r w:rsidRPr="00B06DF4">
              <w:rPr>
                <w:sz w:val="20"/>
                <w:szCs w:val="20"/>
              </w:rPr>
              <w:t xml:space="preserve">40103102570, </w:t>
            </w:r>
            <w:r w:rsidRPr="00B06DF4">
              <w:rPr>
                <w:bCs/>
                <w:sz w:val="20"/>
                <w:szCs w:val="20"/>
              </w:rPr>
              <w:t>juridiskā adrese:</w:t>
            </w:r>
            <w:r w:rsidRPr="00B06DF4">
              <w:rPr>
                <w:sz w:val="20"/>
                <w:szCs w:val="20"/>
              </w:rPr>
              <w:t xml:space="preserve"> Skolas iela 5-4, Saulkrasti, Saulkrastu novads, LV-2160) par </w:t>
            </w:r>
            <w:r w:rsidRPr="00B06DF4">
              <w:rPr>
                <w:b/>
                <w:sz w:val="20"/>
                <w:szCs w:val="20"/>
              </w:rPr>
              <w:t>līgumcenu</w:t>
            </w:r>
            <w:r w:rsidRPr="00B06DF4">
              <w:rPr>
                <w:sz w:val="20"/>
                <w:szCs w:val="20"/>
              </w:rPr>
              <w:t xml:space="preserve"> </w:t>
            </w:r>
            <w:r w:rsidRPr="00B06DF4">
              <w:rPr>
                <w:b/>
                <w:sz w:val="20"/>
                <w:szCs w:val="20"/>
              </w:rPr>
              <w:t>EUR 49388,89</w:t>
            </w:r>
            <w:r w:rsidRPr="00B06DF4">
              <w:rPr>
                <w:sz w:val="20"/>
                <w:szCs w:val="20"/>
              </w:rPr>
              <w:t xml:space="preserve"> (četrdesmit deviņi tūkstoši trīs simti astoņdesmit astoņi </w:t>
            </w:r>
            <w:proofErr w:type="spellStart"/>
            <w:r w:rsidRPr="00B06DF4">
              <w:rPr>
                <w:i/>
                <w:sz w:val="20"/>
                <w:szCs w:val="20"/>
              </w:rPr>
              <w:t>euro</w:t>
            </w:r>
            <w:proofErr w:type="spellEnd"/>
            <w:r w:rsidRPr="00B06DF4">
              <w:rPr>
                <w:sz w:val="20"/>
                <w:szCs w:val="20"/>
              </w:rPr>
              <w:t xml:space="preserve">, 89 centi) apmērā bez </w:t>
            </w:r>
            <w:r w:rsidRPr="00B06DF4">
              <w:rPr>
                <w:sz w:val="20"/>
                <w:szCs w:val="20"/>
              </w:rPr>
              <w:t>PVN</w:t>
            </w:r>
            <w:r w:rsidR="00101E80" w:rsidRPr="00B06DF4">
              <w:rPr>
                <w:sz w:val="20"/>
                <w:szCs w:val="20"/>
              </w:rPr>
              <w:t xml:space="preserve">. </w:t>
            </w:r>
          </w:p>
        </w:tc>
      </w:tr>
      <w:tr w:rsidR="00101E80" w:rsidRPr="00A02638"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Pretendenta, ar kuru nolemts slēgt iepirkuma līgumu, piesaistītie apakšuzņēmēji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06DF4" w:rsidRDefault="00B06DF4" w:rsidP="00B778B6">
            <w:pPr>
              <w:pStyle w:val="Footer"/>
              <w:tabs>
                <w:tab w:val="left" w:pos="915"/>
              </w:tabs>
              <w:rPr>
                <w:rFonts w:ascii="Times New Roman" w:hAnsi="Times New Roman" w:cs="Times New Roman"/>
                <w:bCs/>
                <w:i/>
                <w:iCs/>
                <w:sz w:val="20"/>
                <w:szCs w:val="20"/>
              </w:rPr>
            </w:pPr>
            <w:r w:rsidRPr="00B06DF4">
              <w:rPr>
                <w:rFonts w:ascii="Times New Roman" w:hAnsi="Times New Roman" w:cs="Times New Roman"/>
                <w:i/>
                <w:sz w:val="20"/>
              </w:rPr>
              <w:t>SIA „</w:t>
            </w:r>
            <w:proofErr w:type="spellStart"/>
            <w:r w:rsidRPr="00B06DF4">
              <w:rPr>
                <w:rFonts w:ascii="Times New Roman" w:hAnsi="Times New Roman" w:cs="Times New Roman"/>
                <w:i/>
                <w:sz w:val="20"/>
              </w:rPr>
              <w:t>GoPlay</w:t>
            </w:r>
            <w:proofErr w:type="spellEnd"/>
            <w:r w:rsidRPr="00B06DF4">
              <w:rPr>
                <w:rFonts w:ascii="Times New Roman" w:hAnsi="Times New Roman" w:cs="Times New Roman"/>
                <w:i/>
                <w:sz w:val="20"/>
              </w:rPr>
              <w:t>”, reģ.Nr.40103886697, juridiskā adrese: Kalnciema iela 40D, Rīga, LV1046.</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 xml:space="preserve">Iepirkumu komisijas </w:t>
            </w:r>
            <w:smartTag w:uri="schemas-tilde-lv/tildestengine" w:element="veidnes">
              <w:smartTagPr>
                <w:attr w:name="text" w:val="lēmuma"/>
                <w:attr w:name="id" w:val="-1"/>
                <w:attr w:name="baseform" w:val="lēmum|s"/>
              </w:smartTagPr>
              <w:r w:rsidRPr="00D865D0">
                <w:rPr>
                  <w:b/>
                  <w:bCs/>
                  <w:iCs/>
                  <w:sz w:val="20"/>
                  <w:szCs w:val="20"/>
                </w:rPr>
                <w:t>lēmuma</w:t>
              </w:r>
            </w:smartTag>
            <w:r w:rsidRPr="00D865D0">
              <w:rPr>
                <w:b/>
                <w:bCs/>
                <w:iCs/>
                <w:sz w:val="20"/>
                <w:szCs w:val="20"/>
              </w:rPr>
              <w:t xml:space="preserve"> </w:t>
            </w:r>
            <w:r w:rsidRPr="00D865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B06DF4" w:rsidP="00B06DF4">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10</w:t>
            </w:r>
            <w:r w:rsidR="00101E80" w:rsidRPr="00B97B47">
              <w:rPr>
                <w:rFonts w:ascii="Times New Roman" w:hAnsi="Times New Roman" w:cs="Times New Roman"/>
                <w:bCs/>
                <w:iCs/>
                <w:sz w:val="20"/>
                <w:szCs w:val="20"/>
              </w:rPr>
              <w:t>.0</w:t>
            </w:r>
            <w:r>
              <w:rPr>
                <w:rFonts w:ascii="Times New Roman" w:hAnsi="Times New Roman" w:cs="Times New Roman"/>
                <w:bCs/>
                <w:iCs/>
                <w:sz w:val="20"/>
                <w:szCs w:val="20"/>
              </w:rPr>
              <w:t>9</w:t>
            </w:r>
            <w:r w:rsidR="00101E80" w:rsidRPr="00B97B47">
              <w:rPr>
                <w:rFonts w:ascii="Times New Roman" w:hAnsi="Times New Roman" w:cs="Times New Roman"/>
                <w:bCs/>
                <w:iCs/>
                <w:sz w:val="20"/>
                <w:szCs w:val="20"/>
              </w:rPr>
              <w:t>.2019</w:t>
            </w:r>
            <w:r w:rsidR="00101E80" w:rsidRPr="00B97B47">
              <w:rPr>
                <w:rFonts w:ascii="Times New Roman" w:hAnsi="Times New Roman" w:cs="Times New Roman"/>
                <w:bCs/>
                <w:iCs/>
                <w:sz w:val="20"/>
                <w:szCs w:val="20"/>
                <w:shd w:val="clear" w:color="auto" w:fill="FFFFFF"/>
              </w:rPr>
              <w:t>.</w:t>
            </w:r>
          </w:p>
        </w:tc>
      </w:tr>
      <w:tr w:rsidR="00101E80" w:rsidRPr="00A0263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AB2FBB">
            <w:pPr>
              <w:rPr>
                <w:bCs/>
                <w:i/>
                <w:iCs/>
                <w:sz w:val="20"/>
                <w:szCs w:val="20"/>
              </w:rPr>
            </w:pPr>
            <w:r w:rsidRPr="00B97B47">
              <w:rPr>
                <w:i/>
                <w:sz w:val="20"/>
                <w:szCs w:val="20"/>
              </w:rPr>
              <w:t>Nav noraidītu un/vai izslēgtu pretendentu</w:t>
            </w:r>
          </w:p>
        </w:tc>
      </w:tr>
      <w:tr w:rsidR="00101E80" w:rsidRPr="00A0263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101E80" w:rsidRPr="00D865D0" w:rsidRDefault="00101E80" w:rsidP="00B778B6">
            <w:pPr>
              <w:rPr>
                <w:b/>
                <w:sz w:val="20"/>
                <w:szCs w:val="20"/>
              </w:rPr>
            </w:pPr>
            <w:r w:rsidRPr="00D865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101E80" w:rsidRPr="00B97B47" w:rsidRDefault="00101E80" w:rsidP="00B778B6">
            <w:pPr>
              <w:tabs>
                <w:tab w:val="left" w:pos="7020"/>
              </w:tabs>
              <w:jc w:val="both"/>
              <w:rPr>
                <w:sz w:val="20"/>
                <w:szCs w:val="20"/>
              </w:rPr>
            </w:pPr>
          </w:p>
          <w:p w:rsidR="00101E80" w:rsidRPr="00B97B47" w:rsidRDefault="00101E80" w:rsidP="00B06DF4">
            <w:pPr>
              <w:tabs>
                <w:tab w:val="left" w:pos="7020"/>
              </w:tabs>
              <w:jc w:val="both"/>
              <w:rPr>
                <w:sz w:val="20"/>
                <w:szCs w:val="20"/>
              </w:rPr>
            </w:pPr>
            <w:r w:rsidRPr="00B97B47">
              <w:rPr>
                <w:sz w:val="20"/>
                <w:szCs w:val="20"/>
              </w:rPr>
              <w:t xml:space="preserve">Saulkrasti, </w:t>
            </w:r>
            <w:r w:rsidR="00B06DF4">
              <w:rPr>
                <w:sz w:val="20"/>
                <w:szCs w:val="20"/>
              </w:rPr>
              <w:t>1</w:t>
            </w:r>
            <w:r>
              <w:rPr>
                <w:sz w:val="20"/>
                <w:szCs w:val="20"/>
              </w:rPr>
              <w:t>0</w:t>
            </w:r>
            <w:r w:rsidRPr="00B97B47">
              <w:rPr>
                <w:sz w:val="20"/>
                <w:szCs w:val="20"/>
              </w:rPr>
              <w:t>.0</w:t>
            </w:r>
            <w:r w:rsidR="00B06DF4">
              <w:rPr>
                <w:sz w:val="20"/>
                <w:szCs w:val="20"/>
              </w:rPr>
              <w:t>9</w:t>
            </w:r>
            <w:r w:rsidRPr="00B97B47">
              <w:rPr>
                <w:sz w:val="20"/>
                <w:szCs w:val="20"/>
              </w:rPr>
              <w:t>.2019.</w:t>
            </w:r>
          </w:p>
        </w:tc>
      </w:tr>
      <w:tr w:rsidR="00101E80" w:rsidRPr="00A02638"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114E59" w:rsidRDefault="00101E80" w:rsidP="00B778B6">
            <w:pPr>
              <w:jc w:val="both"/>
              <w:rPr>
                <w:b/>
                <w:sz w:val="20"/>
                <w:szCs w:val="20"/>
              </w:rPr>
            </w:pPr>
            <w:r w:rsidRPr="00114E59">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114E59" w:rsidRDefault="00101E80" w:rsidP="00B778B6">
            <w:pPr>
              <w:tabs>
                <w:tab w:val="left" w:pos="900"/>
              </w:tabs>
              <w:ind w:right="-6"/>
              <w:jc w:val="both"/>
              <w:rPr>
                <w:sz w:val="20"/>
                <w:szCs w:val="20"/>
              </w:rPr>
            </w:pPr>
            <w:r w:rsidRPr="00114E59">
              <w:rPr>
                <w:sz w:val="20"/>
                <w:szCs w:val="20"/>
              </w:rPr>
              <w:t xml:space="preserve"> </w:t>
            </w:r>
            <w:r w:rsidRPr="00114E59">
              <w:rPr>
                <w:i/>
                <w:color w:val="000000"/>
                <w:sz w:val="20"/>
                <w:szCs w:val="20"/>
              </w:rPr>
              <w:t>Pretendents, kas iesniedzis piedāvājumu iepirkumā, uz kuru attiecas Publisko iepirkumu likuma 9.</w:t>
            </w:r>
            <w:r w:rsidRPr="00114E59">
              <w:rPr>
                <w:i/>
                <w:color w:val="000000"/>
                <w:sz w:val="20"/>
                <w:szCs w:val="20"/>
                <w:vertAlign w:val="superscript"/>
              </w:rPr>
              <w:t xml:space="preserve"> </w:t>
            </w:r>
            <w:r w:rsidRPr="00114E5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A02638" w:rsidRDefault="00D007EC" w:rsidP="00B778B6">
      <w:pPr>
        <w:rPr>
          <w:rStyle w:val="Emphasis"/>
          <w:sz w:val="20"/>
          <w:szCs w:val="20"/>
          <w:highlight w:val="yellow"/>
        </w:rPr>
      </w:pPr>
    </w:p>
    <w:p w:rsidR="00713E3E" w:rsidRPr="00A02638" w:rsidRDefault="00713E3E" w:rsidP="00B778B6">
      <w:pPr>
        <w:rPr>
          <w:rStyle w:val="Emphasis"/>
          <w:sz w:val="20"/>
          <w:szCs w:val="20"/>
          <w:highlight w:val="yellow"/>
        </w:rPr>
      </w:pPr>
    </w:p>
    <w:p w:rsidR="00713E3E" w:rsidRPr="00A02638"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14E59" w:rsidTr="00DD2106">
        <w:trPr>
          <w:trHeight w:val="306"/>
        </w:trPr>
        <w:tc>
          <w:tcPr>
            <w:tcW w:w="7291" w:type="dxa"/>
            <w:shd w:val="clear" w:color="auto" w:fill="auto"/>
          </w:tcPr>
          <w:p w:rsidR="00713E3E" w:rsidRPr="00114E59" w:rsidRDefault="00713E3E" w:rsidP="00DD2106">
            <w:pPr>
              <w:ind w:right="-694"/>
              <w:jc w:val="both"/>
              <w:rPr>
                <w:sz w:val="20"/>
                <w:szCs w:val="20"/>
              </w:rPr>
            </w:pPr>
            <w:r w:rsidRPr="00114E59">
              <w:rPr>
                <w:sz w:val="20"/>
                <w:szCs w:val="20"/>
              </w:rPr>
              <w:t>Iepirkumu komisijas priekšsēdētājs</w:t>
            </w:r>
            <w:r w:rsidRPr="00114E59">
              <w:rPr>
                <w:i/>
                <w:sz w:val="20"/>
                <w:szCs w:val="20"/>
              </w:rPr>
              <w:t>:</w:t>
            </w:r>
            <w:proofErr w:type="gramStart"/>
            <w:r w:rsidRPr="00114E59">
              <w:rPr>
                <w:i/>
                <w:sz w:val="20"/>
                <w:szCs w:val="20"/>
              </w:rPr>
              <w:t xml:space="preserve">                              </w:t>
            </w:r>
            <w:proofErr w:type="gramEnd"/>
            <w:r w:rsidRPr="00114E59">
              <w:rPr>
                <w:i/>
                <w:sz w:val="20"/>
                <w:szCs w:val="20"/>
              </w:rPr>
              <w:t>(paraksts)</w:t>
            </w:r>
          </w:p>
        </w:tc>
        <w:tc>
          <w:tcPr>
            <w:tcW w:w="2113" w:type="dxa"/>
            <w:shd w:val="clear" w:color="auto" w:fill="auto"/>
          </w:tcPr>
          <w:p w:rsidR="00713E3E" w:rsidRPr="00114E59" w:rsidRDefault="00713E3E" w:rsidP="00DD2106">
            <w:pPr>
              <w:ind w:right="-694"/>
              <w:jc w:val="both"/>
              <w:rPr>
                <w:sz w:val="20"/>
                <w:szCs w:val="20"/>
              </w:rPr>
            </w:pPr>
            <w:r w:rsidRPr="00114E59">
              <w:rPr>
                <w:sz w:val="20"/>
                <w:szCs w:val="20"/>
              </w:rPr>
              <w:t xml:space="preserve">                      A.Horsts</w:t>
            </w:r>
          </w:p>
        </w:tc>
      </w:tr>
    </w:tbl>
    <w:p w:rsidR="00713E3E" w:rsidRPr="00114E59" w:rsidRDefault="00713E3E" w:rsidP="00713E3E">
      <w:pPr>
        <w:rPr>
          <w:rStyle w:val="Emphasis"/>
          <w:sz w:val="20"/>
          <w:szCs w:val="20"/>
        </w:rPr>
      </w:pPr>
    </w:p>
    <w:p w:rsidR="00713E3E" w:rsidRPr="00114E59" w:rsidRDefault="00713E3E" w:rsidP="00713E3E">
      <w:pPr>
        <w:rPr>
          <w:rStyle w:val="Emphasis"/>
          <w:sz w:val="20"/>
          <w:szCs w:val="20"/>
        </w:rPr>
      </w:pPr>
      <w:r w:rsidRPr="00114E59">
        <w:rPr>
          <w:rStyle w:val="Emphasis"/>
          <w:sz w:val="20"/>
          <w:szCs w:val="20"/>
        </w:rPr>
        <w:t>Lēmumu sagatavoja</w:t>
      </w:r>
    </w:p>
    <w:p w:rsidR="00713E3E" w:rsidRPr="00114E59" w:rsidRDefault="00101E80" w:rsidP="00713E3E">
      <w:pPr>
        <w:rPr>
          <w:rStyle w:val="Emphasis"/>
          <w:sz w:val="20"/>
          <w:szCs w:val="20"/>
        </w:rPr>
      </w:pPr>
      <w:r>
        <w:rPr>
          <w:rStyle w:val="Emphasis"/>
          <w:sz w:val="20"/>
          <w:szCs w:val="20"/>
        </w:rPr>
        <w:t>V.Timermane</w:t>
      </w:r>
    </w:p>
    <w:p w:rsidR="00713E3E" w:rsidRPr="004B723F" w:rsidRDefault="00101E80" w:rsidP="00B778B6">
      <w:pPr>
        <w:rPr>
          <w:rStyle w:val="Emphasis"/>
          <w:sz w:val="20"/>
          <w:szCs w:val="20"/>
        </w:rPr>
      </w:pPr>
      <w:r>
        <w:rPr>
          <w:rStyle w:val="Emphasis"/>
          <w:sz w:val="20"/>
          <w:szCs w:val="20"/>
        </w:rPr>
        <w:t>66938747</w:t>
      </w:r>
    </w:p>
    <w:sectPr w:rsidR="00713E3E" w:rsidRPr="004B723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BE" w:rsidRDefault="00A200BE" w:rsidP="00EE364D">
      <w:r>
        <w:separator/>
      </w:r>
    </w:p>
  </w:endnote>
  <w:endnote w:type="continuationSeparator" w:id="0">
    <w:p w:rsidR="00A200BE" w:rsidRDefault="00A200BE"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BE" w:rsidRDefault="00A200BE" w:rsidP="00EE364D">
      <w:r>
        <w:separator/>
      </w:r>
    </w:p>
  </w:footnote>
  <w:footnote w:type="continuationSeparator" w:id="0">
    <w:p w:rsidR="00A200BE" w:rsidRDefault="00A200BE"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5DB0986"/>
    <w:multiLevelType w:val="multilevel"/>
    <w:tmpl w:val="2054B880"/>
    <w:lvl w:ilvl="0">
      <w:start w:val="1"/>
      <w:numFmt w:val="decimal"/>
      <w:lvlText w:val="%1."/>
      <w:lvlJc w:val="left"/>
      <w:pPr>
        <w:tabs>
          <w:tab w:val="num" w:pos="284"/>
        </w:tabs>
        <w:ind w:left="284" w:hanging="284"/>
      </w:pPr>
      <w:rPr>
        <w:rFonts w:ascii="Times New Roman" w:hAnsi="Times New Roman"/>
        <w:b/>
        <w:i w:val="0"/>
        <w:sz w:val="24"/>
        <w:szCs w:val="24"/>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567"/>
        </w:tabs>
        <w:ind w:left="567" w:hanging="567"/>
      </w:pPr>
      <w:rPr>
        <w:b/>
        <w:i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1"/>
  </w:num>
  <w:num w:numId="4">
    <w:abstractNumId w:val="13"/>
  </w:num>
  <w:num w:numId="5">
    <w:abstractNumId w:val="16"/>
  </w:num>
  <w:num w:numId="6">
    <w:abstractNumId w:val="4"/>
  </w:num>
  <w:num w:numId="7">
    <w:abstractNumId w:val="7"/>
  </w:num>
  <w:num w:numId="8">
    <w:abstractNumId w:val="0"/>
  </w:num>
  <w:num w:numId="9">
    <w:abstractNumId w:val="1"/>
  </w:num>
  <w:num w:numId="10">
    <w:abstractNumId w:val="14"/>
  </w:num>
  <w:num w:numId="11">
    <w:abstractNumId w:val="5"/>
  </w:num>
  <w:num w:numId="12">
    <w:abstractNumId w:val="8"/>
  </w:num>
  <w:num w:numId="13">
    <w:abstractNumId w:val="3"/>
  </w:num>
  <w:num w:numId="14">
    <w:abstractNumId w:val="2"/>
  </w:num>
  <w:num w:numId="15">
    <w:abstractNumId w:val="17"/>
  </w:num>
  <w:num w:numId="16">
    <w:abstractNumId w:val="9"/>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109D"/>
    <w:rsid w:val="00082FFF"/>
    <w:rsid w:val="00086A8F"/>
    <w:rsid w:val="000932CD"/>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1E80"/>
    <w:rsid w:val="00106699"/>
    <w:rsid w:val="001067DF"/>
    <w:rsid w:val="001073EF"/>
    <w:rsid w:val="00111E67"/>
    <w:rsid w:val="00114E59"/>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D7C72"/>
    <w:rsid w:val="003E0DC2"/>
    <w:rsid w:val="003E7FD0"/>
    <w:rsid w:val="00403693"/>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B723F"/>
    <w:rsid w:val="004B7520"/>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664B"/>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13CF"/>
    <w:rsid w:val="006038E0"/>
    <w:rsid w:val="006055C5"/>
    <w:rsid w:val="0060580F"/>
    <w:rsid w:val="00610130"/>
    <w:rsid w:val="00613FF9"/>
    <w:rsid w:val="0061608E"/>
    <w:rsid w:val="00617650"/>
    <w:rsid w:val="00623888"/>
    <w:rsid w:val="00624E36"/>
    <w:rsid w:val="006257F5"/>
    <w:rsid w:val="00625850"/>
    <w:rsid w:val="006477BC"/>
    <w:rsid w:val="006507E9"/>
    <w:rsid w:val="00676C35"/>
    <w:rsid w:val="00690754"/>
    <w:rsid w:val="00697100"/>
    <w:rsid w:val="006A3433"/>
    <w:rsid w:val="006A51DA"/>
    <w:rsid w:val="006A680C"/>
    <w:rsid w:val="006F252F"/>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C56BF"/>
    <w:rsid w:val="007D4CC4"/>
    <w:rsid w:val="007E1970"/>
    <w:rsid w:val="007F6352"/>
    <w:rsid w:val="007F7A37"/>
    <w:rsid w:val="00814B06"/>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0AC7"/>
    <w:rsid w:val="00983223"/>
    <w:rsid w:val="00983984"/>
    <w:rsid w:val="009877D3"/>
    <w:rsid w:val="00987904"/>
    <w:rsid w:val="009A2EEC"/>
    <w:rsid w:val="009A4644"/>
    <w:rsid w:val="009C0CCC"/>
    <w:rsid w:val="009C4E40"/>
    <w:rsid w:val="009C734A"/>
    <w:rsid w:val="009D498F"/>
    <w:rsid w:val="009D6BDC"/>
    <w:rsid w:val="009E3E26"/>
    <w:rsid w:val="009E4BE0"/>
    <w:rsid w:val="009E546F"/>
    <w:rsid w:val="009F3774"/>
    <w:rsid w:val="009F7C12"/>
    <w:rsid w:val="00A02555"/>
    <w:rsid w:val="00A02638"/>
    <w:rsid w:val="00A200BE"/>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DF4"/>
    <w:rsid w:val="00B06E7E"/>
    <w:rsid w:val="00B06FBF"/>
    <w:rsid w:val="00B204F1"/>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B47"/>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168E"/>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3A62"/>
    <w:rsid w:val="00CD44AF"/>
    <w:rsid w:val="00CE3476"/>
    <w:rsid w:val="00CE4FC3"/>
    <w:rsid w:val="00CF5683"/>
    <w:rsid w:val="00CF6EFF"/>
    <w:rsid w:val="00D007EC"/>
    <w:rsid w:val="00D11781"/>
    <w:rsid w:val="00D133AB"/>
    <w:rsid w:val="00D17054"/>
    <w:rsid w:val="00D31DF2"/>
    <w:rsid w:val="00D33C79"/>
    <w:rsid w:val="00D374C3"/>
    <w:rsid w:val="00D41EAD"/>
    <w:rsid w:val="00D514FF"/>
    <w:rsid w:val="00D516FE"/>
    <w:rsid w:val="00D62FFA"/>
    <w:rsid w:val="00D63353"/>
    <w:rsid w:val="00D67C02"/>
    <w:rsid w:val="00D706FC"/>
    <w:rsid w:val="00D8567C"/>
    <w:rsid w:val="00D865D0"/>
    <w:rsid w:val="00D8777E"/>
    <w:rsid w:val="00D93326"/>
    <w:rsid w:val="00DA33D5"/>
    <w:rsid w:val="00DB1C6E"/>
    <w:rsid w:val="00DB5F26"/>
    <w:rsid w:val="00DC7BAF"/>
    <w:rsid w:val="00DE3394"/>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333E"/>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70C2"/>
    <w:rsid w:val="00FC1296"/>
    <w:rsid w:val="00FC3A80"/>
    <w:rsid w:val="00FD147C"/>
    <w:rsid w:val="00FE105A"/>
    <w:rsid w:val="00FE763D"/>
    <w:rsid w:val="00FF61E6"/>
    <w:rsid w:val="00FF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48AA-21ED-4997-8D5F-E514CFCB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3129</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151</cp:revision>
  <cp:lastPrinted>2019-09-10T07:30:00Z</cp:lastPrinted>
  <dcterms:created xsi:type="dcterms:W3CDTF">2015-06-10T13:00:00Z</dcterms:created>
  <dcterms:modified xsi:type="dcterms:W3CDTF">2019-09-10T07:34:00Z</dcterms:modified>
</cp:coreProperties>
</file>