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C3842" w14:textId="77777777" w:rsidR="0060731B" w:rsidRPr="00910040" w:rsidRDefault="00B03F31" w:rsidP="00841A2D">
      <w:pPr>
        <w:spacing w:after="0" w:line="240" w:lineRule="auto"/>
        <w:ind w:right="-283"/>
        <w:jc w:val="right"/>
        <w:rPr>
          <w:szCs w:val="24"/>
        </w:rPr>
      </w:pPr>
      <w:r w:rsidRPr="00910040">
        <w:rPr>
          <w:szCs w:val="24"/>
        </w:rPr>
        <w:t>Pielikums Nr.1</w:t>
      </w:r>
    </w:p>
    <w:p w14:paraId="12E7173E" w14:textId="77777777" w:rsidR="0063334C" w:rsidRPr="00910040" w:rsidRDefault="00B03F31" w:rsidP="00841A2D">
      <w:pPr>
        <w:spacing w:after="0" w:line="240" w:lineRule="auto"/>
        <w:ind w:right="-283"/>
        <w:jc w:val="right"/>
        <w:rPr>
          <w:szCs w:val="24"/>
        </w:rPr>
      </w:pPr>
      <w:r w:rsidRPr="00910040">
        <w:rPr>
          <w:szCs w:val="24"/>
        </w:rPr>
        <w:t>Konkursa „B</w:t>
      </w:r>
      <w:r w:rsidR="00CA3616" w:rsidRPr="00910040">
        <w:rPr>
          <w:szCs w:val="24"/>
        </w:rPr>
        <w:t>iznesa ideju konkurss</w:t>
      </w:r>
    </w:p>
    <w:p w14:paraId="46736224" w14:textId="1EB7E3D7" w:rsidR="0063334C" w:rsidRPr="00910040" w:rsidRDefault="00B03F31" w:rsidP="00841A2D">
      <w:pPr>
        <w:spacing w:after="0" w:line="240" w:lineRule="auto"/>
        <w:ind w:right="-283"/>
        <w:jc w:val="right"/>
        <w:rPr>
          <w:szCs w:val="24"/>
        </w:rPr>
      </w:pPr>
      <w:r w:rsidRPr="00910040">
        <w:rPr>
          <w:szCs w:val="24"/>
        </w:rPr>
        <w:t xml:space="preserve">komercdarbības uzsākšanai </w:t>
      </w:r>
      <w:r w:rsidR="00A67276">
        <w:rPr>
          <w:szCs w:val="24"/>
        </w:rPr>
        <w:t>Saulkrastu</w:t>
      </w:r>
      <w:r w:rsidRPr="00910040">
        <w:rPr>
          <w:szCs w:val="24"/>
        </w:rPr>
        <w:t xml:space="preserve"> novadā”</w:t>
      </w:r>
    </w:p>
    <w:p w14:paraId="5388D6E5" w14:textId="77777777" w:rsidR="0063334C" w:rsidRPr="00910040" w:rsidRDefault="00B03F31" w:rsidP="00841A2D">
      <w:pPr>
        <w:spacing w:after="0" w:line="240" w:lineRule="auto"/>
        <w:ind w:right="-283"/>
        <w:jc w:val="right"/>
        <w:rPr>
          <w:szCs w:val="24"/>
        </w:rPr>
      </w:pPr>
      <w:r w:rsidRPr="00910040">
        <w:rPr>
          <w:szCs w:val="24"/>
        </w:rPr>
        <w:t>nolikumam</w:t>
      </w:r>
    </w:p>
    <w:p w14:paraId="2A35B763" w14:textId="77777777" w:rsidR="00A656D2" w:rsidRPr="00910040" w:rsidRDefault="00A656D2" w:rsidP="00A656D2">
      <w:pPr>
        <w:spacing w:after="0" w:line="240" w:lineRule="auto"/>
        <w:ind w:right="-283"/>
        <w:rPr>
          <w:sz w:val="30"/>
          <w:szCs w:val="30"/>
        </w:rPr>
      </w:pPr>
    </w:p>
    <w:p w14:paraId="3C5AC10A" w14:textId="035CFC9C" w:rsidR="00A656D2" w:rsidRPr="00910040" w:rsidRDefault="00A67276" w:rsidP="00A656D2">
      <w:pPr>
        <w:spacing w:after="0" w:line="240" w:lineRule="auto"/>
        <w:ind w:right="-283"/>
        <w:jc w:val="center"/>
        <w:rPr>
          <w:b/>
          <w:sz w:val="30"/>
          <w:szCs w:val="30"/>
        </w:rPr>
      </w:pPr>
      <w:r>
        <w:rPr>
          <w:b/>
          <w:sz w:val="30"/>
          <w:szCs w:val="30"/>
        </w:rPr>
        <w:t>Saulkrastu</w:t>
      </w:r>
      <w:r w:rsidR="00A656D2" w:rsidRPr="00910040">
        <w:rPr>
          <w:b/>
          <w:sz w:val="30"/>
          <w:szCs w:val="30"/>
        </w:rPr>
        <w:t xml:space="preserve"> novada domes</w:t>
      </w:r>
    </w:p>
    <w:p w14:paraId="55F59AB7" w14:textId="73514721" w:rsidR="0063334C" w:rsidRPr="00910040" w:rsidRDefault="00B03F31" w:rsidP="00A656D2">
      <w:pPr>
        <w:spacing w:after="0" w:line="240" w:lineRule="auto"/>
        <w:ind w:left="-142" w:right="-283"/>
        <w:jc w:val="center"/>
        <w:rPr>
          <w:b/>
          <w:sz w:val="28"/>
          <w:szCs w:val="32"/>
        </w:rPr>
      </w:pPr>
      <w:r w:rsidRPr="00910040">
        <w:rPr>
          <w:b/>
          <w:sz w:val="30"/>
          <w:szCs w:val="30"/>
        </w:rPr>
        <w:t>“Biznesa ideju konkurss komercdarbības uzsākšanai</w:t>
      </w:r>
      <w:r w:rsidR="00A656D2" w:rsidRPr="00910040">
        <w:rPr>
          <w:b/>
          <w:sz w:val="30"/>
          <w:szCs w:val="30"/>
        </w:rPr>
        <w:t xml:space="preserve"> </w:t>
      </w:r>
      <w:r w:rsidR="00A67276">
        <w:rPr>
          <w:b/>
          <w:sz w:val="30"/>
          <w:szCs w:val="30"/>
        </w:rPr>
        <w:t>Saulkrastu</w:t>
      </w:r>
      <w:r w:rsidRPr="00910040">
        <w:rPr>
          <w:b/>
          <w:sz w:val="30"/>
          <w:szCs w:val="30"/>
        </w:rPr>
        <w:t xml:space="preserve"> novadā”</w:t>
      </w:r>
    </w:p>
    <w:p w14:paraId="4A3D3C97" w14:textId="77777777" w:rsidR="0063334C" w:rsidRPr="00910040" w:rsidRDefault="0063334C" w:rsidP="00841A2D">
      <w:pPr>
        <w:tabs>
          <w:tab w:val="left" w:pos="555"/>
        </w:tabs>
        <w:spacing w:after="0" w:line="240" w:lineRule="auto"/>
        <w:rPr>
          <w:rFonts w:eastAsia="Times New Roman" w:cs="Times New Roman"/>
          <w:b/>
          <w:sz w:val="28"/>
          <w:szCs w:val="32"/>
          <w:lang w:eastAsia="lv-LV"/>
        </w:rPr>
      </w:pPr>
    </w:p>
    <w:p w14:paraId="2A4A4C17" w14:textId="77777777" w:rsidR="0063334C" w:rsidRPr="00910040" w:rsidRDefault="00B03F31" w:rsidP="00841A2D">
      <w:pPr>
        <w:spacing w:after="0" w:line="240" w:lineRule="auto"/>
        <w:jc w:val="center"/>
        <w:rPr>
          <w:rFonts w:eastAsia="Times New Roman" w:cs="Times New Roman"/>
          <w:b/>
          <w:sz w:val="28"/>
          <w:szCs w:val="32"/>
          <w:lang w:eastAsia="lv-LV"/>
        </w:rPr>
      </w:pPr>
      <w:r w:rsidRPr="00910040">
        <w:rPr>
          <w:rFonts w:eastAsia="Times New Roman" w:cs="Times New Roman"/>
          <w:b/>
          <w:sz w:val="28"/>
          <w:szCs w:val="32"/>
          <w:lang w:eastAsia="lv-LV"/>
        </w:rPr>
        <w:t>PIETEIKUMA veidlapa</w:t>
      </w:r>
    </w:p>
    <w:p w14:paraId="7F55E305" w14:textId="77777777" w:rsidR="0063334C" w:rsidRPr="00910040" w:rsidRDefault="0063334C" w:rsidP="00841A2D">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BC5CC1" w:rsidRPr="00910040" w14:paraId="3B083BC0"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clear" w:color="auto" w:fill="FFFFFF"/>
          </w:tcPr>
          <w:p w14:paraId="1CF340C3" w14:textId="77777777" w:rsidR="0063334C" w:rsidRPr="00910040" w:rsidRDefault="00B03F31" w:rsidP="00841A2D">
            <w:pPr>
              <w:keepNext/>
              <w:spacing w:after="60" w:line="240" w:lineRule="auto"/>
              <w:rPr>
                <w:rFonts w:eastAsia="Times New Roman" w:cs="Times New Roman"/>
                <w:b/>
                <w:noProof/>
                <w:sz w:val="22"/>
                <w:lang w:val="en-GB"/>
              </w:rPr>
            </w:pPr>
            <w:r w:rsidRPr="00910040">
              <w:rPr>
                <w:rFonts w:eastAsia="Times New Roman" w:cs="Times New Roman"/>
                <w:b/>
                <w:noProof/>
                <w:sz w:val="22"/>
                <w:lang w:val="en-GB"/>
              </w:rPr>
              <w:t xml:space="preserve">Informācija par </w:t>
            </w:r>
            <w:r w:rsidR="00315EC4" w:rsidRPr="00910040">
              <w:rPr>
                <w:rFonts w:eastAsia="Times New Roman" w:cs="Times New Roman"/>
                <w:b/>
                <w:noProof/>
                <w:sz w:val="22"/>
                <w:lang w:val="en-GB"/>
              </w:rPr>
              <w:t>konkursa</w:t>
            </w:r>
            <w:r w:rsidRPr="00910040">
              <w:rPr>
                <w:rFonts w:eastAsia="Times New Roman" w:cs="Times New Roman"/>
                <w:b/>
                <w:noProof/>
                <w:sz w:val="22"/>
                <w:lang w:val="en-GB"/>
              </w:rPr>
              <w:t xml:space="preserve"> pretendentu </w:t>
            </w:r>
          </w:p>
        </w:tc>
      </w:tr>
      <w:tr w:rsidR="00BC5CC1" w:rsidRPr="00910040" w14:paraId="5A20EAF3" w14:textId="77777777" w:rsidTr="00E232A9">
        <w:trPr>
          <w:cantSplit/>
          <w:jc w:val="center"/>
        </w:trPr>
        <w:tc>
          <w:tcPr>
            <w:tcW w:w="1838" w:type="dxa"/>
            <w:tcBorders>
              <w:left w:val="single" w:sz="4" w:space="0" w:color="auto"/>
              <w:bottom w:val="single" w:sz="4" w:space="0" w:color="auto"/>
              <w:right w:val="single" w:sz="4" w:space="0" w:color="auto"/>
            </w:tcBorders>
          </w:tcPr>
          <w:p w14:paraId="45E91675" w14:textId="77777777" w:rsidR="0063334C"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Vārds, Uzvārds</w:t>
            </w:r>
          </w:p>
        </w:tc>
        <w:tc>
          <w:tcPr>
            <w:tcW w:w="7236" w:type="dxa"/>
            <w:tcBorders>
              <w:left w:val="single" w:sz="4" w:space="0" w:color="auto"/>
              <w:bottom w:val="single" w:sz="4" w:space="0" w:color="auto"/>
              <w:right w:val="single" w:sz="4" w:space="0" w:color="auto"/>
            </w:tcBorders>
          </w:tcPr>
          <w:p w14:paraId="1A0F5AF3"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r w:rsidR="00BC5CC1" w:rsidRPr="00910040" w14:paraId="3068CBFA" w14:textId="77777777" w:rsidTr="00E232A9">
        <w:trPr>
          <w:cantSplit/>
          <w:jc w:val="center"/>
        </w:trPr>
        <w:tc>
          <w:tcPr>
            <w:tcW w:w="1838" w:type="dxa"/>
            <w:tcBorders>
              <w:left w:val="single" w:sz="4" w:space="0" w:color="auto"/>
              <w:bottom w:val="single" w:sz="4" w:space="0" w:color="auto"/>
              <w:right w:val="single" w:sz="4" w:space="0" w:color="auto"/>
            </w:tcBorders>
          </w:tcPr>
          <w:p w14:paraId="3BE261D7" w14:textId="77777777" w:rsidR="0063334C"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Personas kods</w:t>
            </w:r>
          </w:p>
        </w:tc>
        <w:tc>
          <w:tcPr>
            <w:tcW w:w="7236" w:type="dxa"/>
            <w:tcBorders>
              <w:left w:val="single" w:sz="4" w:space="0" w:color="auto"/>
              <w:bottom w:val="single" w:sz="4" w:space="0" w:color="auto"/>
              <w:right w:val="single" w:sz="4" w:space="0" w:color="auto"/>
            </w:tcBorders>
          </w:tcPr>
          <w:p w14:paraId="76D04EB7"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r w:rsidR="00BC5CC1" w:rsidRPr="00910040" w14:paraId="51CC040D" w14:textId="77777777" w:rsidTr="00E232A9">
        <w:trPr>
          <w:cantSplit/>
          <w:jc w:val="center"/>
        </w:trPr>
        <w:tc>
          <w:tcPr>
            <w:tcW w:w="1838" w:type="dxa"/>
            <w:tcBorders>
              <w:left w:val="single" w:sz="4" w:space="0" w:color="auto"/>
              <w:bottom w:val="single" w:sz="4" w:space="0" w:color="auto"/>
              <w:right w:val="single" w:sz="4" w:space="0" w:color="auto"/>
            </w:tcBorders>
          </w:tcPr>
          <w:p w14:paraId="3F65F549" w14:textId="77777777" w:rsidR="0063334C"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Adrese</w:t>
            </w:r>
            <w:r w:rsidR="0060731B" w:rsidRPr="00910040">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457FC597"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r w:rsidR="00BC5CC1" w:rsidRPr="00910040" w14:paraId="039A9166" w14:textId="77777777" w:rsidTr="00542DC8">
        <w:trPr>
          <w:cantSplit/>
          <w:jc w:val="center"/>
        </w:trPr>
        <w:tc>
          <w:tcPr>
            <w:tcW w:w="1838" w:type="dxa"/>
            <w:tcBorders>
              <w:left w:val="single" w:sz="4" w:space="0" w:color="auto"/>
              <w:bottom w:val="single" w:sz="4" w:space="0" w:color="auto"/>
              <w:right w:val="single" w:sz="4" w:space="0" w:color="auto"/>
            </w:tcBorders>
          </w:tcPr>
          <w:p w14:paraId="1AC44A88" w14:textId="77777777" w:rsidR="0063334C" w:rsidRPr="00910040" w:rsidRDefault="00B03F31" w:rsidP="00841A2D">
            <w:pPr>
              <w:keepNext/>
              <w:tabs>
                <w:tab w:val="left" w:pos="382"/>
              </w:tabs>
              <w:spacing w:after="100" w:line="240" w:lineRule="auto"/>
              <w:rPr>
                <w:rFonts w:eastAsia="Times New Roman" w:cs="Times New Roman"/>
                <w:noProof/>
                <w:sz w:val="22"/>
                <w:lang w:val="en-GB"/>
              </w:rPr>
            </w:pPr>
            <w:r w:rsidRPr="00910040">
              <w:rPr>
                <w:rFonts w:eastAsia="Times New Roman" w:cs="Times New Roman"/>
                <w:noProof/>
                <w:sz w:val="22"/>
              </w:rPr>
              <w:t>Tālrunis</w:t>
            </w:r>
            <w:r w:rsidR="0060731B" w:rsidRPr="00910040">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76BF4C8"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r w:rsidR="00BC5CC1" w:rsidRPr="00910040" w14:paraId="300310A8" w14:textId="77777777" w:rsidTr="00542DC8">
        <w:trPr>
          <w:cantSplit/>
          <w:jc w:val="center"/>
        </w:trPr>
        <w:tc>
          <w:tcPr>
            <w:tcW w:w="1838" w:type="dxa"/>
            <w:tcBorders>
              <w:left w:val="single" w:sz="4" w:space="0" w:color="auto"/>
              <w:bottom w:val="single" w:sz="4" w:space="0" w:color="auto"/>
              <w:right w:val="single" w:sz="4" w:space="0" w:color="auto"/>
            </w:tcBorders>
          </w:tcPr>
          <w:p w14:paraId="5BC8A987" w14:textId="77777777" w:rsidR="0063334C" w:rsidRPr="00910040" w:rsidRDefault="00B03F31" w:rsidP="00841A2D">
            <w:pPr>
              <w:keepNext/>
              <w:tabs>
                <w:tab w:val="left" w:pos="382"/>
              </w:tabs>
              <w:spacing w:after="100" w:line="240" w:lineRule="auto"/>
              <w:rPr>
                <w:rFonts w:eastAsia="Times New Roman" w:cs="Times New Roman"/>
                <w:noProof/>
                <w:sz w:val="22"/>
                <w:lang w:val="en-GB"/>
              </w:rPr>
            </w:pPr>
            <w:r w:rsidRPr="00910040">
              <w:rPr>
                <w:rFonts w:eastAsia="Times New Roman" w:cs="Times New Roman"/>
                <w:noProof/>
                <w:sz w:val="22"/>
              </w:rPr>
              <w:t>E-pasts</w:t>
            </w:r>
            <w:r w:rsidR="0060731B" w:rsidRPr="00910040">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3C1C9814"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bl>
    <w:p w14:paraId="00A2CB43" w14:textId="77777777" w:rsidR="0063334C" w:rsidRPr="00910040" w:rsidRDefault="0063334C" w:rsidP="00841A2D">
      <w:pPr>
        <w:spacing w:after="0" w:line="240" w:lineRule="auto"/>
        <w:ind w:right="-283"/>
        <w:jc w:val="center"/>
        <w:rPr>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BC5CC1" w:rsidRPr="00910040" w14:paraId="7510C7E9"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005C6EBC" w14:textId="77777777" w:rsidR="00542DC8" w:rsidRPr="00910040" w:rsidRDefault="00B03F31" w:rsidP="00841A2D">
            <w:pPr>
              <w:keepNext/>
              <w:tabs>
                <w:tab w:val="left" w:pos="382"/>
              </w:tabs>
              <w:spacing w:after="100" w:line="240" w:lineRule="auto"/>
              <w:rPr>
                <w:rFonts w:eastAsia="Times New Roman" w:cs="Times New Roman"/>
                <w:b/>
                <w:noProof/>
                <w:sz w:val="22"/>
                <w:lang w:val="es-ES"/>
              </w:rPr>
            </w:pPr>
            <w:r w:rsidRPr="00910040">
              <w:rPr>
                <w:rFonts w:eastAsia="Times New Roman" w:cs="Times New Roman"/>
                <w:b/>
                <w:noProof/>
                <w:sz w:val="22"/>
                <w:lang w:val="es-ES"/>
              </w:rPr>
              <w:t>Informācija par plāno</w:t>
            </w:r>
            <w:r w:rsidR="0060731B" w:rsidRPr="00910040">
              <w:rPr>
                <w:rFonts w:eastAsia="Times New Roman" w:cs="Times New Roman"/>
                <w:b/>
                <w:noProof/>
                <w:sz w:val="22"/>
                <w:lang w:val="es-ES"/>
              </w:rPr>
              <w:t>to komersantu – uzņēmējdarbības forma</w:t>
            </w:r>
            <w:r w:rsidR="00E902DA" w:rsidRPr="00910040">
              <w:rPr>
                <w:rFonts w:eastAsia="Times New Roman" w:cs="Times New Roman"/>
                <w:b/>
                <w:noProof/>
                <w:sz w:val="22"/>
                <w:lang w:val="es-ES"/>
              </w:rPr>
              <w:t xml:space="preserve"> un nosaukums</w:t>
            </w:r>
          </w:p>
        </w:tc>
      </w:tr>
      <w:tr w:rsidR="00BC5CC1" w:rsidRPr="00910040" w14:paraId="7AC4D3E5" w14:textId="77777777" w:rsidTr="00315EC4">
        <w:trPr>
          <w:cantSplit/>
          <w:jc w:val="center"/>
        </w:trPr>
        <w:tc>
          <w:tcPr>
            <w:tcW w:w="1838" w:type="dxa"/>
            <w:tcBorders>
              <w:top w:val="single" w:sz="4" w:space="0" w:color="auto"/>
              <w:left w:val="single" w:sz="4" w:space="0" w:color="auto"/>
              <w:bottom w:val="single" w:sz="4" w:space="0" w:color="auto"/>
              <w:right w:val="single" w:sz="4" w:space="0" w:color="auto"/>
            </w:tcBorders>
          </w:tcPr>
          <w:p w14:paraId="1FD22207" w14:textId="77777777" w:rsidR="00542DC8"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Sabiedrība ar ierobežotu atbildību</w:t>
            </w:r>
            <w:r w:rsidR="00315EC4" w:rsidRPr="00910040">
              <w:rPr>
                <w:rFonts w:eastAsia="Times New Roman" w:cs="Times New Roman"/>
                <w:noProof/>
                <w:sz w:val="22"/>
              </w:rPr>
              <w:t xml:space="preserve"> (SIA)</w:t>
            </w:r>
          </w:p>
        </w:tc>
        <w:tc>
          <w:tcPr>
            <w:tcW w:w="7236" w:type="dxa"/>
            <w:tcBorders>
              <w:top w:val="single" w:sz="4" w:space="0" w:color="auto"/>
              <w:left w:val="single" w:sz="4" w:space="0" w:color="auto"/>
              <w:bottom w:val="single" w:sz="4" w:space="0" w:color="auto"/>
              <w:right w:val="single" w:sz="4" w:space="0" w:color="auto"/>
            </w:tcBorders>
          </w:tcPr>
          <w:p w14:paraId="5B703597" w14:textId="77777777" w:rsidR="00542DC8" w:rsidRPr="00910040" w:rsidRDefault="00542DC8" w:rsidP="00841A2D">
            <w:pPr>
              <w:keepNext/>
              <w:tabs>
                <w:tab w:val="left" w:pos="382"/>
              </w:tabs>
              <w:spacing w:after="100" w:line="240" w:lineRule="auto"/>
              <w:rPr>
                <w:sz w:val="22"/>
              </w:rPr>
            </w:pPr>
          </w:p>
        </w:tc>
      </w:tr>
      <w:tr w:rsidR="00BC5CC1" w:rsidRPr="00910040" w14:paraId="23AA0785" w14:textId="77777777" w:rsidTr="00315EC4">
        <w:trPr>
          <w:cantSplit/>
          <w:trHeight w:val="70"/>
          <w:jc w:val="center"/>
        </w:trPr>
        <w:tc>
          <w:tcPr>
            <w:tcW w:w="1838" w:type="dxa"/>
            <w:tcBorders>
              <w:left w:val="single" w:sz="4" w:space="0" w:color="auto"/>
              <w:bottom w:val="single" w:sz="4" w:space="0" w:color="auto"/>
              <w:right w:val="single" w:sz="4" w:space="0" w:color="auto"/>
            </w:tcBorders>
          </w:tcPr>
          <w:p w14:paraId="6C01E390" w14:textId="77777777" w:rsidR="00542DC8"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Individuālais komersants</w:t>
            </w:r>
            <w:r w:rsidR="00315EC4" w:rsidRPr="00910040">
              <w:rPr>
                <w:rFonts w:eastAsia="Times New Roman" w:cs="Times New Roman"/>
                <w:noProof/>
                <w:sz w:val="22"/>
              </w:rPr>
              <w:t xml:space="preserve"> (IK)</w:t>
            </w:r>
          </w:p>
        </w:tc>
        <w:tc>
          <w:tcPr>
            <w:tcW w:w="7236" w:type="dxa"/>
            <w:tcBorders>
              <w:left w:val="single" w:sz="4" w:space="0" w:color="auto"/>
              <w:bottom w:val="single" w:sz="4" w:space="0" w:color="auto"/>
              <w:right w:val="single" w:sz="4" w:space="0" w:color="auto"/>
            </w:tcBorders>
          </w:tcPr>
          <w:p w14:paraId="1F83F065" w14:textId="77777777" w:rsidR="00542DC8" w:rsidRPr="00910040" w:rsidRDefault="00542DC8" w:rsidP="00841A2D">
            <w:pPr>
              <w:keepNext/>
              <w:tabs>
                <w:tab w:val="left" w:pos="382"/>
              </w:tabs>
              <w:spacing w:after="100" w:line="240" w:lineRule="auto"/>
              <w:rPr>
                <w:rFonts w:eastAsia="Times New Roman" w:cs="Times New Roman"/>
                <w:noProof/>
                <w:sz w:val="22"/>
                <w:lang w:val="en-GB"/>
              </w:rPr>
            </w:pPr>
          </w:p>
        </w:tc>
      </w:tr>
      <w:tr w:rsidR="00A656D2" w:rsidRPr="00910040" w14:paraId="2E65EBF6" w14:textId="77777777" w:rsidTr="00315EC4">
        <w:trPr>
          <w:cantSplit/>
          <w:trHeight w:val="70"/>
          <w:jc w:val="center"/>
        </w:trPr>
        <w:tc>
          <w:tcPr>
            <w:tcW w:w="1838" w:type="dxa"/>
            <w:tcBorders>
              <w:left w:val="single" w:sz="4" w:space="0" w:color="auto"/>
              <w:bottom w:val="single" w:sz="4" w:space="0" w:color="auto"/>
              <w:right w:val="single" w:sz="4" w:space="0" w:color="auto"/>
            </w:tcBorders>
          </w:tcPr>
          <w:p w14:paraId="5745B5EC" w14:textId="2BE52AEF" w:rsidR="00A656D2" w:rsidRPr="00910040" w:rsidRDefault="00A656D2"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Saimnieciskās darbības veicējs</w:t>
            </w:r>
          </w:p>
        </w:tc>
        <w:tc>
          <w:tcPr>
            <w:tcW w:w="7236" w:type="dxa"/>
            <w:tcBorders>
              <w:left w:val="single" w:sz="4" w:space="0" w:color="auto"/>
              <w:bottom w:val="single" w:sz="4" w:space="0" w:color="auto"/>
              <w:right w:val="single" w:sz="4" w:space="0" w:color="auto"/>
            </w:tcBorders>
          </w:tcPr>
          <w:p w14:paraId="28610E14" w14:textId="77777777" w:rsidR="00A656D2" w:rsidRPr="00910040" w:rsidRDefault="00A656D2" w:rsidP="00841A2D">
            <w:pPr>
              <w:keepNext/>
              <w:tabs>
                <w:tab w:val="left" w:pos="382"/>
              </w:tabs>
              <w:spacing w:after="100" w:line="240" w:lineRule="auto"/>
              <w:rPr>
                <w:rFonts w:eastAsia="Times New Roman" w:cs="Times New Roman"/>
                <w:noProof/>
                <w:sz w:val="22"/>
                <w:lang w:val="en-GB"/>
              </w:rPr>
            </w:pPr>
          </w:p>
        </w:tc>
      </w:tr>
      <w:tr w:rsidR="00BC5CC1" w:rsidRPr="00910040" w14:paraId="321F9617" w14:textId="77777777" w:rsidTr="00315EC4">
        <w:trPr>
          <w:cantSplit/>
          <w:jc w:val="center"/>
        </w:trPr>
        <w:tc>
          <w:tcPr>
            <w:tcW w:w="1838" w:type="dxa"/>
            <w:tcBorders>
              <w:left w:val="single" w:sz="4" w:space="0" w:color="auto"/>
              <w:bottom w:val="single" w:sz="4" w:space="0" w:color="auto"/>
              <w:right w:val="single" w:sz="4" w:space="0" w:color="auto"/>
            </w:tcBorders>
          </w:tcPr>
          <w:p w14:paraId="4CEF2EF7" w14:textId="77777777" w:rsidR="00542DC8"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Cits (lūdzu, norādīt)</w:t>
            </w:r>
          </w:p>
        </w:tc>
        <w:tc>
          <w:tcPr>
            <w:tcW w:w="7236" w:type="dxa"/>
            <w:tcBorders>
              <w:left w:val="single" w:sz="4" w:space="0" w:color="auto"/>
              <w:bottom w:val="single" w:sz="4" w:space="0" w:color="auto"/>
              <w:right w:val="single" w:sz="4" w:space="0" w:color="auto"/>
            </w:tcBorders>
          </w:tcPr>
          <w:p w14:paraId="0EE995AC" w14:textId="77777777" w:rsidR="00542DC8" w:rsidRPr="00910040" w:rsidRDefault="00542DC8" w:rsidP="00841A2D">
            <w:pPr>
              <w:keepNext/>
              <w:tabs>
                <w:tab w:val="left" w:pos="382"/>
              </w:tabs>
              <w:spacing w:after="100" w:line="240" w:lineRule="auto"/>
              <w:rPr>
                <w:rFonts w:eastAsia="Times New Roman" w:cs="Times New Roman"/>
                <w:noProof/>
                <w:sz w:val="22"/>
                <w:lang w:val="en-GB"/>
              </w:rPr>
            </w:pPr>
          </w:p>
        </w:tc>
      </w:tr>
    </w:tbl>
    <w:p w14:paraId="00CDC973" w14:textId="77777777" w:rsidR="00315EC4" w:rsidRPr="00910040" w:rsidRDefault="00315EC4" w:rsidP="00841A2D">
      <w:pPr>
        <w:spacing w:after="0" w:line="240" w:lineRule="auto"/>
        <w:ind w:right="-510"/>
        <w:rPr>
          <w:b/>
          <w:sz w:val="28"/>
          <w:szCs w:val="28"/>
        </w:rPr>
      </w:pPr>
    </w:p>
    <w:p w14:paraId="71B5F320" w14:textId="55E0C784" w:rsidR="00E902DA" w:rsidRPr="00910040" w:rsidRDefault="00B03F31" w:rsidP="00841A2D">
      <w:pPr>
        <w:spacing w:after="0" w:line="240" w:lineRule="auto"/>
        <w:ind w:right="-510"/>
        <w:rPr>
          <w:b/>
          <w:szCs w:val="24"/>
        </w:rPr>
      </w:pPr>
      <w:r w:rsidRPr="00910040">
        <w:rPr>
          <w:b/>
          <w:szCs w:val="24"/>
        </w:rPr>
        <w:t>Klāt pie P</w:t>
      </w:r>
      <w:r w:rsidR="0060731B" w:rsidRPr="00910040">
        <w:rPr>
          <w:b/>
          <w:szCs w:val="24"/>
        </w:rPr>
        <w:t xml:space="preserve">ieteikuma veidlapas pievienots </w:t>
      </w:r>
      <w:r w:rsidR="00E13E53" w:rsidRPr="00910040">
        <w:rPr>
          <w:b/>
          <w:szCs w:val="24"/>
        </w:rPr>
        <w:t>P</w:t>
      </w:r>
      <w:r w:rsidRPr="00910040">
        <w:rPr>
          <w:b/>
          <w:szCs w:val="24"/>
        </w:rPr>
        <w:t>retendenta dzīves un darba apraksts - CV.</w:t>
      </w:r>
    </w:p>
    <w:p w14:paraId="6C3D1539" w14:textId="77777777" w:rsidR="00315EC4" w:rsidRPr="00910040" w:rsidRDefault="00315EC4" w:rsidP="00841A2D">
      <w:pPr>
        <w:spacing w:line="240" w:lineRule="auto"/>
        <w:rPr>
          <w:b/>
          <w:szCs w:val="24"/>
        </w:rPr>
      </w:pPr>
      <w:r w:rsidRPr="00910040">
        <w:rPr>
          <w:b/>
          <w:szCs w:val="24"/>
        </w:rPr>
        <w:br w:type="page"/>
      </w:r>
    </w:p>
    <w:p w14:paraId="7E642829" w14:textId="77777777" w:rsidR="00260340" w:rsidRPr="00910040" w:rsidRDefault="00886C36" w:rsidP="00841A2D">
      <w:pPr>
        <w:pStyle w:val="ListParagraph"/>
        <w:numPr>
          <w:ilvl w:val="0"/>
          <w:numId w:val="17"/>
        </w:numPr>
        <w:spacing w:after="0" w:line="240" w:lineRule="auto"/>
        <w:ind w:left="0" w:firstLine="0"/>
        <w:jc w:val="center"/>
        <w:rPr>
          <w:rFonts w:eastAsia="Times New Roman" w:cs="Times New Roman"/>
          <w:b/>
          <w:szCs w:val="24"/>
          <w:lang w:eastAsia="lv-LV"/>
        </w:rPr>
      </w:pPr>
      <w:r w:rsidRPr="00910040">
        <w:rPr>
          <w:rFonts w:eastAsia="Times New Roman" w:cs="Times New Roman"/>
          <w:b/>
          <w:szCs w:val="24"/>
          <w:lang w:eastAsia="lv-LV"/>
        </w:rPr>
        <w:lastRenderedPageBreak/>
        <w:t>KOMERCDARBĪBAS PROJEKTA APRAKSTS</w:t>
      </w:r>
    </w:p>
    <w:p w14:paraId="6365A1DB" w14:textId="77777777" w:rsidR="00260340" w:rsidRPr="00910040" w:rsidRDefault="00260340" w:rsidP="00841A2D">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BC5CC1" w:rsidRPr="00910040" w14:paraId="76DCBEC5" w14:textId="77777777" w:rsidTr="009A2513">
        <w:trPr>
          <w:cantSplit/>
          <w:trHeight w:val="70"/>
          <w:jc w:val="center"/>
        </w:trPr>
        <w:tc>
          <w:tcPr>
            <w:tcW w:w="9074" w:type="dxa"/>
            <w:shd w:val="clear" w:color="auto" w:fill="FFFFFF"/>
          </w:tcPr>
          <w:p w14:paraId="4CFF3D3A" w14:textId="77777777" w:rsidR="00260340" w:rsidRPr="00910040" w:rsidRDefault="00B03F31" w:rsidP="00841A2D">
            <w:pPr>
              <w:keepNext/>
              <w:tabs>
                <w:tab w:val="left" w:pos="382"/>
              </w:tabs>
              <w:spacing w:after="100" w:line="240" w:lineRule="auto"/>
              <w:rPr>
                <w:rFonts w:eastAsia="Times New Roman" w:cs="Times New Roman"/>
                <w:b/>
                <w:noProof/>
              </w:rPr>
            </w:pPr>
            <w:r w:rsidRPr="00910040">
              <w:rPr>
                <w:rFonts w:eastAsia="Times New Roman" w:cs="Times New Roman"/>
                <w:b/>
                <w:noProof/>
              </w:rPr>
              <w:t>1. Īss paredzētās komercdarbības apraksts</w:t>
            </w:r>
            <w:r w:rsidR="00F06EA6" w:rsidRPr="00910040">
              <w:rPr>
                <w:rFonts w:eastAsia="Times New Roman" w:cs="Times New Roman"/>
                <w:b/>
                <w:noProof/>
              </w:rPr>
              <w:t>, darbības nozare</w:t>
            </w:r>
          </w:p>
        </w:tc>
      </w:tr>
      <w:tr w:rsidR="00BC5CC1" w:rsidRPr="00910040" w14:paraId="6FE65550" w14:textId="77777777" w:rsidTr="00F84CF0">
        <w:trPr>
          <w:cantSplit/>
          <w:trHeight w:val="478"/>
          <w:jc w:val="center"/>
        </w:trPr>
        <w:tc>
          <w:tcPr>
            <w:tcW w:w="9074" w:type="dxa"/>
            <w:tcBorders>
              <w:bottom w:val="single" w:sz="4" w:space="0" w:color="auto"/>
            </w:tcBorders>
            <w:shd w:val="clear" w:color="auto" w:fill="FFFFFF"/>
          </w:tcPr>
          <w:p w14:paraId="0D8F9091" w14:textId="77777777" w:rsidR="00260340" w:rsidRPr="00910040" w:rsidRDefault="00260340" w:rsidP="00841A2D">
            <w:pPr>
              <w:keepNext/>
              <w:tabs>
                <w:tab w:val="left" w:pos="382"/>
              </w:tabs>
              <w:spacing w:after="100" w:line="240" w:lineRule="auto"/>
              <w:rPr>
                <w:rFonts w:eastAsia="Times New Roman" w:cs="Times New Roman"/>
                <w:b/>
                <w:noProof/>
              </w:rPr>
            </w:pPr>
          </w:p>
          <w:p w14:paraId="57A9CE09" w14:textId="77777777" w:rsidR="00260340" w:rsidRPr="00910040" w:rsidRDefault="00260340" w:rsidP="00841A2D">
            <w:pPr>
              <w:keepNext/>
              <w:tabs>
                <w:tab w:val="left" w:pos="382"/>
              </w:tabs>
              <w:spacing w:after="100" w:line="240" w:lineRule="auto"/>
              <w:rPr>
                <w:rFonts w:eastAsia="Times New Roman" w:cs="Times New Roman"/>
                <w:b/>
                <w:noProof/>
              </w:rPr>
            </w:pPr>
          </w:p>
          <w:p w14:paraId="2852146D" w14:textId="77777777" w:rsidR="00260340" w:rsidRPr="00910040" w:rsidRDefault="00260340" w:rsidP="00841A2D">
            <w:pPr>
              <w:keepNext/>
              <w:tabs>
                <w:tab w:val="left" w:pos="382"/>
              </w:tabs>
              <w:spacing w:after="100" w:line="240" w:lineRule="auto"/>
              <w:rPr>
                <w:rFonts w:eastAsia="Times New Roman" w:cs="Times New Roman"/>
                <w:b/>
                <w:noProof/>
              </w:rPr>
            </w:pPr>
          </w:p>
        </w:tc>
      </w:tr>
    </w:tbl>
    <w:p w14:paraId="7263D558"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CA3616" w:rsidRPr="00910040" w14:paraId="47570B5A" w14:textId="77777777" w:rsidTr="009A2513">
        <w:trPr>
          <w:cantSplit/>
          <w:trHeight w:val="157"/>
          <w:jc w:val="center"/>
        </w:trPr>
        <w:tc>
          <w:tcPr>
            <w:tcW w:w="9074" w:type="dxa"/>
            <w:shd w:val="clear" w:color="auto" w:fill="FFFFFF"/>
          </w:tcPr>
          <w:p w14:paraId="7AFC97C3" w14:textId="77777777" w:rsidR="00CA3616" w:rsidRPr="00910040" w:rsidRDefault="00CA3616" w:rsidP="00841A2D">
            <w:pPr>
              <w:keepNext/>
              <w:tabs>
                <w:tab w:val="left" w:pos="382"/>
              </w:tabs>
              <w:spacing w:after="100" w:line="240" w:lineRule="auto"/>
              <w:rPr>
                <w:rFonts w:eastAsia="Times New Roman" w:cs="Times New Roman"/>
                <w:b/>
                <w:noProof/>
              </w:rPr>
            </w:pPr>
            <w:r w:rsidRPr="00910040">
              <w:rPr>
                <w:rFonts w:eastAsia="Times New Roman" w:cs="Times New Roman"/>
                <w:b/>
                <w:szCs w:val="24"/>
                <w:lang w:eastAsia="lv-LV"/>
              </w:rPr>
              <w:t>2. Projekta mērķis(-i)</w:t>
            </w:r>
          </w:p>
        </w:tc>
      </w:tr>
      <w:tr w:rsidR="00CA3616" w:rsidRPr="00910040" w14:paraId="78CC91D1" w14:textId="77777777" w:rsidTr="006B2A5C">
        <w:trPr>
          <w:cantSplit/>
          <w:trHeight w:val="478"/>
          <w:jc w:val="center"/>
        </w:trPr>
        <w:tc>
          <w:tcPr>
            <w:tcW w:w="9074" w:type="dxa"/>
            <w:tcBorders>
              <w:bottom w:val="single" w:sz="4" w:space="0" w:color="auto"/>
            </w:tcBorders>
            <w:shd w:val="clear" w:color="auto" w:fill="FFFFFF"/>
          </w:tcPr>
          <w:p w14:paraId="715B4ABE" w14:textId="77777777" w:rsidR="00CA3616" w:rsidRPr="00910040" w:rsidRDefault="00CA3616" w:rsidP="00841A2D">
            <w:pPr>
              <w:keepNext/>
              <w:tabs>
                <w:tab w:val="left" w:pos="382"/>
              </w:tabs>
              <w:spacing w:after="100" w:line="240" w:lineRule="auto"/>
              <w:rPr>
                <w:rFonts w:eastAsia="Times New Roman" w:cs="Times New Roman"/>
                <w:b/>
                <w:noProof/>
              </w:rPr>
            </w:pPr>
          </w:p>
          <w:p w14:paraId="564F4D10" w14:textId="77777777" w:rsidR="00CA3616" w:rsidRPr="00910040" w:rsidRDefault="00CA3616" w:rsidP="00841A2D">
            <w:pPr>
              <w:keepNext/>
              <w:tabs>
                <w:tab w:val="left" w:pos="382"/>
              </w:tabs>
              <w:spacing w:after="100" w:line="240" w:lineRule="auto"/>
              <w:rPr>
                <w:rFonts w:eastAsia="Times New Roman" w:cs="Times New Roman"/>
                <w:b/>
                <w:noProof/>
              </w:rPr>
            </w:pPr>
          </w:p>
          <w:p w14:paraId="3B4C4A56" w14:textId="77777777" w:rsidR="00CA3616" w:rsidRPr="00910040" w:rsidRDefault="00CA3616" w:rsidP="00841A2D">
            <w:pPr>
              <w:keepNext/>
              <w:tabs>
                <w:tab w:val="left" w:pos="382"/>
              </w:tabs>
              <w:spacing w:after="100" w:line="240" w:lineRule="auto"/>
              <w:rPr>
                <w:rFonts w:eastAsia="Times New Roman" w:cs="Times New Roman"/>
                <w:b/>
                <w:noProof/>
              </w:rPr>
            </w:pPr>
          </w:p>
        </w:tc>
      </w:tr>
    </w:tbl>
    <w:p w14:paraId="5B02F131" w14:textId="77777777" w:rsidR="00260340" w:rsidRPr="00910040" w:rsidRDefault="00260340" w:rsidP="00841A2D">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61032AF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1AEBBECB"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3. Esošās situācijas apraksts</w:t>
            </w:r>
          </w:p>
        </w:tc>
      </w:tr>
      <w:tr w:rsidR="00BC5CC1" w:rsidRPr="00910040" w14:paraId="617CB535" w14:textId="77777777" w:rsidTr="00F84CF0">
        <w:trPr>
          <w:cantSplit/>
          <w:jc w:val="center"/>
        </w:trPr>
        <w:tc>
          <w:tcPr>
            <w:tcW w:w="9074" w:type="dxa"/>
            <w:tcBorders>
              <w:top w:val="single" w:sz="4" w:space="0" w:color="auto"/>
              <w:left w:val="single" w:sz="4" w:space="0" w:color="auto"/>
              <w:right w:val="single" w:sz="4" w:space="0" w:color="auto"/>
            </w:tcBorders>
          </w:tcPr>
          <w:p w14:paraId="5195236C"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(Kāpēc esošā tirgus situācija prasa jaunus risinājumus)</w:t>
            </w:r>
          </w:p>
        </w:tc>
      </w:tr>
      <w:tr w:rsidR="00BC5CC1" w:rsidRPr="00910040" w14:paraId="7B3AC6B4"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08409D55" w14:textId="77777777" w:rsidR="00260340" w:rsidRPr="00910040" w:rsidRDefault="00260340" w:rsidP="00841A2D">
            <w:pPr>
              <w:keepNext/>
              <w:spacing w:after="0" w:line="240" w:lineRule="auto"/>
              <w:rPr>
                <w:rFonts w:eastAsia="Times New Roman" w:cs="Times New Roman"/>
                <w:noProof/>
              </w:rPr>
            </w:pPr>
          </w:p>
          <w:p w14:paraId="31E068A6" w14:textId="77777777" w:rsidR="00260340" w:rsidRPr="00910040" w:rsidRDefault="00260340" w:rsidP="00841A2D">
            <w:pPr>
              <w:keepNext/>
              <w:tabs>
                <w:tab w:val="left" w:pos="284"/>
              </w:tabs>
              <w:spacing w:after="0" w:line="240" w:lineRule="auto"/>
              <w:rPr>
                <w:rFonts w:eastAsia="Times New Roman" w:cs="Times New Roman"/>
                <w:noProof/>
              </w:rPr>
            </w:pPr>
          </w:p>
          <w:p w14:paraId="091B6693"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18E5D52A"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6913B9FC"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442F63C8"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4. Produktu/ pakalpojumu apraksts</w:t>
            </w:r>
          </w:p>
        </w:tc>
      </w:tr>
      <w:tr w:rsidR="00BC5CC1" w:rsidRPr="00910040" w14:paraId="17F1E539" w14:textId="77777777" w:rsidTr="00F84CF0">
        <w:trPr>
          <w:cantSplit/>
          <w:jc w:val="center"/>
        </w:trPr>
        <w:tc>
          <w:tcPr>
            <w:tcW w:w="9074" w:type="dxa"/>
            <w:tcBorders>
              <w:top w:val="single" w:sz="4" w:space="0" w:color="auto"/>
              <w:left w:val="single" w:sz="4" w:space="0" w:color="auto"/>
              <w:right w:val="single" w:sz="4" w:space="0" w:color="auto"/>
            </w:tcBorders>
          </w:tcPr>
          <w:p w14:paraId="34D2D994"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w:t>
            </w:r>
            <w:r w:rsidR="00ED0050" w:rsidRPr="00910040">
              <w:rPr>
                <w:rFonts w:eastAsia="Times New Roman" w:cs="Times New Roman"/>
                <w:i/>
                <w:noProof/>
              </w:rPr>
              <w:t>N</w:t>
            </w:r>
            <w:r w:rsidRPr="00910040">
              <w:rPr>
                <w:rFonts w:eastAsia="Times New Roman" w:cs="Times New Roman"/>
                <w:i/>
                <w:noProof/>
              </w:rPr>
              <w:t>orādīt informāciju par projekta ietvaros plānotajām aktivitātēm, kāds produkts/pakalpojums projekta ietva</w:t>
            </w:r>
            <w:r w:rsidR="00ED0050" w:rsidRPr="00910040">
              <w:rPr>
                <w:rFonts w:eastAsia="Times New Roman" w:cs="Times New Roman"/>
                <w:i/>
                <w:noProof/>
              </w:rPr>
              <w:t>ros tiks izveidots, produkta unikalitāte</w:t>
            </w:r>
            <w:r w:rsidR="00F701B4" w:rsidRPr="00910040">
              <w:t xml:space="preserve">. </w:t>
            </w:r>
            <w:r w:rsidR="00ED2DBA" w:rsidRPr="00910040">
              <w:rPr>
                <w:rFonts w:eastAsia="Times New Roman" w:cs="Times New Roman"/>
                <w:i/>
                <w:noProof/>
              </w:rPr>
              <w:t>N</w:t>
            </w:r>
            <w:r w:rsidR="002122B3" w:rsidRPr="00910040">
              <w:rPr>
                <w:rFonts w:eastAsia="Times New Roman" w:cs="Times New Roman"/>
                <w:i/>
                <w:noProof/>
              </w:rPr>
              <w:t xml:space="preserve">epieciešamie </w:t>
            </w:r>
            <w:r w:rsidR="00ED2DBA" w:rsidRPr="00910040">
              <w:rPr>
                <w:rFonts w:eastAsia="Times New Roman" w:cs="Times New Roman"/>
                <w:i/>
                <w:noProof/>
              </w:rPr>
              <w:t>sertifikāti, atļaujas, licences utt.</w:t>
            </w:r>
            <w:r w:rsidRPr="00910040">
              <w:rPr>
                <w:rFonts w:eastAsia="Times New Roman" w:cs="Times New Roman"/>
                <w:i/>
                <w:noProof/>
              </w:rPr>
              <w:t>)</w:t>
            </w:r>
          </w:p>
        </w:tc>
      </w:tr>
      <w:tr w:rsidR="00BC5CC1" w:rsidRPr="00910040" w14:paraId="5FAC85A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35F3891C" w14:textId="77777777" w:rsidR="00260340" w:rsidRPr="00910040" w:rsidRDefault="00260340" w:rsidP="00841A2D">
            <w:pPr>
              <w:keepNext/>
              <w:tabs>
                <w:tab w:val="left" w:pos="284"/>
              </w:tabs>
              <w:spacing w:after="0" w:line="240" w:lineRule="auto"/>
              <w:rPr>
                <w:rFonts w:eastAsia="Times New Roman" w:cs="Times New Roman"/>
                <w:noProof/>
              </w:rPr>
            </w:pPr>
          </w:p>
          <w:p w14:paraId="5ADFC2FF" w14:textId="77777777" w:rsidR="00260340" w:rsidRPr="00910040" w:rsidRDefault="00260340" w:rsidP="00841A2D">
            <w:pPr>
              <w:keepNext/>
              <w:tabs>
                <w:tab w:val="left" w:pos="284"/>
              </w:tabs>
              <w:spacing w:after="0" w:line="240" w:lineRule="auto"/>
              <w:rPr>
                <w:rFonts w:eastAsia="Times New Roman" w:cs="Times New Roman"/>
                <w:noProof/>
              </w:rPr>
            </w:pPr>
          </w:p>
          <w:p w14:paraId="5548A9F2"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789112BD" w14:textId="77777777" w:rsidR="000F672B" w:rsidRPr="00910040" w:rsidRDefault="000F672B"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4C65C947"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088D524" w14:textId="77777777" w:rsidR="000F672B" w:rsidRPr="00910040" w:rsidRDefault="00B03F31" w:rsidP="00841A2D">
            <w:pPr>
              <w:keepNext/>
              <w:tabs>
                <w:tab w:val="left" w:pos="284"/>
                <w:tab w:val="left" w:pos="2670"/>
              </w:tabs>
              <w:spacing w:after="60" w:line="240" w:lineRule="auto"/>
              <w:rPr>
                <w:rFonts w:eastAsia="Times New Roman" w:cs="Times New Roman"/>
                <w:b/>
                <w:noProof/>
                <w:szCs w:val="24"/>
                <w:lang w:val="en-GB"/>
              </w:rPr>
            </w:pPr>
            <w:r w:rsidRPr="00910040">
              <w:rPr>
                <w:rFonts w:eastAsia="Times New Roman" w:cs="Times New Roman"/>
                <w:b/>
                <w:noProof/>
                <w:szCs w:val="24"/>
              </w:rPr>
              <w:t>5. Produkta/pakalpojuma cena</w:t>
            </w:r>
          </w:p>
        </w:tc>
      </w:tr>
      <w:tr w:rsidR="00BC5CC1" w:rsidRPr="00910040" w14:paraId="07DBCEE8" w14:textId="77777777" w:rsidTr="00F84CF0">
        <w:trPr>
          <w:cantSplit/>
          <w:jc w:val="center"/>
        </w:trPr>
        <w:tc>
          <w:tcPr>
            <w:tcW w:w="9074" w:type="dxa"/>
            <w:tcBorders>
              <w:top w:val="single" w:sz="4" w:space="0" w:color="auto"/>
              <w:left w:val="single" w:sz="4" w:space="0" w:color="auto"/>
              <w:right w:val="single" w:sz="4" w:space="0" w:color="auto"/>
            </w:tcBorders>
          </w:tcPr>
          <w:p w14:paraId="77E784BA" w14:textId="77777777" w:rsidR="000F672B" w:rsidRPr="00910040" w:rsidRDefault="00B03F31" w:rsidP="00841A2D">
            <w:pPr>
              <w:keepNext/>
              <w:tabs>
                <w:tab w:val="left" w:pos="284"/>
              </w:tabs>
              <w:spacing w:after="100" w:line="240" w:lineRule="auto"/>
              <w:rPr>
                <w:rFonts w:eastAsia="Times New Roman" w:cs="Times New Roman"/>
                <w:i/>
                <w:noProof/>
                <w:szCs w:val="24"/>
              </w:rPr>
            </w:pPr>
            <w:r w:rsidRPr="00910040">
              <w:rPr>
                <w:rFonts w:eastAsia="Times New Roman" w:cs="Times New Roman"/>
                <w:i/>
                <w:noProof/>
                <w:szCs w:val="24"/>
              </w:rPr>
              <w:t xml:space="preserve">(Cenas </w:t>
            </w:r>
            <w:r w:rsidR="00741E90" w:rsidRPr="00910040">
              <w:rPr>
                <w:rFonts w:eastAsia="Times New Roman" w:cs="Times New Roman"/>
                <w:i/>
                <w:noProof/>
                <w:szCs w:val="24"/>
              </w:rPr>
              <w:t>veidošanas princips</w:t>
            </w:r>
            <w:r w:rsidRPr="00910040">
              <w:rPr>
                <w:szCs w:val="24"/>
              </w:rPr>
              <w:t xml:space="preserve">, </w:t>
            </w:r>
            <w:r w:rsidRPr="00910040">
              <w:rPr>
                <w:rFonts w:eastAsia="Times New Roman" w:cs="Times New Roman"/>
                <w:i/>
                <w:noProof/>
                <w:szCs w:val="24"/>
              </w:rPr>
              <w:t>izejmateriālu un ražošanas izmaksas, uzcenojums. Jānorāda produkta/pakalpojuma pašizmaksa un cena gala pircējam.</w:t>
            </w:r>
            <w:r w:rsidR="00DB73C1" w:rsidRPr="00910040">
              <w:rPr>
                <w:rFonts w:eastAsia="Times New Roman" w:cs="Times New Roman"/>
                <w:i/>
                <w:noProof/>
                <w:szCs w:val="24"/>
              </w:rPr>
              <w:t xml:space="preserve"> </w:t>
            </w:r>
            <w:r w:rsidR="00DB73C1" w:rsidRPr="00910040">
              <w:rPr>
                <w:i/>
                <w:iCs/>
                <w:szCs w:val="24"/>
              </w:rPr>
              <w:t>Salīdzinājums ar konkurentiem – cenas un kvalitatīvās atšķirības.)</w:t>
            </w:r>
          </w:p>
        </w:tc>
      </w:tr>
      <w:tr w:rsidR="00BC5CC1" w:rsidRPr="00910040" w14:paraId="75431D20"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169D4D29" w14:textId="77777777" w:rsidR="000F672B" w:rsidRPr="00910040" w:rsidRDefault="000F672B" w:rsidP="00841A2D">
            <w:pPr>
              <w:keepNext/>
              <w:tabs>
                <w:tab w:val="left" w:pos="284"/>
              </w:tabs>
              <w:spacing w:after="0" w:line="240" w:lineRule="auto"/>
              <w:rPr>
                <w:rFonts w:eastAsia="Times New Roman" w:cs="Times New Roman"/>
                <w:noProof/>
                <w:szCs w:val="24"/>
              </w:rPr>
            </w:pPr>
          </w:p>
          <w:p w14:paraId="2BA5DE2F" w14:textId="77777777" w:rsidR="000F672B" w:rsidRPr="00910040" w:rsidRDefault="000F672B" w:rsidP="00841A2D">
            <w:pPr>
              <w:keepNext/>
              <w:tabs>
                <w:tab w:val="left" w:pos="284"/>
              </w:tabs>
              <w:spacing w:after="0" w:line="240" w:lineRule="auto"/>
              <w:rPr>
                <w:rFonts w:eastAsia="Times New Roman" w:cs="Times New Roman"/>
                <w:noProof/>
                <w:szCs w:val="24"/>
              </w:rPr>
            </w:pPr>
          </w:p>
          <w:p w14:paraId="15498512" w14:textId="77777777" w:rsidR="000F672B" w:rsidRPr="00910040" w:rsidRDefault="000F672B" w:rsidP="00841A2D">
            <w:pPr>
              <w:keepNext/>
              <w:tabs>
                <w:tab w:val="left" w:pos="284"/>
              </w:tabs>
              <w:spacing w:after="0" w:line="240" w:lineRule="auto"/>
              <w:rPr>
                <w:rFonts w:eastAsia="Times New Roman" w:cs="Times New Roman"/>
                <w:noProof/>
                <w:szCs w:val="24"/>
              </w:rPr>
            </w:pPr>
          </w:p>
          <w:p w14:paraId="4082CEC4" w14:textId="77777777" w:rsidR="000F672B" w:rsidRPr="00910040" w:rsidRDefault="000F672B" w:rsidP="00841A2D">
            <w:pPr>
              <w:keepNext/>
              <w:tabs>
                <w:tab w:val="left" w:pos="284"/>
              </w:tabs>
              <w:spacing w:after="0" w:line="240" w:lineRule="auto"/>
              <w:rPr>
                <w:rFonts w:eastAsia="Times New Roman" w:cs="Times New Roman"/>
                <w:noProof/>
                <w:szCs w:val="24"/>
              </w:rPr>
            </w:pPr>
          </w:p>
        </w:tc>
      </w:tr>
    </w:tbl>
    <w:p w14:paraId="2AC1525B" w14:textId="77777777" w:rsidR="000F672B" w:rsidRPr="00910040" w:rsidRDefault="000F672B"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5A5EC4A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55813F1B" w14:textId="77777777" w:rsidR="00260340" w:rsidRPr="00910040" w:rsidRDefault="00B03F31" w:rsidP="00841A2D">
            <w:pPr>
              <w:keepNext/>
              <w:tabs>
                <w:tab w:val="left" w:pos="284"/>
                <w:tab w:val="left" w:pos="2670"/>
              </w:tabs>
              <w:spacing w:after="60" w:line="240" w:lineRule="auto"/>
              <w:rPr>
                <w:rFonts w:eastAsia="Times New Roman" w:cs="Times New Roman"/>
                <w:b/>
                <w:noProof/>
                <w:lang w:val="en-GB"/>
              </w:rPr>
            </w:pPr>
            <w:r w:rsidRPr="00910040">
              <w:rPr>
                <w:rFonts w:eastAsia="Times New Roman" w:cs="Times New Roman"/>
                <w:b/>
                <w:noProof/>
              </w:rPr>
              <w:t>6. Īstenošanas vieta</w:t>
            </w:r>
          </w:p>
        </w:tc>
      </w:tr>
      <w:tr w:rsidR="00BC5CC1" w:rsidRPr="00910040" w14:paraId="61A8B901" w14:textId="77777777" w:rsidTr="00F84CF0">
        <w:trPr>
          <w:cantSplit/>
          <w:jc w:val="center"/>
        </w:trPr>
        <w:tc>
          <w:tcPr>
            <w:tcW w:w="9074" w:type="dxa"/>
            <w:tcBorders>
              <w:top w:val="single" w:sz="4" w:space="0" w:color="auto"/>
              <w:left w:val="single" w:sz="4" w:space="0" w:color="auto"/>
              <w:right w:val="single" w:sz="4" w:space="0" w:color="auto"/>
            </w:tcBorders>
          </w:tcPr>
          <w:p w14:paraId="00AC00D6"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(Aprakstīt vietu, kur tiks veikta saimnieciskā darbība</w:t>
            </w:r>
            <w:r w:rsidR="00741E90" w:rsidRPr="00910040">
              <w:rPr>
                <w:rFonts w:eastAsia="Times New Roman" w:cs="Times New Roman"/>
                <w:i/>
                <w:noProof/>
              </w:rPr>
              <w:t>.</w:t>
            </w:r>
            <w:r w:rsidRPr="00910040">
              <w:rPr>
                <w:rFonts w:eastAsia="Times New Roman" w:cs="Times New Roman"/>
                <w:i/>
                <w:noProof/>
              </w:rPr>
              <w:t>)</w:t>
            </w:r>
          </w:p>
        </w:tc>
      </w:tr>
      <w:tr w:rsidR="00BC5CC1" w:rsidRPr="00910040" w14:paraId="5AFEFF1F"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20CE3C19" w14:textId="77777777" w:rsidR="00260340" w:rsidRPr="00910040" w:rsidRDefault="00260340" w:rsidP="00841A2D">
            <w:pPr>
              <w:keepNext/>
              <w:tabs>
                <w:tab w:val="left" w:pos="284"/>
              </w:tabs>
              <w:spacing w:after="0" w:line="240" w:lineRule="auto"/>
              <w:rPr>
                <w:rFonts w:eastAsia="Times New Roman" w:cs="Times New Roman"/>
                <w:noProof/>
              </w:rPr>
            </w:pPr>
          </w:p>
          <w:p w14:paraId="22E45D21" w14:textId="77777777" w:rsidR="00260340" w:rsidRPr="00910040" w:rsidRDefault="00260340" w:rsidP="00841A2D">
            <w:pPr>
              <w:keepNext/>
              <w:tabs>
                <w:tab w:val="left" w:pos="284"/>
              </w:tabs>
              <w:spacing w:after="0" w:line="240" w:lineRule="auto"/>
              <w:rPr>
                <w:rFonts w:eastAsia="Times New Roman" w:cs="Times New Roman"/>
                <w:noProof/>
              </w:rPr>
            </w:pPr>
          </w:p>
          <w:p w14:paraId="2DD590DC" w14:textId="77777777" w:rsidR="00260340" w:rsidRPr="00910040" w:rsidRDefault="00260340" w:rsidP="00841A2D">
            <w:pPr>
              <w:keepNext/>
              <w:tabs>
                <w:tab w:val="left" w:pos="284"/>
              </w:tabs>
              <w:spacing w:after="0" w:line="240" w:lineRule="auto"/>
              <w:rPr>
                <w:rFonts w:eastAsia="Times New Roman" w:cs="Times New Roman"/>
                <w:noProof/>
              </w:rPr>
            </w:pPr>
          </w:p>
          <w:p w14:paraId="7523018A"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038E2900" w14:textId="77777777" w:rsidR="00260340" w:rsidRPr="00910040" w:rsidRDefault="00260340" w:rsidP="00841A2D">
      <w:pPr>
        <w:spacing w:after="0" w:line="240" w:lineRule="auto"/>
        <w:jc w:val="both"/>
        <w:rPr>
          <w:rFonts w:eastAsia="Times New Roman" w:cs="Times New Roman"/>
          <w:szCs w:val="24"/>
          <w:lang w:eastAsia="lv-LV"/>
        </w:rPr>
      </w:pPr>
    </w:p>
    <w:p w14:paraId="7FC78537"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757308D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44E933B"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lastRenderedPageBreak/>
              <w:t>7.Piegādātāju apraksts</w:t>
            </w:r>
          </w:p>
        </w:tc>
      </w:tr>
      <w:tr w:rsidR="00BC5CC1" w:rsidRPr="00910040" w14:paraId="43AF145C" w14:textId="77777777" w:rsidTr="00F84CF0">
        <w:trPr>
          <w:cantSplit/>
          <w:jc w:val="center"/>
        </w:trPr>
        <w:tc>
          <w:tcPr>
            <w:tcW w:w="9074" w:type="dxa"/>
            <w:tcBorders>
              <w:top w:val="single" w:sz="4" w:space="0" w:color="auto"/>
              <w:left w:val="single" w:sz="4" w:space="0" w:color="auto"/>
              <w:right w:val="single" w:sz="4" w:space="0" w:color="auto"/>
            </w:tcBorders>
          </w:tcPr>
          <w:p w14:paraId="5926E1BE"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(Aprakstīt nepieciešamo preču/pakalpojumu pieg</w:t>
            </w:r>
            <w:r w:rsidR="00741E90" w:rsidRPr="00910040">
              <w:rPr>
                <w:rFonts w:eastAsia="Times New Roman" w:cs="Times New Roman"/>
                <w:i/>
                <w:noProof/>
              </w:rPr>
              <w:t>ādātājus,cenu aptaujas rezultāti</w:t>
            </w:r>
            <w:r w:rsidRPr="00910040">
              <w:rPr>
                <w:rFonts w:eastAsia="Times New Roman" w:cs="Times New Roman"/>
                <w:i/>
                <w:noProof/>
              </w:rPr>
              <w:t>,pieredze)</w:t>
            </w:r>
          </w:p>
        </w:tc>
      </w:tr>
      <w:tr w:rsidR="00BC5CC1" w:rsidRPr="00910040" w14:paraId="32DE9E3D"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2EACDB33" w14:textId="77777777" w:rsidR="00260340" w:rsidRPr="00910040" w:rsidRDefault="00260340" w:rsidP="00841A2D">
            <w:pPr>
              <w:keepNext/>
              <w:tabs>
                <w:tab w:val="left" w:pos="284"/>
              </w:tabs>
              <w:spacing w:after="0" w:line="240" w:lineRule="auto"/>
              <w:rPr>
                <w:rFonts w:eastAsia="Times New Roman" w:cs="Times New Roman"/>
                <w:noProof/>
              </w:rPr>
            </w:pPr>
          </w:p>
          <w:p w14:paraId="3861FBD5" w14:textId="77777777" w:rsidR="00260340" w:rsidRPr="00910040" w:rsidRDefault="00260340" w:rsidP="00841A2D">
            <w:pPr>
              <w:keepNext/>
              <w:tabs>
                <w:tab w:val="left" w:pos="284"/>
              </w:tabs>
              <w:spacing w:after="0" w:line="240" w:lineRule="auto"/>
              <w:rPr>
                <w:rFonts w:eastAsia="Times New Roman" w:cs="Times New Roman"/>
                <w:noProof/>
              </w:rPr>
            </w:pPr>
          </w:p>
          <w:p w14:paraId="2206FF16" w14:textId="77777777" w:rsidR="00260340" w:rsidRPr="00910040" w:rsidRDefault="00260340" w:rsidP="00841A2D">
            <w:pPr>
              <w:keepNext/>
              <w:tabs>
                <w:tab w:val="left" w:pos="284"/>
              </w:tabs>
              <w:spacing w:after="0" w:line="240" w:lineRule="auto"/>
              <w:rPr>
                <w:rFonts w:eastAsia="Times New Roman" w:cs="Times New Roman"/>
                <w:noProof/>
              </w:rPr>
            </w:pPr>
          </w:p>
          <w:p w14:paraId="0174A744" w14:textId="77777777" w:rsidR="00260340" w:rsidRPr="00910040" w:rsidRDefault="00260340" w:rsidP="00841A2D">
            <w:pPr>
              <w:keepNext/>
              <w:tabs>
                <w:tab w:val="left" w:pos="284"/>
              </w:tabs>
              <w:spacing w:after="0" w:line="240" w:lineRule="auto"/>
              <w:rPr>
                <w:rFonts w:eastAsia="Times New Roman" w:cs="Times New Roman"/>
                <w:noProof/>
              </w:rPr>
            </w:pPr>
          </w:p>
          <w:p w14:paraId="73419EFC" w14:textId="77777777" w:rsidR="00260340" w:rsidRPr="00910040" w:rsidRDefault="00260340" w:rsidP="00841A2D">
            <w:pPr>
              <w:keepNext/>
              <w:tabs>
                <w:tab w:val="left" w:pos="284"/>
              </w:tabs>
              <w:spacing w:after="0" w:line="240" w:lineRule="auto"/>
              <w:rPr>
                <w:rFonts w:eastAsia="Times New Roman" w:cs="Times New Roman"/>
                <w:noProof/>
              </w:rPr>
            </w:pPr>
          </w:p>
          <w:p w14:paraId="377D2E19" w14:textId="77777777" w:rsidR="00260340" w:rsidRPr="00910040" w:rsidRDefault="00260340" w:rsidP="00841A2D">
            <w:pPr>
              <w:keepNext/>
              <w:tabs>
                <w:tab w:val="left" w:pos="284"/>
              </w:tabs>
              <w:spacing w:after="0" w:line="240" w:lineRule="auto"/>
              <w:rPr>
                <w:rFonts w:eastAsia="Times New Roman" w:cs="Times New Roman"/>
                <w:noProof/>
              </w:rPr>
            </w:pPr>
          </w:p>
          <w:p w14:paraId="585E4089"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2169552A"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31F22A8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60F4FF47"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8. Noieta tirgus analīze</w:t>
            </w:r>
          </w:p>
        </w:tc>
      </w:tr>
      <w:tr w:rsidR="00BC5CC1" w:rsidRPr="00910040" w14:paraId="2E345FA3" w14:textId="77777777" w:rsidTr="00F84CF0">
        <w:trPr>
          <w:cantSplit/>
          <w:jc w:val="center"/>
        </w:trPr>
        <w:tc>
          <w:tcPr>
            <w:tcW w:w="9074" w:type="dxa"/>
            <w:tcBorders>
              <w:top w:val="single" w:sz="4" w:space="0" w:color="auto"/>
              <w:left w:val="single" w:sz="4" w:space="0" w:color="auto"/>
              <w:right w:val="single" w:sz="4" w:space="0" w:color="auto"/>
            </w:tcBorders>
          </w:tcPr>
          <w:p w14:paraId="32562774"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(Esošā tirgus izpēte, apraksts,</w:t>
            </w:r>
            <w:r w:rsidR="00ED0050" w:rsidRPr="00910040">
              <w:rPr>
                <w:rFonts w:eastAsia="Times New Roman" w:cs="Times New Roman"/>
                <w:i/>
                <w:noProof/>
              </w:rPr>
              <w:t>potenciālie</w:t>
            </w:r>
            <w:r w:rsidRPr="00910040">
              <w:rPr>
                <w:rFonts w:eastAsia="Times New Roman" w:cs="Times New Roman"/>
                <w:i/>
                <w:noProof/>
              </w:rPr>
              <w:t xml:space="preserve"> klienti, konk</w:t>
            </w:r>
            <w:r w:rsidR="00ED0050" w:rsidRPr="00910040">
              <w:rPr>
                <w:rFonts w:eastAsia="Times New Roman" w:cs="Times New Roman"/>
                <w:i/>
                <w:noProof/>
              </w:rPr>
              <w:t>urenti- salīdzinājums ar tiem,</w:t>
            </w:r>
            <w:r w:rsidR="00F701B4" w:rsidRPr="00910040">
              <w:rPr>
                <w:rFonts w:eastAsia="Times New Roman" w:cs="Times New Roman"/>
                <w:i/>
                <w:noProof/>
              </w:rPr>
              <w:t xml:space="preserve">eksporta un </w:t>
            </w:r>
            <w:r w:rsidR="00ED0050" w:rsidRPr="00910040">
              <w:rPr>
                <w:rFonts w:eastAsia="Times New Roman" w:cs="Times New Roman"/>
                <w:i/>
                <w:noProof/>
              </w:rPr>
              <w:t>i</w:t>
            </w:r>
            <w:r w:rsidR="000F672B" w:rsidRPr="00910040">
              <w:rPr>
                <w:rFonts w:eastAsia="Times New Roman" w:cs="Times New Roman"/>
                <w:i/>
                <w:noProof/>
              </w:rPr>
              <w:t>zaugsmes iespējas</w:t>
            </w:r>
            <w:r w:rsidR="00ED0050" w:rsidRPr="00910040">
              <w:rPr>
                <w:rFonts w:eastAsia="Times New Roman" w:cs="Times New Roman"/>
                <w:i/>
                <w:noProof/>
              </w:rPr>
              <w:t>)</w:t>
            </w:r>
          </w:p>
        </w:tc>
      </w:tr>
      <w:tr w:rsidR="00BC5CC1" w:rsidRPr="00910040" w14:paraId="21F4028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2A45C988" w14:textId="77777777" w:rsidR="00260340" w:rsidRPr="00910040" w:rsidRDefault="00260340" w:rsidP="00841A2D">
            <w:pPr>
              <w:keepNext/>
              <w:tabs>
                <w:tab w:val="left" w:pos="284"/>
              </w:tabs>
              <w:spacing w:after="0" w:line="240" w:lineRule="auto"/>
              <w:rPr>
                <w:rFonts w:eastAsia="Times New Roman" w:cs="Times New Roman"/>
                <w:noProof/>
              </w:rPr>
            </w:pPr>
          </w:p>
          <w:p w14:paraId="52512DAA" w14:textId="77777777" w:rsidR="00260340" w:rsidRPr="00910040" w:rsidRDefault="00260340" w:rsidP="00841A2D">
            <w:pPr>
              <w:keepNext/>
              <w:tabs>
                <w:tab w:val="left" w:pos="284"/>
              </w:tabs>
              <w:spacing w:after="0" w:line="240" w:lineRule="auto"/>
              <w:rPr>
                <w:rFonts w:eastAsia="Times New Roman" w:cs="Times New Roman"/>
                <w:noProof/>
              </w:rPr>
            </w:pPr>
          </w:p>
          <w:p w14:paraId="0F51A2A2" w14:textId="77777777" w:rsidR="00260340" w:rsidRPr="00910040" w:rsidRDefault="00260340" w:rsidP="00841A2D">
            <w:pPr>
              <w:keepNext/>
              <w:tabs>
                <w:tab w:val="left" w:pos="284"/>
              </w:tabs>
              <w:spacing w:after="0" w:line="240" w:lineRule="auto"/>
              <w:rPr>
                <w:rFonts w:eastAsia="Times New Roman" w:cs="Times New Roman"/>
                <w:noProof/>
              </w:rPr>
            </w:pPr>
          </w:p>
          <w:p w14:paraId="49D8EC74"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2912779F"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12965818"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4483E288"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9. Pārdošanas veicināšanas plāns</w:t>
            </w:r>
          </w:p>
        </w:tc>
      </w:tr>
      <w:tr w:rsidR="00BC5CC1" w:rsidRPr="00910040" w14:paraId="1E41B630" w14:textId="77777777" w:rsidTr="00F84CF0">
        <w:trPr>
          <w:cantSplit/>
          <w:jc w:val="center"/>
        </w:trPr>
        <w:tc>
          <w:tcPr>
            <w:tcW w:w="9074" w:type="dxa"/>
            <w:tcBorders>
              <w:top w:val="single" w:sz="4" w:space="0" w:color="auto"/>
              <w:left w:val="single" w:sz="4" w:space="0" w:color="auto"/>
              <w:right w:val="single" w:sz="4" w:space="0" w:color="auto"/>
            </w:tcBorders>
          </w:tcPr>
          <w:p w14:paraId="2CBE5EA5"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(Mārketinga aktivitātes/Pro</w:t>
            </w:r>
            <w:r w:rsidR="00741E90" w:rsidRPr="00910040">
              <w:rPr>
                <w:rFonts w:eastAsia="Times New Roman" w:cs="Times New Roman"/>
                <w:i/>
                <w:noProof/>
              </w:rPr>
              <w:t>dukta virzība</w:t>
            </w:r>
            <w:r w:rsidRPr="00910040">
              <w:rPr>
                <w:rFonts w:eastAsia="Times New Roman" w:cs="Times New Roman"/>
                <w:i/>
                <w:noProof/>
              </w:rPr>
              <w:t>)</w:t>
            </w:r>
          </w:p>
        </w:tc>
      </w:tr>
      <w:tr w:rsidR="00BC5CC1" w:rsidRPr="00910040" w14:paraId="5834A55D"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59F70589" w14:textId="77777777" w:rsidR="00260340" w:rsidRPr="00910040" w:rsidRDefault="00260340" w:rsidP="00841A2D">
            <w:pPr>
              <w:keepNext/>
              <w:tabs>
                <w:tab w:val="left" w:pos="284"/>
              </w:tabs>
              <w:spacing w:after="0" w:line="240" w:lineRule="auto"/>
              <w:rPr>
                <w:rFonts w:eastAsia="Times New Roman" w:cs="Times New Roman"/>
                <w:noProof/>
              </w:rPr>
            </w:pPr>
          </w:p>
          <w:p w14:paraId="749C3826" w14:textId="77777777" w:rsidR="00260340" w:rsidRPr="00910040" w:rsidRDefault="00260340" w:rsidP="00841A2D">
            <w:pPr>
              <w:keepNext/>
              <w:tabs>
                <w:tab w:val="left" w:pos="284"/>
              </w:tabs>
              <w:spacing w:after="0" w:line="240" w:lineRule="auto"/>
              <w:rPr>
                <w:rFonts w:eastAsia="Times New Roman" w:cs="Times New Roman"/>
                <w:noProof/>
              </w:rPr>
            </w:pPr>
          </w:p>
          <w:p w14:paraId="282312C6" w14:textId="77777777" w:rsidR="00260340" w:rsidRPr="00910040" w:rsidRDefault="00260340" w:rsidP="00841A2D">
            <w:pPr>
              <w:keepNext/>
              <w:tabs>
                <w:tab w:val="left" w:pos="284"/>
              </w:tabs>
              <w:spacing w:after="0" w:line="240" w:lineRule="auto"/>
              <w:rPr>
                <w:rFonts w:eastAsia="Times New Roman" w:cs="Times New Roman"/>
                <w:noProof/>
              </w:rPr>
            </w:pPr>
          </w:p>
          <w:p w14:paraId="64941144" w14:textId="77777777" w:rsidR="00260340" w:rsidRPr="00910040" w:rsidRDefault="00260340" w:rsidP="00841A2D">
            <w:pPr>
              <w:keepNext/>
              <w:tabs>
                <w:tab w:val="left" w:pos="284"/>
              </w:tabs>
              <w:spacing w:after="0" w:line="240" w:lineRule="auto"/>
              <w:rPr>
                <w:rFonts w:eastAsia="Times New Roman" w:cs="Times New Roman"/>
                <w:noProof/>
              </w:rPr>
            </w:pPr>
          </w:p>
          <w:p w14:paraId="1F6747A7"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76B8B680"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1AE67497"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73E44E9"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10. Darbinieki</w:t>
            </w:r>
          </w:p>
        </w:tc>
      </w:tr>
      <w:tr w:rsidR="00BC5CC1" w:rsidRPr="00910040" w14:paraId="05F32FEC" w14:textId="77777777" w:rsidTr="00F84CF0">
        <w:trPr>
          <w:cantSplit/>
          <w:jc w:val="center"/>
        </w:trPr>
        <w:tc>
          <w:tcPr>
            <w:tcW w:w="9074" w:type="dxa"/>
            <w:tcBorders>
              <w:top w:val="single" w:sz="4" w:space="0" w:color="auto"/>
              <w:left w:val="single" w:sz="4" w:space="0" w:color="auto"/>
              <w:right w:val="single" w:sz="4" w:space="0" w:color="auto"/>
            </w:tcBorders>
          </w:tcPr>
          <w:p w14:paraId="16138572"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(Plānoto darbinieku skaits,to funkcijas</w:t>
            </w:r>
            <w:r w:rsidR="00F701B4" w:rsidRPr="00910040">
              <w:rPr>
                <w:rFonts w:eastAsia="Times New Roman" w:cs="Times New Roman"/>
                <w:i/>
                <w:noProof/>
              </w:rPr>
              <w:t>, nepieciešamās kompetences, darbinieku skaita izmaiņas tuvāko 3 gadu laikā</w:t>
            </w:r>
            <w:r w:rsidRPr="00910040">
              <w:rPr>
                <w:rFonts w:eastAsia="Times New Roman" w:cs="Times New Roman"/>
                <w:i/>
                <w:noProof/>
              </w:rPr>
              <w:t xml:space="preserve">) </w:t>
            </w:r>
          </w:p>
        </w:tc>
      </w:tr>
      <w:tr w:rsidR="00BC5CC1" w:rsidRPr="00910040" w14:paraId="766E8452"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5D822B7A" w14:textId="77777777" w:rsidR="00260340" w:rsidRPr="00910040" w:rsidRDefault="00260340" w:rsidP="00841A2D">
            <w:pPr>
              <w:keepNext/>
              <w:tabs>
                <w:tab w:val="left" w:pos="284"/>
              </w:tabs>
              <w:spacing w:after="0" w:line="240" w:lineRule="auto"/>
              <w:rPr>
                <w:rFonts w:eastAsia="Times New Roman" w:cs="Times New Roman"/>
                <w:noProof/>
              </w:rPr>
            </w:pPr>
          </w:p>
          <w:p w14:paraId="65CAD0BE" w14:textId="77777777" w:rsidR="00260340" w:rsidRPr="00910040" w:rsidRDefault="00260340" w:rsidP="00841A2D">
            <w:pPr>
              <w:keepNext/>
              <w:tabs>
                <w:tab w:val="left" w:pos="284"/>
              </w:tabs>
              <w:spacing w:after="0" w:line="240" w:lineRule="auto"/>
              <w:rPr>
                <w:rFonts w:eastAsia="Times New Roman" w:cs="Times New Roman"/>
                <w:noProof/>
              </w:rPr>
            </w:pPr>
          </w:p>
          <w:p w14:paraId="30B6F8AB"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08D73394" w14:textId="77777777" w:rsidR="009A2513" w:rsidRPr="00910040" w:rsidRDefault="009A2513" w:rsidP="00841A2D">
      <w:pPr>
        <w:spacing w:after="0" w:line="240" w:lineRule="auto"/>
        <w:jc w:val="both"/>
        <w:rPr>
          <w:rFonts w:eastAsia="Times New Roman" w:cs="Times New Roman"/>
          <w:szCs w:val="24"/>
          <w:lang w:eastAsia="lv-LV"/>
        </w:rPr>
      </w:pPr>
    </w:p>
    <w:p w14:paraId="42E27CEC" w14:textId="77777777" w:rsidR="009A2513" w:rsidRPr="00910040" w:rsidRDefault="009A2513" w:rsidP="00841A2D">
      <w:pPr>
        <w:spacing w:line="240" w:lineRule="auto"/>
        <w:rPr>
          <w:rFonts w:eastAsia="Times New Roman" w:cs="Times New Roman"/>
          <w:szCs w:val="24"/>
          <w:lang w:eastAsia="lv-LV"/>
        </w:rPr>
      </w:pPr>
      <w:r w:rsidRPr="00910040">
        <w:rPr>
          <w:rFonts w:eastAsia="Times New Roman" w:cs="Times New Roman"/>
          <w:szCs w:val="24"/>
          <w:lang w:eastAsia="lv-LV"/>
        </w:rPr>
        <w:br w:type="page"/>
      </w:r>
    </w:p>
    <w:p w14:paraId="05DF4081" w14:textId="77777777" w:rsidR="00741E90" w:rsidRPr="00910040" w:rsidRDefault="00741E90" w:rsidP="00841A2D">
      <w:pPr>
        <w:spacing w:after="0" w:line="240" w:lineRule="auto"/>
        <w:jc w:val="both"/>
        <w:rPr>
          <w:rFonts w:eastAsia="Times New Roman" w:cs="Times New Roman"/>
          <w:szCs w:val="24"/>
          <w:lang w:eastAsia="lv-LV"/>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5"/>
        <w:gridCol w:w="2087"/>
        <w:gridCol w:w="3016"/>
      </w:tblGrid>
      <w:tr w:rsidR="00CA3616" w:rsidRPr="00910040" w14:paraId="676A2CC6" w14:textId="77777777" w:rsidTr="00886C36">
        <w:tc>
          <w:tcPr>
            <w:tcW w:w="9215" w:type="dxa"/>
            <w:gridSpan w:val="4"/>
            <w:tcBorders>
              <w:top w:val="single" w:sz="4" w:space="0" w:color="auto"/>
              <w:left w:val="single" w:sz="4" w:space="0" w:color="auto"/>
              <w:bottom w:val="single" w:sz="4" w:space="0" w:color="auto"/>
              <w:right w:val="single" w:sz="4" w:space="0" w:color="auto"/>
            </w:tcBorders>
          </w:tcPr>
          <w:p w14:paraId="60BA5560"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11. Iespējamie riski un to novēršanas veidi</w:t>
            </w:r>
          </w:p>
        </w:tc>
      </w:tr>
      <w:tr w:rsidR="00CA3616" w:rsidRPr="00910040" w14:paraId="66A5378C" w14:textId="77777777" w:rsidTr="00886C36">
        <w:tc>
          <w:tcPr>
            <w:tcW w:w="2127" w:type="dxa"/>
            <w:tcBorders>
              <w:top w:val="single" w:sz="4" w:space="0" w:color="auto"/>
              <w:left w:val="single" w:sz="4" w:space="0" w:color="auto"/>
              <w:bottom w:val="single" w:sz="4" w:space="0" w:color="auto"/>
              <w:right w:val="single" w:sz="4" w:space="0" w:color="auto"/>
            </w:tcBorders>
            <w:hideMark/>
          </w:tcPr>
          <w:p w14:paraId="6F448D28" w14:textId="77777777" w:rsidR="00CA3616" w:rsidRPr="00910040" w:rsidRDefault="00CA3616" w:rsidP="00841A2D">
            <w:pPr>
              <w:tabs>
                <w:tab w:val="left" w:pos="1635"/>
              </w:tabs>
              <w:spacing w:after="0" w:line="240" w:lineRule="auto"/>
              <w:jc w:val="center"/>
              <w:rPr>
                <w:rFonts w:eastAsia="Times New Roman" w:cs="Times New Roman"/>
                <w:b/>
                <w:szCs w:val="24"/>
                <w:lang w:eastAsia="lv-LV"/>
              </w:rPr>
            </w:pPr>
            <w:r w:rsidRPr="00910040">
              <w:rPr>
                <w:rFonts w:eastAsia="Times New Roman" w:cs="Times New Roman"/>
                <w:b/>
                <w:lang w:eastAsia="lv-LV"/>
              </w:rPr>
              <w:t>Riska veids</w:t>
            </w:r>
          </w:p>
        </w:tc>
        <w:tc>
          <w:tcPr>
            <w:tcW w:w="1985" w:type="dxa"/>
            <w:tcBorders>
              <w:top w:val="single" w:sz="4" w:space="0" w:color="auto"/>
              <w:left w:val="single" w:sz="4" w:space="0" w:color="auto"/>
              <w:bottom w:val="single" w:sz="4" w:space="0" w:color="auto"/>
              <w:right w:val="single" w:sz="4" w:space="0" w:color="auto"/>
            </w:tcBorders>
            <w:hideMark/>
          </w:tcPr>
          <w:p w14:paraId="33E82095" w14:textId="77777777" w:rsidR="00CA3616" w:rsidRPr="00910040" w:rsidRDefault="00CA3616" w:rsidP="00841A2D">
            <w:pPr>
              <w:tabs>
                <w:tab w:val="left" w:pos="1635"/>
              </w:tabs>
              <w:spacing w:after="0" w:line="240" w:lineRule="auto"/>
              <w:jc w:val="center"/>
              <w:rPr>
                <w:rFonts w:eastAsia="Times New Roman" w:cs="Times New Roman"/>
                <w:b/>
                <w:szCs w:val="24"/>
                <w:lang w:eastAsia="lv-LV"/>
              </w:rPr>
            </w:pPr>
            <w:r w:rsidRPr="00910040">
              <w:rPr>
                <w:rFonts w:eastAsia="Times New Roman" w:cs="Times New Roman"/>
                <w:b/>
                <w:lang w:eastAsia="lv-LV"/>
              </w:rPr>
              <w:t>Riska rašanās iespējas</w:t>
            </w:r>
          </w:p>
        </w:tc>
        <w:tc>
          <w:tcPr>
            <w:tcW w:w="2087" w:type="dxa"/>
            <w:tcBorders>
              <w:top w:val="single" w:sz="4" w:space="0" w:color="auto"/>
              <w:left w:val="single" w:sz="4" w:space="0" w:color="auto"/>
              <w:bottom w:val="single" w:sz="4" w:space="0" w:color="auto"/>
              <w:right w:val="single" w:sz="4" w:space="0" w:color="auto"/>
            </w:tcBorders>
            <w:hideMark/>
          </w:tcPr>
          <w:p w14:paraId="6B36C114" w14:textId="77777777" w:rsidR="00CA3616" w:rsidRPr="00910040" w:rsidRDefault="00CA3616" w:rsidP="00841A2D">
            <w:pPr>
              <w:tabs>
                <w:tab w:val="left" w:pos="1635"/>
              </w:tabs>
              <w:spacing w:after="0" w:line="240" w:lineRule="auto"/>
              <w:jc w:val="center"/>
              <w:rPr>
                <w:rFonts w:eastAsia="Times New Roman" w:cs="Times New Roman"/>
                <w:b/>
                <w:szCs w:val="24"/>
                <w:lang w:eastAsia="lv-LV"/>
              </w:rPr>
            </w:pPr>
            <w:r w:rsidRPr="00910040">
              <w:rPr>
                <w:rFonts w:eastAsia="Times New Roman" w:cs="Times New Roman"/>
                <w:b/>
                <w:lang w:eastAsia="lv-LV"/>
              </w:rPr>
              <w:t>Sekas</w:t>
            </w:r>
          </w:p>
        </w:tc>
        <w:tc>
          <w:tcPr>
            <w:tcW w:w="3016" w:type="dxa"/>
            <w:tcBorders>
              <w:top w:val="single" w:sz="4" w:space="0" w:color="auto"/>
              <w:left w:val="single" w:sz="4" w:space="0" w:color="auto"/>
              <w:bottom w:val="single" w:sz="4" w:space="0" w:color="auto"/>
              <w:right w:val="single" w:sz="4" w:space="0" w:color="auto"/>
            </w:tcBorders>
            <w:hideMark/>
          </w:tcPr>
          <w:p w14:paraId="2E9A0B03" w14:textId="77777777" w:rsidR="00CA3616" w:rsidRPr="00910040" w:rsidRDefault="00CA3616" w:rsidP="00841A2D">
            <w:pPr>
              <w:tabs>
                <w:tab w:val="left" w:pos="1635"/>
              </w:tabs>
              <w:spacing w:after="0" w:line="240" w:lineRule="auto"/>
              <w:jc w:val="center"/>
              <w:rPr>
                <w:rFonts w:eastAsia="Times New Roman" w:cs="Times New Roman"/>
                <w:b/>
                <w:szCs w:val="24"/>
                <w:lang w:eastAsia="lv-LV"/>
              </w:rPr>
            </w:pPr>
            <w:r w:rsidRPr="00910040">
              <w:rPr>
                <w:rFonts w:eastAsia="Times New Roman" w:cs="Times New Roman"/>
                <w:b/>
                <w:lang w:eastAsia="lv-LV"/>
              </w:rPr>
              <w:t>Pasākumi riska novēršanai un /vai mazināšanai</w:t>
            </w:r>
          </w:p>
        </w:tc>
      </w:tr>
      <w:tr w:rsidR="00CA3616" w:rsidRPr="00910040" w14:paraId="53895BAE" w14:textId="77777777" w:rsidTr="00886C36">
        <w:tc>
          <w:tcPr>
            <w:tcW w:w="2127" w:type="dxa"/>
            <w:tcBorders>
              <w:top w:val="single" w:sz="4" w:space="0" w:color="auto"/>
              <w:left w:val="single" w:sz="4" w:space="0" w:color="auto"/>
              <w:bottom w:val="single" w:sz="4" w:space="0" w:color="auto"/>
              <w:right w:val="single" w:sz="4" w:space="0" w:color="auto"/>
            </w:tcBorders>
          </w:tcPr>
          <w:p w14:paraId="6B50DE4F"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 xml:space="preserve">Finanšu riski </w:t>
            </w:r>
          </w:p>
        </w:tc>
        <w:tc>
          <w:tcPr>
            <w:tcW w:w="1985" w:type="dxa"/>
            <w:tcBorders>
              <w:top w:val="single" w:sz="4" w:space="0" w:color="auto"/>
              <w:left w:val="single" w:sz="4" w:space="0" w:color="auto"/>
              <w:bottom w:val="single" w:sz="4" w:space="0" w:color="auto"/>
              <w:right w:val="single" w:sz="4" w:space="0" w:color="auto"/>
            </w:tcBorders>
          </w:tcPr>
          <w:p w14:paraId="186D5E7C"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36CE702C"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28B21982"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CA3616" w:rsidRPr="00910040" w14:paraId="395374B5" w14:textId="77777777" w:rsidTr="00886C36">
        <w:tc>
          <w:tcPr>
            <w:tcW w:w="2127" w:type="dxa"/>
            <w:tcBorders>
              <w:top w:val="single" w:sz="4" w:space="0" w:color="auto"/>
              <w:left w:val="single" w:sz="4" w:space="0" w:color="auto"/>
              <w:bottom w:val="single" w:sz="4" w:space="0" w:color="auto"/>
              <w:right w:val="single" w:sz="4" w:space="0" w:color="auto"/>
            </w:tcBorders>
          </w:tcPr>
          <w:p w14:paraId="578EF8AD"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Vadības un personāla riski</w:t>
            </w:r>
          </w:p>
        </w:tc>
        <w:tc>
          <w:tcPr>
            <w:tcW w:w="1985" w:type="dxa"/>
            <w:tcBorders>
              <w:top w:val="single" w:sz="4" w:space="0" w:color="auto"/>
              <w:left w:val="single" w:sz="4" w:space="0" w:color="auto"/>
              <w:bottom w:val="single" w:sz="4" w:space="0" w:color="auto"/>
              <w:right w:val="single" w:sz="4" w:space="0" w:color="auto"/>
            </w:tcBorders>
          </w:tcPr>
          <w:p w14:paraId="22E6F637"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11806F01"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072F36BC"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CA3616" w:rsidRPr="00910040" w14:paraId="4A432DA1" w14:textId="77777777" w:rsidTr="00886C36">
        <w:tc>
          <w:tcPr>
            <w:tcW w:w="2127" w:type="dxa"/>
            <w:tcBorders>
              <w:top w:val="single" w:sz="4" w:space="0" w:color="auto"/>
              <w:left w:val="single" w:sz="4" w:space="0" w:color="auto"/>
              <w:bottom w:val="single" w:sz="4" w:space="0" w:color="auto"/>
              <w:right w:val="single" w:sz="4" w:space="0" w:color="auto"/>
            </w:tcBorders>
          </w:tcPr>
          <w:p w14:paraId="51B11640"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Juridiskie riski</w:t>
            </w:r>
          </w:p>
        </w:tc>
        <w:tc>
          <w:tcPr>
            <w:tcW w:w="1985" w:type="dxa"/>
            <w:tcBorders>
              <w:top w:val="single" w:sz="4" w:space="0" w:color="auto"/>
              <w:left w:val="single" w:sz="4" w:space="0" w:color="auto"/>
              <w:bottom w:val="single" w:sz="4" w:space="0" w:color="auto"/>
              <w:right w:val="single" w:sz="4" w:space="0" w:color="auto"/>
            </w:tcBorders>
          </w:tcPr>
          <w:p w14:paraId="11AF6E91"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123177F0"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0ED2DBB3"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CA3616" w:rsidRPr="00910040" w14:paraId="5095810C" w14:textId="77777777" w:rsidTr="00886C36">
        <w:tc>
          <w:tcPr>
            <w:tcW w:w="2127" w:type="dxa"/>
            <w:tcBorders>
              <w:top w:val="single" w:sz="4" w:space="0" w:color="auto"/>
              <w:left w:val="single" w:sz="4" w:space="0" w:color="auto"/>
              <w:bottom w:val="single" w:sz="4" w:space="0" w:color="auto"/>
              <w:right w:val="single" w:sz="4" w:space="0" w:color="auto"/>
            </w:tcBorders>
          </w:tcPr>
          <w:p w14:paraId="0E3A5DE5" w14:textId="77777777" w:rsidR="00CA3616" w:rsidRPr="00910040" w:rsidRDefault="00886C3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Īstenošanas riski</w:t>
            </w:r>
          </w:p>
        </w:tc>
        <w:tc>
          <w:tcPr>
            <w:tcW w:w="1985" w:type="dxa"/>
            <w:tcBorders>
              <w:top w:val="single" w:sz="4" w:space="0" w:color="auto"/>
              <w:left w:val="single" w:sz="4" w:space="0" w:color="auto"/>
              <w:bottom w:val="single" w:sz="4" w:space="0" w:color="auto"/>
              <w:right w:val="single" w:sz="4" w:space="0" w:color="auto"/>
            </w:tcBorders>
          </w:tcPr>
          <w:p w14:paraId="7030DCF3"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1D99506A"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1DAEA8FC"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CA3616" w:rsidRPr="00910040" w14:paraId="3FEAE3E7" w14:textId="77777777" w:rsidTr="00886C36">
        <w:tc>
          <w:tcPr>
            <w:tcW w:w="2127" w:type="dxa"/>
            <w:tcBorders>
              <w:top w:val="single" w:sz="4" w:space="0" w:color="auto"/>
              <w:left w:val="single" w:sz="4" w:space="0" w:color="auto"/>
              <w:bottom w:val="single" w:sz="4" w:space="0" w:color="auto"/>
              <w:right w:val="single" w:sz="4" w:space="0" w:color="auto"/>
            </w:tcBorders>
          </w:tcPr>
          <w:p w14:paraId="1284775D"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Informācijas riski</w:t>
            </w:r>
          </w:p>
        </w:tc>
        <w:tc>
          <w:tcPr>
            <w:tcW w:w="1985" w:type="dxa"/>
            <w:tcBorders>
              <w:top w:val="single" w:sz="4" w:space="0" w:color="auto"/>
              <w:left w:val="single" w:sz="4" w:space="0" w:color="auto"/>
              <w:bottom w:val="single" w:sz="4" w:space="0" w:color="auto"/>
              <w:right w:val="single" w:sz="4" w:space="0" w:color="auto"/>
            </w:tcBorders>
          </w:tcPr>
          <w:p w14:paraId="7EE3E1A1" w14:textId="77777777" w:rsidR="00CA3616" w:rsidRPr="00910040" w:rsidRDefault="00CA3616" w:rsidP="00841A2D">
            <w:pPr>
              <w:tabs>
                <w:tab w:val="left" w:pos="1635"/>
              </w:tabs>
              <w:spacing w:after="0" w:line="240" w:lineRule="auto"/>
              <w:rPr>
                <w:rFonts w:eastAsia="Times New Roman" w:cs="Times New Roman"/>
                <w:i/>
                <w:lang w:eastAsia="lv-LV"/>
              </w:rPr>
            </w:pPr>
          </w:p>
        </w:tc>
        <w:tc>
          <w:tcPr>
            <w:tcW w:w="2087" w:type="dxa"/>
            <w:tcBorders>
              <w:top w:val="single" w:sz="4" w:space="0" w:color="auto"/>
              <w:left w:val="single" w:sz="4" w:space="0" w:color="auto"/>
              <w:bottom w:val="single" w:sz="4" w:space="0" w:color="auto"/>
              <w:right w:val="single" w:sz="4" w:space="0" w:color="auto"/>
            </w:tcBorders>
          </w:tcPr>
          <w:p w14:paraId="0753DC32"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373323A3"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437512" w:rsidRPr="00910040" w14:paraId="2499197E" w14:textId="77777777" w:rsidTr="00886C36">
        <w:tc>
          <w:tcPr>
            <w:tcW w:w="2127" w:type="dxa"/>
            <w:tcBorders>
              <w:top w:val="single" w:sz="4" w:space="0" w:color="auto"/>
              <w:left w:val="single" w:sz="4" w:space="0" w:color="auto"/>
              <w:bottom w:val="single" w:sz="4" w:space="0" w:color="auto"/>
              <w:right w:val="single" w:sz="4" w:space="0" w:color="auto"/>
            </w:tcBorders>
          </w:tcPr>
          <w:p w14:paraId="3135FDE5" w14:textId="77777777" w:rsidR="00437512" w:rsidRPr="00910040" w:rsidRDefault="00437512"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Citi riski</w:t>
            </w:r>
          </w:p>
        </w:tc>
        <w:tc>
          <w:tcPr>
            <w:tcW w:w="1985" w:type="dxa"/>
            <w:tcBorders>
              <w:top w:val="single" w:sz="4" w:space="0" w:color="auto"/>
              <w:left w:val="single" w:sz="4" w:space="0" w:color="auto"/>
              <w:bottom w:val="single" w:sz="4" w:space="0" w:color="auto"/>
              <w:right w:val="single" w:sz="4" w:space="0" w:color="auto"/>
            </w:tcBorders>
          </w:tcPr>
          <w:p w14:paraId="7F5A0005" w14:textId="77777777" w:rsidR="00437512" w:rsidRPr="00910040" w:rsidRDefault="00437512" w:rsidP="00841A2D">
            <w:pPr>
              <w:tabs>
                <w:tab w:val="left" w:pos="1635"/>
              </w:tabs>
              <w:spacing w:after="0" w:line="240" w:lineRule="auto"/>
              <w:rPr>
                <w:rFonts w:eastAsia="Times New Roman" w:cs="Times New Roman"/>
                <w:i/>
                <w:lang w:eastAsia="lv-LV"/>
              </w:rPr>
            </w:pPr>
          </w:p>
        </w:tc>
        <w:tc>
          <w:tcPr>
            <w:tcW w:w="2087" w:type="dxa"/>
            <w:tcBorders>
              <w:top w:val="single" w:sz="4" w:space="0" w:color="auto"/>
              <w:left w:val="single" w:sz="4" w:space="0" w:color="auto"/>
              <w:bottom w:val="single" w:sz="4" w:space="0" w:color="auto"/>
              <w:right w:val="single" w:sz="4" w:space="0" w:color="auto"/>
            </w:tcBorders>
          </w:tcPr>
          <w:p w14:paraId="3ABFCB1C" w14:textId="77777777" w:rsidR="00437512" w:rsidRPr="00910040" w:rsidRDefault="00437512"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6ADFBE6C" w14:textId="77777777" w:rsidR="00437512" w:rsidRPr="00910040" w:rsidRDefault="00437512" w:rsidP="00841A2D">
            <w:pPr>
              <w:tabs>
                <w:tab w:val="left" w:pos="1635"/>
              </w:tabs>
              <w:spacing w:after="0" w:line="240" w:lineRule="auto"/>
              <w:rPr>
                <w:rFonts w:eastAsia="Times New Roman" w:cs="Times New Roman"/>
                <w:b/>
                <w:lang w:eastAsia="lv-LV"/>
              </w:rPr>
            </w:pPr>
          </w:p>
        </w:tc>
      </w:tr>
    </w:tbl>
    <w:p w14:paraId="2073ABC0" w14:textId="77777777" w:rsidR="00860AB1" w:rsidRPr="00910040" w:rsidRDefault="00860AB1" w:rsidP="00841A2D">
      <w:pPr>
        <w:spacing w:after="0" w:line="240" w:lineRule="auto"/>
        <w:jc w:val="both"/>
        <w:rPr>
          <w:rFonts w:eastAsia="Times New Roman" w:cs="Times New Roman"/>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BC5CC1" w:rsidRPr="00910040" w14:paraId="1896BEF1" w14:textId="77777777" w:rsidTr="00886C36">
        <w:tc>
          <w:tcPr>
            <w:tcW w:w="9215" w:type="dxa"/>
          </w:tcPr>
          <w:p w14:paraId="1090A857" w14:textId="77777777" w:rsidR="00260340" w:rsidRPr="00910040" w:rsidRDefault="00B03F31" w:rsidP="00841A2D">
            <w:pPr>
              <w:keepNext/>
              <w:tabs>
                <w:tab w:val="left" w:pos="284"/>
              </w:tabs>
              <w:spacing w:after="60" w:line="240" w:lineRule="auto"/>
              <w:rPr>
                <w:rFonts w:eastAsia="Times New Roman" w:cs="Times New Roman"/>
                <w:b/>
                <w:noProof/>
              </w:rPr>
            </w:pPr>
            <w:r w:rsidRPr="00910040">
              <w:rPr>
                <w:rFonts w:eastAsia="Times New Roman" w:cs="Times New Roman"/>
                <w:b/>
                <w:noProof/>
              </w:rPr>
              <w:t>12. Esošas iestrādnes veiksmīgai projekta īstenošanai</w:t>
            </w:r>
            <w:r w:rsidR="002122B3" w:rsidRPr="00910040">
              <w:rPr>
                <w:rFonts w:eastAsia="Times New Roman" w:cs="Times New Roman"/>
                <w:b/>
                <w:noProof/>
              </w:rPr>
              <w:t xml:space="preserve"> un attīstībai</w:t>
            </w:r>
          </w:p>
        </w:tc>
      </w:tr>
      <w:tr w:rsidR="00BC5CC1" w:rsidRPr="00910040" w14:paraId="78F4CC61" w14:textId="77777777" w:rsidTr="00886C36">
        <w:tc>
          <w:tcPr>
            <w:tcW w:w="9215" w:type="dxa"/>
          </w:tcPr>
          <w:p w14:paraId="6A27D2E7" w14:textId="77777777" w:rsidR="00260340" w:rsidRPr="00910040" w:rsidRDefault="00260340" w:rsidP="00841A2D">
            <w:pPr>
              <w:spacing w:after="0" w:line="240" w:lineRule="auto"/>
              <w:jc w:val="both"/>
              <w:rPr>
                <w:rFonts w:eastAsia="Times New Roman" w:cs="Times New Roman"/>
                <w:szCs w:val="24"/>
                <w:lang w:eastAsia="lv-LV"/>
              </w:rPr>
            </w:pPr>
          </w:p>
          <w:p w14:paraId="14D2E055" w14:textId="77777777" w:rsidR="00260340" w:rsidRPr="00910040" w:rsidRDefault="00260340" w:rsidP="00841A2D">
            <w:pPr>
              <w:spacing w:after="0" w:line="240" w:lineRule="auto"/>
              <w:jc w:val="both"/>
              <w:rPr>
                <w:rFonts w:eastAsia="Times New Roman" w:cs="Times New Roman"/>
                <w:szCs w:val="24"/>
                <w:lang w:eastAsia="lv-LV"/>
              </w:rPr>
            </w:pPr>
          </w:p>
        </w:tc>
      </w:tr>
    </w:tbl>
    <w:p w14:paraId="6251AB95" w14:textId="77777777" w:rsidR="00260340" w:rsidRPr="00910040" w:rsidRDefault="00260340" w:rsidP="00841A2D">
      <w:pPr>
        <w:spacing w:after="0" w:line="240" w:lineRule="auto"/>
        <w:rPr>
          <w:rFonts w:eastAsia="Times New Roman" w:cs="Times New Roman"/>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BC5CC1" w:rsidRPr="00910040" w14:paraId="45F3AA80" w14:textId="77777777" w:rsidTr="00886C36">
        <w:tc>
          <w:tcPr>
            <w:tcW w:w="9215" w:type="dxa"/>
          </w:tcPr>
          <w:p w14:paraId="72306731" w14:textId="77777777" w:rsidR="007116B1" w:rsidRPr="00910040" w:rsidRDefault="00B03F31" w:rsidP="00841A2D">
            <w:pPr>
              <w:keepNext/>
              <w:tabs>
                <w:tab w:val="left" w:pos="284"/>
              </w:tabs>
              <w:spacing w:after="60" w:line="240" w:lineRule="auto"/>
              <w:rPr>
                <w:rFonts w:eastAsia="Times New Roman" w:cs="Times New Roman"/>
                <w:b/>
                <w:noProof/>
              </w:rPr>
            </w:pPr>
            <w:r w:rsidRPr="00910040">
              <w:rPr>
                <w:rFonts w:eastAsia="Times New Roman" w:cs="Times New Roman"/>
                <w:b/>
                <w:noProof/>
              </w:rPr>
              <w:t>13. Vizuālie uzskates materiāli</w:t>
            </w:r>
          </w:p>
        </w:tc>
      </w:tr>
      <w:tr w:rsidR="00BC5CC1" w:rsidRPr="00910040" w14:paraId="744AC285" w14:textId="77777777" w:rsidTr="00886C36">
        <w:tc>
          <w:tcPr>
            <w:tcW w:w="9215" w:type="dxa"/>
          </w:tcPr>
          <w:p w14:paraId="2FE0D953" w14:textId="77777777" w:rsidR="007116B1" w:rsidRPr="00910040" w:rsidRDefault="00B03F31" w:rsidP="00841A2D">
            <w:pPr>
              <w:spacing w:after="0" w:line="240" w:lineRule="auto"/>
              <w:jc w:val="both"/>
              <w:rPr>
                <w:rFonts w:eastAsia="Times New Roman" w:cs="Times New Roman"/>
                <w:i/>
                <w:szCs w:val="24"/>
                <w:lang w:eastAsia="lv-LV"/>
              </w:rPr>
            </w:pPr>
            <w:r w:rsidRPr="00910040">
              <w:rPr>
                <w:rFonts w:eastAsia="Times New Roman" w:cs="Times New Roman"/>
                <w:i/>
                <w:szCs w:val="24"/>
                <w:lang w:eastAsia="lv-LV"/>
              </w:rPr>
              <w:t>(Norādīt, ja konkursa pieteikumam ir pievienots fizisks paraugs.)</w:t>
            </w:r>
          </w:p>
          <w:p w14:paraId="5FFE2369" w14:textId="77777777" w:rsidR="007116B1" w:rsidRPr="00910040" w:rsidRDefault="007116B1" w:rsidP="00841A2D">
            <w:pPr>
              <w:spacing w:after="0" w:line="240" w:lineRule="auto"/>
              <w:jc w:val="both"/>
              <w:rPr>
                <w:rFonts w:eastAsia="Times New Roman" w:cs="Times New Roman"/>
                <w:i/>
                <w:szCs w:val="24"/>
                <w:lang w:eastAsia="lv-LV"/>
              </w:rPr>
            </w:pPr>
          </w:p>
          <w:p w14:paraId="33A16051" w14:textId="77777777" w:rsidR="007116B1" w:rsidRPr="00910040" w:rsidRDefault="007116B1" w:rsidP="00841A2D">
            <w:pPr>
              <w:spacing w:after="0" w:line="240" w:lineRule="auto"/>
              <w:jc w:val="both"/>
              <w:rPr>
                <w:rFonts w:eastAsia="Times New Roman" w:cs="Times New Roman"/>
                <w:i/>
                <w:szCs w:val="24"/>
                <w:lang w:eastAsia="lv-LV"/>
              </w:rPr>
            </w:pPr>
          </w:p>
          <w:p w14:paraId="50F8CFDA" w14:textId="77777777" w:rsidR="007116B1" w:rsidRPr="00910040" w:rsidRDefault="007116B1" w:rsidP="00841A2D">
            <w:pPr>
              <w:spacing w:after="0" w:line="240" w:lineRule="auto"/>
              <w:jc w:val="both"/>
              <w:rPr>
                <w:rFonts w:eastAsia="Times New Roman" w:cs="Times New Roman"/>
                <w:szCs w:val="24"/>
                <w:lang w:eastAsia="lv-LV"/>
              </w:rPr>
            </w:pPr>
          </w:p>
        </w:tc>
      </w:tr>
    </w:tbl>
    <w:p w14:paraId="731570D5" w14:textId="77777777" w:rsidR="00FA6A61" w:rsidRPr="00910040" w:rsidRDefault="00FA6A61" w:rsidP="00841A2D">
      <w:pPr>
        <w:spacing w:after="0" w:line="240" w:lineRule="auto"/>
        <w:rPr>
          <w:rFonts w:eastAsia="Times New Roman" w:cs="Times New Roman"/>
          <w:b/>
          <w:szCs w:val="24"/>
          <w:lang w:eastAsia="lv-LV"/>
        </w:rPr>
      </w:pPr>
    </w:p>
    <w:p w14:paraId="189699C9" w14:textId="77777777" w:rsidR="00ED0050" w:rsidRPr="00910040" w:rsidRDefault="00886C36" w:rsidP="00841A2D">
      <w:pPr>
        <w:pStyle w:val="ListParagraph"/>
        <w:numPr>
          <w:ilvl w:val="0"/>
          <w:numId w:val="17"/>
        </w:numPr>
        <w:spacing w:after="0" w:line="240" w:lineRule="auto"/>
        <w:ind w:left="0" w:firstLine="0"/>
        <w:jc w:val="center"/>
        <w:rPr>
          <w:rFonts w:eastAsia="Times New Roman" w:cs="Times New Roman"/>
          <w:b/>
          <w:szCs w:val="24"/>
          <w:lang w:eastAsia="lv-LV"/>
        </w:rPr>
      </w:pPr>
      <w:r w:rsidRPr="00910040">
        <w:rPr>
          <w:rFonts w:eastAsia="Times New Roman" w:cs="Times New Roman"/>
          <w:b/>
          <w:szCs w:val="24"/>
          <w:lang w:eastAsia="lv-LV"/>
        </w:rPr>
        <w:t>KOMERCDARBĪBAS PROJEKTA FINANSIĀLĀS DAĻAS APRAKSTS</w:t>
      </w:r>
    </w:p>
    <w:p w14:paraId="649677FA" w14:textId="77777777" w:rsidR="00970B23" w:rsidRPr="00910040" w:rsidRDefault="00970B23" w:rsidP="00841A2D">
      <w:pPr>
        <w:spacing w:after="0" w:line="240" w:lineRule="auto"/>
        <w:jc w:val="center"/>
        <w:rPr>
          <w:rFonts w:eastAsia="Times New Roman" w:cs="Times New Roman"/>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138"/>
        <w:gridCol w:w="3256"/>
        <w:gridCol w:w="997"/>
        <w:gridCol w:w="994"/>
        <w:gridCol w:w="1416"/>
        <w:gridCol w:w="1417"/>
        <w:gridCol w:w="1058"/>
      </w:tblGrid>
      <w:tr w:rsidR="00BC5CC1" w:rsidRPr="00910040" w14:paraId="653A65C3" w14:textId="77777777" w:rsidTr="00886C36">
        <w:trPr>
          <w:trHeight w:val="358"/>
        </w:trPr>
        <w:tc>
          <w:tcPr>
            <w:tcW w:w="6949" w:type="dxa"/>
            <w:gridSpan w:val="5"/>
          </w:tcPr>
          <w:p w14:paraId="7B85A85B" w14:textId="77777777" w:rsidR="00CB5873" w:rsidRPr="00910040" w:rsidRDefault="00B03F31" w:rsidP="00841A2D">
            <w:pPr>
              <w:keepNext/>
              <w:tabs>
                <w:tab w:val="left" w:pos="284"/>
              </w:tabs>
              <w:spacing w:after="60" w:line="240" w:lineRule="auto"/>
              <w:rPr>
                <w:rFonts w:eastAsia="Times New Roman" w:cs="Times New Roman"/>
                <w:b/>
                <w:noProof/>
                <w:sz w:val="22"/>
              </w:rPr>
            </w:pPr>
            <w:r w:rsidRPr="00910040">
              <w:rPr>
                <w:rFonts w:eastAsia="Times New Roman" w:cs="Times New Roman"/>
                <w:b/>
                <w:noProof/>
                <w:sz w:val="22"/>
              </w:rPr>
              <w:t>1. Plānotās izmaksas</w:t>
            </w:r>
            <w:r w:rsidRPr="00910040">
              <w:t xml:space="preserve"> (</w:t>
            </w:r>
            <w:r w:rsidRPr="00910040">
              <w:rPr>
                <w:rFonts w:eastAsia="Times New Roman" w:cs="Times New Roman"/>
                <w:b/>
                <w:noProof/>
                <w:sz w:val="22"/>
              </w:rPr>
              <w:t>jāapraksta tikai atbalstāmo izmaksu sadaļu</w:t>
            </w:r>
            <w:r w:rsidR="009A2513" w:rsidRPr="00910040">
              <w:rPr>
                <w:rFonts w:eastAsia="Times New Roman" w:cs="Times New Roman"/>
                <w:b/>
                <w:noProof/>
                <w:sz w:val="22"/>
              </w:rPr>
              <w:t>)</w:t>
            </w:r>
          </w:p>
        </w:tc>
        <w:tc>
          <w:tcPr>
            <w:tcW w:w="3891" w:type="dxa"/>
            <w:gridSpan w:val="3"/>
          </w:tcPr>
          <w:p w14:paraId="51989289" w14:textId="7E9A1EDA" w:rsidR="00CB5873" w:rsidRPr="00910040" w:rsidRDefault="005221A3"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Izmaksas ar</w:t>
            </w:r>
            <w:r w:rsidR="00B03F31" w:rsidRPr="00910040">
              <w:rPr>
                <w:rFonts w:eastAsia="Times New Roman" w:cs="Times New Roman"/>
                <w:b/>
                <w:noProof/>
                <w:sz w:val="22"/>
                <w:lang w:val="en-GB"/>
              </w:rPr>
              <w:t xml:space="preserve"> PVN (EUR)</w:t>
            </w:r>
          </w:p>
        </w:tc>
      </w:tr>
      <w:tr w:rsidR="00886C36" w:rsidRPr="00910040" w14:paraId="151FA640" w14:textId="77777777" w:rsidTr="00886C36">
        <w:trPr>
          <w:trHeight w:val="149"/>
        </w:trPr>
        <w:tc>
          <w:tcPr>
            <w:tcW w:w="564" w:type="dxa"/>
            <w:vMerge w:val="restart"/>
            <w:vAlign w:val="bottom"/>
          </w:tcPr>
          <w:p w14:paraId="0C5EDB6F" w14:textId="77777777" w:rsidR="00886C36" w:rsidRPr="00910040" w:rsidRDefault="00886C36" w:rsidP="00841A2D">
            <w:pPr>
              <w:keepNext/>
              <w:tabs>
                <w:tab w:val="left" w:pos="284"/>
              </w:tabs>
              <w:spacing w:after="60" w:line="240" w:lineRule="auto"/>
              <w:rPr>
                <w:rFonts w:eastAsia="Times New Roman" w:cs="Times New Roman"/>
                <w:b/>
                <w:noProof/>
                <w:sz w:val="22"/>
                <w:lang w:val="en-GB"/>
              </w:rPr>
            </w:pPr>
            <w:r w:rsidRPr="00910040">
              <w:rPr>
                <w:rFonts w:eastAsia="Times New Roman" w:cs="Times New Roman"/>
                <w:b/>
                <w:noProof/>
                <w:sz w:val="22"/>
                <w:lang w:val="en-GB"/>
              </w:rPr>
              <w:t xml:space="preserve">Nr. </w:t>
            </w:r>
          </w:p>
        </w:tc>
        <w:tc>
          <w:tcPr>
            <w:tcW w:w="1138" w:type="dxa"/>
            <w:vMerge w:val="restart"/>
            <w:vAlign w:val="center"/>
          </w:tcPr>
          <w:p w14:paraId="2E14F2E3"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Izmaksu pozīcija</w:t>
            </w:r>
          </w:p>
          <w:p w14:paraId="74B6C5D4" w14:textId="77777777" w:rsidR="00886C36" w:rsidRPr="00910040" w:rsidRDefault="00886C36" w:rsidP="00841A2D">
            <w:pPr>
              <w:keepNext/>
              <w:tabs>
                <w:tab w:val="left" w:pos="284"/>
              </w:tabs>
              <w:spacing w:after="60" w:line="240" w:lineRule="auto"/>
              <w:jc w:val="center"/>
              <w:rPr>
                <w:rFonts w:eastAsia="Times New Roman" w:cs="Times New Roman"/>
                <w:noProof/>
                <w:sz w:val="22"/>
                <w:lang w:val="en-GB"/>
              </w:rPr>
            </w:pPr>
          </w:p>
        </w:tc>
        <w:tc>
          <w:tcPr>
            <w:tcW w:w="3256" w:type="dxa"/>
            <w:vAlign w:val="center"/>
          </w:tcPr>
          <w:p w14:paraId="22D04E47"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Apraksts</w:t>
            </w:r>
          </w:p>
        </w:tc>
        <w:tc>
          <w:tcPr>
            <w:tcW w:w="1991" w:type="dxa"/>
            <w:gridSpan w:val="2"/>
            <w:vAlign w:val="center"/>
          </w:tcPr>
          <w:p w14:paraId="2C57C1CD"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Laika posms</w:t>
            </w:r>
          </w:p>
        </w:tc>
        <w:tc>
          <w:tcPr>
            <w:tcW w:w="1416" w:type="dxa"/>
            <w:vMerge w:val="restart"/>
            <w:vAlign w:val="center"/>
          </w:tcPr>
          <w:p w14:paraId="3DB29E4E"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Granta finansējums</w:t>
            </w:r>
          </w:p>
        </w:tc>
        <w:tc>
          <w:tcPr>
            <w:tcW w:w="1417" w:type="dxa"/>
            <w:vMerge w:val="restart"/>
            <w:vAlign w:val="center"/>
          </w:tcPr>
          <w:p w14:paraId="086FDF18"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Cits finansējums</w:t>
            </w:r>
          </w:p>
        </w:tc>
        <w:tc>
          <w:tcPr>
            <w:tcW w:w="1058" w:type="dxa"/>
            <w:vMerge w:val="restart"/>
            <w:vAlign w:val="center"/>
          </w:tcPr>
          <w:p w14:paraId="46CE5D81"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Kopā</w:t>
            </w:r>
          </w:p>
          <w:p w14:paraId="75E60A22"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r>
      <w:tr w:rsidR="00886C36" w:rsidRPr="00910040" w14:paraId="0F52EAF4" w14:textId="77777777" w:rsidTr="00886C36">
        <w:trPr>
          <w:trHeight w:val="170"/>
        </w:trPr>
        <w:tc>
          <w:tcPr>
            <w:tcW w:w="564" w:type="dxa"/>
            <w:vMerge/>
          </w:tcPr>
          <w:p w14:paraId="7A39AE4D"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c>
          <w:tcPr>
            <w:tcW w:w="1138" w:type="dxa"/>
            <w:vMerge/>
          </w:tcPr>
          <w:p w14:paraId="11E0C400"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c>
          <w:tcPr>
            <w:tcW w:w="3256" w:type="dxa"/>
            <w:tcBorders>
              <w:bottom w:val="single" w:sz="4" w:space="0" w:color="auto"/>
            </w:tcBorders>
          </w:tcPr>
          <w:p w14:paraId="76CBE992" w14:textId="77777777" w:rsidR="00886C36" w:rsidRPr="00910040" w:rsidRDefault="00886C36" w:rsidP="00841A2D">
            <w:pPr>
              <w:keepNext/>
              <w:tabs>
                <w:tab w:val="left" w:pos="284"/>
              </w:tabs>
              <w:spacing w:after="60" w:line="240" w:lineRule="auto"/>
              <w:jc w:val="center"/>
              <w:rPr>
                <w:rFonts w:eastAsia="Times New Roman" w:cs="Times New Roman"/>
                <w:noProof/>
                <w:sz w:val="20"/>
                <w:szCs w:val="20"/>
                <w:lang w:val="en-GB"/>
              </w:rPr>
            </w:pPr>
            <w:r w:rsidRPr="00910040">
              <w:rPr>
                <w:rFonts w:eastAsia="Times New Roman" w:cs="Times New Roman"/>
                <w:b/>
                <w:noProof/>
                <w:sz w:val="22"/>
                <w:lang w:val="en-GB"/>
              </w:rPr>
              <w:t xml:space="preserve"> </w:t>
            </w:r>
            <w:r w:rsidRPr="00910040">
              <w:rPr>
                <w:rFonts w:eastAsia="Times New Roman" w:cs="Times New Roman"/>
                <w:noProof/>
                <w:sz w:val="20"/>
                <w:szCs w:val="20"/>
                <w:lang w:val="en-GB"/>
              </w:rPr>
              <w:t>(nosaukums, modelis, tehniskie raksturlielumi, piegādātāja izvēles pamatojums, salīdzinājums ar citiem piegādātājiem u.tml.)</w:t>
            </w:r>
          </w:p>
        </w:tc>
        <w:tc>
          <w:tcPr>
            <w:tcW w:w="997" w:type="dxa"/>
          </w:tcPr>
          <w:p w14:paraId="07CC8160"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No</w:t>
            </w:r>
          </w:p>
          <w:p w14:paraId="4B8BF2C0" w14:textId="77777777" w:rsidR="00886C36" w:rsidRPr="00910040" w:rsidRDefault="00886C36" w:rsidP="00841A2D">
            <w:pPr>
              <w:keepNext/>
              <w:tabs>
                <w:tab w:val="left" w:pos="284"/>
              </w:tabs>
              <w:spacing w:after="60" w:line="240" w:lineRule="auto"/>
              <w:jc w:val="center"/>
              <w:rPr>
                <w:rFonts w:eastAsia="Times New Roman" w:cs="Times New Roman"/>
                <w:noProof/>
                <w:sz w:val="22"/>
                <w:lang w:val="en-GB"/>
              </w:rPr>
            </w:pPr>
            <w:r w:rsidRPr="00910040">
              <w:rPr>
                <w:rFonts w:eastAsia="Times New Roman" w:cs="Times New Roman"/>
                <w:noProof/>
                <w:sz w:val="22"/>
                <w:lang w:val="en-GB"/>
              </w:rPr>
              <w:t>Mēnesis/gads</w:t>
            </w:r>
          </w:p>
        </w:tc>
        <w:tc>
          <w:tcPr>
            <w:tcW w:w="994" w:type="dxa"/>
          </w:tcPr>
          <w:p w14:paraId="52EC9667"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Līdz</w:t>
            </w:r>
          </w:p>
          <w:p w14:paraId="5952C169" w14:textId="77777777" w:rsidR="00886C36" w:rsidRPr="00910040" w:rsidRDefault="00886C36" w:rsidP="00841A2D">
            <w:pPr>
              <w:keepNext/>
              <w:tabs>
                <w:tab w:val="left" w:pos="284"/>
              </w:tabs>
              <w:spacing w:after="60" w:line="240" w:lineRule="auto"/>
              <w:jc w:val="center"/>
              <w:rPr>
                <w:rFonts w:eastAsia="Times New Roman" w:cs="Times New Roman"/>
                <w:noProof/>
                <w:sz w:val="22"/>
                <w:lang w:val="en-GB"/>
              </w:rPr>
            </w:pPr>
            <w:r w:rsidRPr="00910040">
              <w:rPr>
                <w:rFonts w:eastAsia="Times New Roman" w:cs="Times New Roman"/>
                <w:noProof/>
                <w:sz w:val="22"/>
                <w:lang w:val="en-GB"/>
              </w:rPr>
              <w:t>Mēnesis/gads</w:t>
            </w:r>
          </w:p>
        </w:tc>
        <w:tc>
          <w:tcPr>
            <w:tcW w:w="1416" w:type="dxa"/>
            <w:vMerge/>
          </w:tcPr>
          <w:p w14:paraId="56D2CABC"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c>
          <w:tcPr>
            <w:tcW w:w="1417" w:type="dxa"/>
            <w:vMerge/>
          </w:tcPr>
          <w:p w14:paraId="6FB87638"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c>
          <w:tcPr>
            <w:tcW w:w="1058" w:type="dxa"/>
            <w:vMerge/>
          </w:tcPr>
          <w:p w14:paraId="129C4014"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r>
      <w:tr w:rsidR="00886C36" w:rsidRPr="00910040" w14:paraId="3316B90D" w14:textId="77777777" w:rsidTr="006B2A5C">
        <w:trPr>
          <w:trHeight w:val="562"/>
        </w:trPr>
        <w:tc>
          <w:tcPr>
            <w:tcW w:w="564" w:type="dxa"/>
            <w:vAlign w:val="center"/>
          </w:tcPr>
          <w:p w14:paraId="7B0C4224" w14:textId="77777777" w:rsidR="00886C36" w:rsidRPr="00910040" w:rsidRDefault="00886C36" w:rsidP="00841A2D">
            <w:pPr>
              <w:spacing w:after="0" w:line="240" w:lineRule="auto"/>
              <w:jc w:val="center"/>
              <w:rPr>
                <w:rFonts w:eastAsia="Times New Roman" w:cs="Times New Roman"/>
                <w:szCs w:val="24"/>
                <w:lang w:eastAsia="lv-LV"/>
              </w:rPr>
            </w:pPr>
          </w:p>
          <w:p w14:paraId="2052656D" w14:textId="77777777" w:rsidR="00886C36" w:rsidRPr="00910040" w:rsidRDefault="00886C36"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1.</w:t>
            </w:r>
          </w:p>
        </w:tc>
        <w:tc>
          <w:tcPr>
            <w:tcW w:w="1138" w:type="dxa"/>
            <w:tcBorders>
              <w:right w:val="single" w:sz="4" w:space="0" w:color="auto"/>
            </w:tcBorders>
          </w:tcPr>
          <w:p w14:paraId="1409D44D" w14:textId="77777777" w:rsidR="00886C36" w:rsidRPr="00910040" w:rsidRDefault="00886C36" w:rsidP="00841A2D">
            <w:pPr>
              <w:spacing w:after="0" w:line="240" w:lineRule="auto"/>
              <w:jc w:val="center"/>
              <w:rPr>
                <w:rFonts w:eastAsia="Times New Roman" w:cs="Times New Roman"/>
                <w:b/>
                <w:szCs w:val="24"/>
                <w:lang w:eastAsia="lv-LV"/>
              </w:rPr>
            </w:pPr>
          </w:p>
        </w:tc>
        <w:tc>
          <w:tcPr>
            <w:tcW w:w="3256" w:type="dxa"/>
            <w:tcBorders>
              <w:top w:val="single" w:sz="4" w:space="0" w:color="auto"/>
              <w:left w:val="single" w:sz="4" w:space="0" w:color="auto"/>
            </w:tcBorders>
          </w:tcPr>
          <w:p w14:paraId="58224F4F" w14:textId="77777777" w:rsidR="00886C36" w:rsidRPr="00910040" w:rsidRDefault="00886C36" w:rsidP="00841A2D">
            <w:pPr>
              <w:keepNext/>
              <w:tabs>
                <w:tab w:val="left" w:pos="284"/>
              </w:tabs>
              <w:spacing w:after="60" w:line="240" w:lineRule="auto"/>
              <w:jc w:val="center"/>
              <w:rPr>
                <w:rFonts w:eastAsia="Times New Roman" w:cs="Times New Roman"/>
                <w:szCs w:val="24"/>
                <w:lang w:eastAsia="lv-LV"/>
              </w:rPr>
            </w:pPr>
          </w:p>
        </w:tc>
        <w:tc>
          <w:tcPr>
            <w:tcW w:w="997" w:type="dxa"/>
            <w:tcBorders>
              <w:right w:val="single" w:sz="4" w:space="0" w:color="auto"/>
            </w:tcBorders>
          </w:tcPr>
          <w:p w14:paraId="37497286" w14:textId="77777777" w:rsidR="00886C36" w:rsidRPr="00910040" w:rsidRDefault="00886C36" w:rsidP="00841A2D">
            <w:pPr>
              <w:spacing w:after="0" w:line="240" w:lineRule="auto"/>
              <w:jc w:val="center"/>
              <w:rPr>
                <w:rFonts w:eastAsia="Times New Roman" w:cs="Times New Roman"/>
                <w:szCs w:val="24"/>
                <w:lang w:eastAsia="lv-LV"/>
              </w:rPr>
            </w:pPr>
          </w:p>
        </w:tc>
        <w:tc>
          <w:tcPr>
            <w:tcW w:w="994" w:type="dxa"/>
            <w:tcBorders>
              <w:left w:val="single" w:sz="4" w:space="0" w:color="auto"/>
            </w:tcBorders>
          </w:tcPr>
          <w:p w14:paraId="17BB5CF1" w14:textId="77777777" w:rsidR="00886C36" w:rsidRPr="00910040" w:rsidRDefault="00886C36" w:rsidP="00841A2D">
            <w:pPr>
              <w:spacing w:after="0" w:line="240" w:lineRule="auto"/>
              <w:jc w:val="center"/>
              <w:rPr>
                <w:rFonts w:eastAsia="Times New Roman" w:cs="Times New Roman"/>
                <w:szCs w:val="24"/>
                <w:lang w:eastAsia="lv-LV"/>
              </w:rPr>
            </w:pPr>
          </w:p>
        </w:tc>
        <w:tc>
          <w:tcPr>
            <w:tcW w:w="1416" w:type="dxa"/>
          </w:tcPr>
          <w:p w14:paraId="09E9505D" w14:textId="77777777" w:rsidR="00886C36" w:rsidRPr="00910040" w:rsidRDefault="00886C36" w:rsidP="00841A2D">
            <w:pPr>
              <w:spacing w:after="0" w:line="240" w:lineRule="auto"/>
              <w:jc w:val="center"/>
              <w:rPr>
                <w:rFonts w:eastAsia="Times New Roman" w:cs="Times New Roman"/>
                <w:szCs w:val="24"/>
                <w:lang w:eastAsia="lv-LV"/>
              </w:rPr>
            </w:pPr>
          </w:p>
        </w:tc>
        <w:tc>
          <w:tcPr>
            <w:tcW w:w="1417" w:type="dxa"/>
          </w:tcPr>
          <w:p w14:paraId="56BCA5D9" w14:textId="77777777" w:rsidR="00886C36" w:rsidRPr="00910040" w:rsidRDefault="00886C36" w:rsidP="00841A2D">
            <w:pPr>
              <w:spacing w:after="0" w:line="240" w:lineRule="auto"/>
              <w:jc w:val="center"/>
              <w:rPr>
                <w:rFonts w:eastAsia="Times New Roman" w:cs="Times New Roman"/>
                <w:szCs w:val="24"/>
                <w:lang w:eastAsia="lv-LV"/>
              </w:rPr>
            </w:pPr>
          </w:p>
        </w:tc>
        <w:tc>
          <w:tcPr>
            <w:tcW w:w="1058" w:type="dxa"/>
          </w:tcPr>
          <w:p w14:paraId="1E335A2A" w14:textId="77777777" w:rsidR="00886C36" w:rsidRPr="00910040" w:rsidRDefault="00886C36" w:rsidP="00841A2D">
            <w:pPr>
              <w:spacing w:after="0" w:line="240" w:lineRule="auto"/>
              <w:jc w:val="center"/>
              <w:rPr>
                <w:rFonts w:eastAsia="Times New Roman" w:cs="Times New Roman"/>
                <w:szCs w:val="24"/>
                <w:lang w:eastAsia="lv-LV"/>
              </w:rPr>
            </w:pPr>
          </w:p>
        </w:tc>
      </w:tr>
      <w:tr w:rsidR="00886C36" w:rsidRPr="00910040" w14:paraId="450810C1" w14:textId="77777777" w:rsidTr="006B2A5C">
        <w:trPr>
          <w:trHeight w:val="562"/>
        </w:trPr>
        <w:tc>
          <w:tcPr>
            <w:tcW w:w="564" w:type="dxa"/>
            <w:vAlign w:val="center"/>
          </w:tcPr>
          <w:p w14:paraId="09C5FF9E" w14:textId="77777777" w:rsidR="00886C36" w:rsidRPr="00910040" w:rsidRDefault="00886C36" w:rsidP="00841A2D">
            <w:pPr>
              <w:spacing w:after="0" w:line="240" w:lineRule="auto"/>
              <w:jc w:val="center"/>
              <w:rPr>
                <w:rFonts w:eastAsia="Times New Roman" w:cs="Times New Roman"/>
                <w:szCs w:val="24"/>
                <w:lang w:eastAsia="lv-LV"/>
              </w:rPr>
            </w:pPr>
          </w:p>
          <w:p w14:paraId="0BEC065A" w14:textId="77777777" w:rsidR="00886C36" w:rsidRPr="00910040" w:rsidRDefault="00886C36"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2.</w:t>
            </w:r>
          </w:p>
        </w:tc>
        <w:tc>
          <w:tcPr>
            <w:tcW w:w="1138" w:type="dxa"/>
            <w:tcBorders>
              <w:right w:val="single" w:sz="4" w:space="0" w:color="auto"/>
            </w:tcBorders>
          </w:tcPr>
          <w:p w14:paraId="78BC55C7" w14:textId="77777777" w:rsidR="00886C36" w:rsidRPr="00910040" w:rsidRDefault="00886C36" w:rsidP="00841A2D">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14:paraId="6C339E23" w14:textId="77777777" w:rsidR="00886C36" w:rsidRPr="00910040" w:rsidRDefault="00886C36" w:rsidP="00841A2D">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14:paraId="1346A5D2" w14:textId="77777777" w:rsidR="00886C36" w:rsidRPr="00910040" w:rsidRDefault="00886C36" w:rsidP="00841A2D">
            <w:pPr>
              <w:spacing w:after="0" w:line="240" w:lineRule="auto"/>
              <w:jc w:val="center"/>
              <w:rPr>
                <w:rFonts w:eastAsia="Times New Roman" w:cs="Times New Roman"/>
                <w:b/>
                <w:szCs w:val="24"/>
                <w:lang w:eastAsia="lv-LV"/>
              </w:rPr>
            </w:pPr>
          </w:p>
        </w:tc>
        <w:tc>
          <w:tcPr>
            <w:tcW w:w="994" w:type="dxa"/>
            <w:tcBorders>
              <w:left w:val="single" w:sz="4" w:space="0" w:color="auto"/>
            </w:tcBorders>
          </w:tcPr>
          <w:p w14:paraId="18541B92" w14:textId="77777777" w:rsidR="00886C36" w:rsidRPr="00910040" w:rsidRDefault="00886C36" w:rsidP="00841A2D">
            <w:pPr>
              <w:spacing w:after="0" w:line="240" w:lineRule="auto"/>
              <w:jc w:val="center"/>
              <w:rPr>
                <w:rFonts w:eastAsia="Times New Roman" w:cs="Times New Roman"/>
                <w:b/>
                <w:szCs w:val="24"/>
                <w:lang w:eastAsia="lv-LV"/>
              </w:rPr>
            </w:pPr>
          </w:p>
        </w:tc>
        <w:tc>
          <w:tcPr>
            <w:tcW w:w="1416" w:type="dxa"/>
          </w:tcPr>
          <w:p w14:paraId="6DB25EF1" w14:textId="77777777" w:rsidR="00886C36" w:rsidRPr="00910040" w:rsidRDefault="00886C36" w:rsidP="00841A2D">
            <w:pPr>
              <w:spacing w:after="0" w:line="240" w:lineRule="auto"/>
              <w:jc w:val="center"/>
              <w:rPr>
                <w:rFonts w:eastAsia="Times New Roman" w:cs="Times New Roman"/>
                <w:b/>
                <w:szCs w:val="24"/>
                <w:lang w:eastAsia="lv-LV"/>
              </w:rPr>
            </w:pPr>
          </w:p>
        </w:tc>
        <w:tc>
          <w:tcPr>
            <w:tcW w:w="1417" w:type="dxa"/>
          </w:tcPr>
          <w:p w14:paraId="6EF13883" w14:textId="77777777" w:rsidR="00886C36" w:rsidRPr="00910040" w:rsidRDefault="00886C36" w:rsidP="00841A2D">
            <w:pPr>
              <w:spacing w:after="0" w:line="240" w:lineRule="auto"/>
              <w:jc w:val="center"/>
              <w:rPr>
                <w:rFonts w:eastAsia="Times New Roman" w:cs="Times New Roman"/>
                <w:b/>
                <w:szCs w:val="24"/>
                <w:lang w:eastAsia="lv-LV"/>
              </w:rPr>
            </w:pPr>
          </w:p>
        </w:tc>
        <w:tc>
          <w:tcPr>
            <w:tcW w:w="1058" w:type="dxa"/>
          </w:tcPr>
          <w:p w14:paraId="3711E843" w14:textId="77777777" w:rsidR="00886C36" w:rsidRPr="00910040" w:rsidRDefault="00886C36" w:rsidP="00841A2D">
            <w:pPr>
              <w:spacing w:after="0" w:line="240" w:lineRule="auto"/>
              <w:jc w:val="center"/>
              <w:rPr>
                <w:rFonts w:eastAsia="Times New Roman" w:cs="Times New Roman"/>
                <w:b/>
                <w:szCs w:val="24"/>
                <w:lang w:eastAsia="lv-LV"/>
              </w:rPr>
            </w:pPr>
          </w:p>
        </w:tc>
      </w:tr>
      <w:tr w:rsidR="00886C36" w:rsidRPr="00910040" w14:paraId="493A165D" w14:textId="77777777" w:rsidTr="006B2A5C">
        <w:trPr>
          <w:trHeight w:val="562"/>
        </w:trPr>
        <w:tc>
          <w:tcPr>
            <w:tcW w:w="564" w:type="dxa"/>
            <w:vAlign w:val="center"/>
          </w:tcPr>
          <w:p w14:paraId="6177A1B7" w14:textId="77777777" w:rsidR="00886C36" w:rsidRPr="00910040" w:rsidRDefault="00886C36" w:rsidP="00841A2D">
            <w:pPr>
              <w:spacing w:after="0" w:line="240" w:lineRule="auto"/>
              <w:jc w:val="center"/>
              <w:rPr>
                <w:rFonts w:eastAsia="Times New Roman" w:cs="Times New Roman"/>
                <w:szCs w:val="24"/>
                <w:lang w:eastAsia="lv-LV"/>
              </w:rPr>
            </w:pPr>
          </w:p>
          <w:p w14:paraId="4583CF02" w14:textId="77777777" w:rsidR="00886C36" w:rsidRPr="00910040" w:rsidRDefault="00886C36"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3.</w:t>
            </w:r>
          </w:p>
        </w:tc>
        <w:tc>
          <w:tcPr>
            <w:tcW w:w="1138" w:type="dxa"/>
            <w:tcBorders>
              <w:right w:val="single" w:sz="4" w:space="0" w:color="auto"/>
            </w:tcBorders>
          </w:tcPr>
          <w:p w14:paraId="6CA95E49" w14:textId="77777777" w:rsidR="00886C36" w:rsidRPr="00910040" w:rsidRDefault="00886C36" w:rsidP="00841A2D">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14:paraId="3892F933" w14:textId="77777777" w:rsidR="00886C36" w:rsidRPr="00910040" w:rsidRDefault="00886C36" w:rsidP="00841A2D">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14:paraId="796EFBE8" w14:textId="77777777" w:rsidR="00886C36" w:rsidRPr="00910040" w:rsidRDefault="00886C36" w:rsidP="00841A2D">
            <w:pPr>
              <w:spacing w:after="0" w:line="240" w:lineRule="auto"/>
              <w:jc w:val="center"/>
              <w:rPr>
                <w:rFonts w:eastAsia="Times New Roman" w:cs="Times New Roman"/>
                <w:b/>
                <w:szCs w:val="24"/>
                <w:lang w:eastAsia="lv-LV"/>
              </w:rPr>
            </w:pPr>
          </w:p>
        </w:tc>
        <w:tc>
          <w:tcPr>
            <w:tcW w:w="994" w:type="dxa"/>
            <w:tcBorders>
              <w:left w:val="single" w:sz="4" w:space="0" w:color="auto"/>
            </w:tcBorders>
          </w:tcPr>
          <w:p w14:paraId="31C2E014" w14:textId="77777777" w:rsidR="00886C36" w:rsidRPr="00910040" w:rsidRDefault="00886C36" w:rsidP="00841A2D">
            <w:pPr>
              <w:spacing w:after="0" w:line="240" w:lineRule="auto"/>
              <w:jc w:val="center"/>
              <w:rPr>
                <w:rFonts w:eastAsia="Times New Roman" w:cs="Times New Roman"/>
                <w:b/>
                <w:szCs w:val="24"/>
                <w:lang w:eastAsia="lv-LV"/>
              </w:rPr>
            </w:pPr>
          </w:p>
        </w:tc>
        <w:tc>
          <w:tcPr>
            <w:tcW w:w="1416" w:type="dxa"/>
          </w:tcPr>
          <w:p w14:paraId="1C1B2F37" w14:textId="77777777" w:rsidR="00886C36" w:rsidRPr="00910040" w:rsidRDefault="00886C36" w:rsidP="00841A2D">
            <w:pPr>
              <w:spacing w:after="0" w:line="240" w:lineRule="auto"/>
              <w:jc w:val="center"/>
              <w:rPr>
                <w:rFonts w:eastAsia="Times New Roman" w:cs="Times New Roman"/>
                <w:b/>
                <w:szCs w:val="24"/>
                <w:lang w:eastAsia="lv-LV"/>
              </w:rPr>
            </w:pPr>
          </w:p>
        </w:tc>
        <w:tc>
          <w:tcPr>
            <w:tcW w:w="1417" w:type="dxa"/>
          </w:tcPr>
          <w:p w14:paraId="59EF238D" w14:textId="77777777" w:rsidR="00886C36" w:rsidRPr="00910040" w:rsidRDefault="00886C36" w:rsidP="00841A2D">
            <w:pPr>
              <w:spacing w:after="0" w:line="240" w:lineRule="auto"/>
              <w:jc w:val="center"/>
              <w:rPr>
                <w:rFonts w:eastAsia="Times New Roman" w:cs="Times New Roman"/>
                <w:b/>
                <w:szCs w:val="24"/>
                <w:lang w:eastAsia="lv-LV"/>
              </w:rPr>
            </w:pPr>
          </w:p>
        </w:tc>
        <w:tc>
          <w:tcPr>
            <w:tcW w:w="1058" w:type="dxa"/>
          </w:tcPr>
          <w:p w14:paraId="4633B881" w14:textId="77777777" w:rsidR="00886C36" w:rsidRPr="00910040" w:rsidRDefault="00886C36" w:rsidP="00841A2D">
            <w:pPr>
              <w:spacing w:after="0" w:line="240" w:lineRule="auto"/>
              <w:jc w:val="center"/>
              <w:rPr>
                <w:rFonts w:eastAsia="Times New Roman" w:cs="Times New Roman"/>
                <w:b/>
                <w:szCs w:val="24"/>
                <w:lang w:eastAsia="lv-LV"/>
              </w:rPr>
            </w:pPr>
          </w:p>
        </w:tc>
      </w:tr>
      <w:tr w:rsidR="00886C36" w:rsidRPr="00910040" w14:paraId="0E9C69EE" w14:textId="77777777" w:rsidTr="006B2A5C">
        <w:trPr>
          <w:trHeight w:val="562"/>
        </w:trPr>
        <w:tc>
          <w:tcPr>
            <w:tcW w:w="564" w:type="dxa"/>
            <w:vAlign w:val="center"/>
          </w:tcPr>
          <w:p w14:paraId="5478BE08" w14:textId="77777777" w:rsidR="00886C36" w:rsidRPr="00910040" w:rsidRDefault="00886C36"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4.</w:t>
            </w:r>
          </w:p>
        </w:tc>
        <w:tc>
          <w:tcPr>
            <w:tcW w:w="1138" w:type="dxa"/>
            <w:tcBorders>
              <w:right w:val="single" w:sz="4" w:space="0" w:color="auto"/>
            </w:tcBorders>
          </w:tcPr>
          <w:p w14:paraId="371F275A" w14:textId="77777777" w:rsidR="00886C36" w:rsidRPr="00910040" w:rsidRDefault="00886C36" w:rsidP="00841A2D">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14:paraId="4135777F" w14:textId="77777777" w:rsidR="00886C36" w:rsidRPr="00910040" w:rsidRDefault="00886C36" w:rsidP="00841A2D">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14:paraId="3B3607C6" w14:textId="77777777" w:rsidR="00886C36" w:rsidRPr="00910040" w:rsidRDefault="00886C36" w:rsidP="00841A2D">
            <w:pPr>
              <w:spacing w:after="0" w:line="240" w:lineRule="auto"/>
              <w:jc w:val="center"/>
              <w:rPr>
                <w:rFonts w:eastAsia="Times New Roman" w:cs="Times New Roman"/>
                <w:b/>
                <w:szCs w:val="24"/>
                <w:lang w:eastAsia="lv-LV"/>
              </w:rPr>
            </w:pPr>
          </w:p>
        </w:tc>
        <w:tc>
          <w:tcPr>
            <w:tcW w:w="994" w:type="dxa"/>
            <w:tcBorders>
              <w:left w:val="single" w:sz="4" w:space="0" w:color="auto"/>
            </w:tcBorders>
          </w:tcPr>
          <w:p w14:paraId="22D4F918" w14:textId="77777777" w:rsidR="00886C36" w:rsidRPr="00910040" w:rsidRDefault="00886C36" w:rsidP="00841A2D">
            <w:pPr>
              <w:spacing w:after="0" w:line="240" w:lineRule="auto"/>
              <w:jc w:val="center"/>
              <w:rPr>
                <w:rFonts w:eastAsia="Times New Roman" w:cs="Times New Roman"/>
                <w:b/>
                <w:szCs w:val="24"/>
                <w:lang w:eastAsia="lv-LV"/>
              </w:rPr>
            </w:pPr>
          </w:p>
        </w:tc>
        <w:tc>
          <w:tcPr>
            <w:tcW w:w="1416" w:type="dxa"/>
          </w:tcPr>
          <w:p w14:paraId="5F64D01B" w14:textId="77777777" w:rsidR="00886C36" w:rsidRPr="00910040" w:rsidRDefault="00886C36" w:rsidP="00841A2D">
            <w:pPr>
              <w:spacing w:after="0" w:line="240" w:lineRule="auto"/>
              <w:jc w:val="center"/>
              <w:rPr>
                <w:rFonts w:eastAsia="Times New Roman" w:cs="Times New Roman"/>
                <w:b/>
                <w:szCs w:val="24"/>
                <w:lang w:eastAsia="lv-LV"/>
              </w:rPr>
            </w:pPr>
          </w:p>
        </w:tc>
        <w:tc>
          <w:tcPr>
            <w:tcW w:w="1417" w:type="dxa"/>
          </w:tcPr>
          <w:p w14:paraId="3990731A" w14:textId="77777777" w:rsidR="00886C36" w:rsidRPr="00910040" w:rsidRDefault="00886C36" w:rsidP="00841A2D">
            <w:pPr>
              <w:spacing w:after="0" w:line="240" w:lineRule="auto"/>
              <w:jc w:val="center"/>
              <w:rPr>
                <w:rFonts w:eastAsia="Times New Roman" w:cs="Times New Roman"/>
                <w:b/>
                <w:szCs w:val="24"/>
                <w:lang w:eastAsia="lv-LV"/>
              </w:rPr>
            </w:pPr>
          </w:p>
        </w:tc>
        <w:tc>
          <w:tcPr>
            <w:tcW w:w="1058" w:type="dxa"/>
          </w:tcPr>
          <w:p w14:paraId="759C775F" w14:textId="77777777" w:rsidR="00886C36" w:rsidRPr="00910040" w:rsidRDefault="00886C36" w:rsidP="00841A2D">
            <w:pPr>
              <w:spacing w:after="0" w:line="240" w:lineRule="auto"/>
              <w:jc w:val="center"/>
              <w:rPr>
                <w:rFonts w:eastAsia="Times New Roman" w:cs="Times New Roman"/>
                <w:b/>
                <w:szCs w:val="24"/>
                <w:lang w:eastAsia="lv-LV"/>
              </w:rPr>
            </w:pPr>
          </w:p>
        </w:tc>
      </w:tr>
    </w:tbl>
    <w:p w14:paraId="21989106" w14:textId="77777777" w:rsidR="00CA3616" w:rsidRPr="00910040" w:rsidRDefault="00CA3616" w:rsidP="00841A2D">
      <w:pPr>
        <w:spacing w:after="0" w:line="240" w:lineRule="auto"/>
        <w:ind w:right="-283"/>
        <w:jc w:val="center"/>
        <w:rPr>
          <w:b/>
          <w:sz w:val="28"/>
          <w:szCs w:val="28"/>
        </w:rPr>
      </w:pPr>
    </w:p>
    <w:p w14:paraId="75006A8B" w14:textId="77777777" w:rsidR="00CA3616" w:rsidRPr="00910040" w:rsidRDefault="00CA3616" w:rsidP="00841A2D">
      <w:pPr>
        <w:spacing w:line="240" w:lineRule="auto"/>
        <w:rPr>
          <w:b/>
          <w:sz w:val="28"/>
          <w:szCs w:val="28"/>
        </w:rPr>
      </w:pPr>
      <w:r w:rsidRPr="00910040">
        <w:rPr>
          <w:b/>
          <w:sz w:val="28"/>
          <w:szCs w:val="28"/>
        </w:rPr>
        <w:br w:type="page"/>
      </w:r>
    </w:p>
    <w:p w14:paraId="2C044EC2" w14:textId="77777777" w:rsidR="00CA3616" w:rsidRPr="00910040" w:rsidRDefault="00CA3616" w:rsidP="00841A2D">
      <w:pPr>
        <w:spacing w:after="0" w:line="240" w:lineRule="auto"/>
        <w:ind w:right="-283"/>
        <w:rPr>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6591"/>
        <w:gridCol w:w="1926"/>
      </w:tblGrid>
      <w:tr w:rsidR="00BC5CC1" w:rsidRPr="00910040" w14:paraId="1EA6CDE1" w14:textId="77777777" w:rsidTr="00BE17E4">
        <w:tc>
          <w:tcPr>
            <w:tcW w:w="9073" w:type="dxa"/>
            <w:gridSpan w:val="3"/>
          </w:tcPr>
          <w:p w14:paraId="3C4E307C" w14:textId="77777777" w:rsidR="00970B23"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2. Plānoto izmaksu tāme</w:t>
            </w:r>
          </w:p>
        </w:tc>
      </w:tr>
      <w:tr w:rsidR="00BC5CC1" w:rsidRPr="00910040" w14:paraId="39FED002" w14:textId="77777777" w:rsidTr="009A2513">
        <w:tc>
          <w:tcPr>
            <w:tcW w:w="7147" w:type="dxa"/>
            <w:gridSpan w:val="2"/>
            <w:vAlign w:val="center"/>
          </w:tcPr>
          <w:p w14:paraId="0034F97F" w14:textId="77777777" w:rsidR="00970B23"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Projekta izmaksu pozīcijas</w:t>
            </w:r>
          </w:p>
        </w:tc>
        <w:tc>
          <w:tcPr>
            <w:tcW w:w="1926" w:type="dxa"/>
            <w:vAlign w:val="center"/>
          </w:tcPr>
          <w:p w14:paraId="0B543EED" w14:textId="44421C30" w:rsidR="00970B23"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 xml:space="preserve">Izmaksas </w:t>
            </w:r>
            <w:r w:rsidR="005221A3" w:rsidRPr="00910040">
              <w:rPr>
                <w:rFonts w:eastAsia="Times New Roman" w:cs="Times New Roman"/>
                <w:b/>
                <w:noProof/>
                <w:szCs w:val="24"/>
                <w:lang w:val="en-GB"/>
              </w:rPr>
              <w:t xml:space="preserve">ar </w:t>
            </w:r>
            <w:r w:rsidRPr="00910040">
              <w:rPr>
                <w:rFonts w:eastAsia="Times New Roman" w:cs="Times New Roman"/>
                <w:b/>
                <w:noProof/>
                <w:szCs w:val="24"/>
                <w:lang w:val="en-GB"/>
              </w:rPr>
              <w:t>PVN (EUR)</w:t>
            </w:r>
          </w:p>
        </w:tc>
      </w:tr>
      <w:tr w:rsidR="009A2513" w:rsidRPr="00910040" w14:paraId="197D428D" w14:textId="77777777" w:rsidTr="009A2513">
        <w:tc>
          <w:tcPr>
            <w:tcW w:w="556" w:type="dxa"/>
            <w:tcBorders>
              <w:right w:val="single" w:sz="4" w:space="0" w:color="auto"/>
            </w:tcBorders>
          </w:tcPr>
          <w:p w14:paraId="7F7EB0A2" w14:textId="77777777" w:rsidR="009A2513" w:rsidRPr="00910040" w:rsidRDefault="009A251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Nr.</w:t>
            </w:r>
          </w:p>
        </w:tc>
        <w:tc>
          <w:tcPr>
            <w:tcW w:w="6591" w:type="dxa"/>
            <w:tcBorders>
              <w:left w:val="single" w:sz="4" w:space="0" w:color="auto"/>
            </w:tcBorders>
          </w:tcPr>
          <w:p w14:paraId="3A4B388E" w14:textId="77777777" w:rsidR="009A2513" w:rsidRPr="00910040" w:rsidRDefault="009A251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ATBALSTĀMĀS IZMAKSAS</w:t>
            </w:r>
          </w:p>
        </w:tc>
        <w:tc>
          <w:tcPr>
            <w:tcW w:w="1926" w:type="dxa"/>
          </w:tcPr>
          <w:p w14:paraId="72C5633E" w14:textId="77777777" w:rsidR="009A2513" w:rsidRPr="00910040" w:rsidRDefault="009A2513" w:rsidP="00841A2D">
            <w:pPr>
              <w:spacing w:after="0" w:line="240" w:lineRule="auto"/>
              <w:jc w:val="center"/>
              <w:rPr>
                <w:rFonts w:eastAsia="Times New Roman" w:cs="Times New Roman"/>
                <w:b/>
                <w:szCs w:val="24"/>
                <w:lang w:eastAsia="lv-LV"/>
              </w:rPr>
            </w:pPr>
          </w:p>
        </w:tc>
      </w:tr>
      <w:tr w:rsidR="009A2513" w:rsidRPr="00910040" w14:paraId="28D06EC2" w14:textId="77777777" w:rsidTr="009A2513">
        <w:tc>
          <w:tcPr>
            <w:tcW w:w="556" w:type="dxa"/>
            <w:tcBorders>
              <w:right w:val="single" w:sz="4" w:space="0" w:color="auto"/>
            </w:tcBorders>
          </w:tcPr>
          <w:p w14:paraId="756EECF7"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1.</w:t>
            </w:r>
          </w:p>
        </w:tc>
        <w:tc>
          <w:tcPr>
            <w:tcW w:w="6591" w:type="dxa"/>
            <w:tcBorders>
              <w:left w:val="single" w:sz="4" w:space="0" w:color="auto"/>
            </w:tcBorders>
          </w:tcPr>
          <w:p w14:paraId="3B85C674"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161B1A66" w14:textId="77777777" w:rsidR="009A2513" w:rsidRPr="00910040" w:rsidRDefault="009A2513" w:rsidP="00841A2D">
            <w:pPr>
              <w:spacing w:after="0" w:line="240" w:lineRule="auto"/>
              <w:jc w:val="center"/>
              <w:rPr>
                <w:rFonts w:eastAsia="Times New Roman" w:cs="Times New Roman"/>
                <w:b/>
                <w:szCs w:val="24"/>
                <w:lang w:eastAsia="lv-LV"/>
              </w:rPr>
            </w:pPr>
          </w:p>
        </w:tc>
      </w:tr>
      <w:tr w:rsidR="009A2513" w:rsidRPr="00910040" w14:paraId="37D9C9D6" w14:textId="77777777" w:rsidTr="009A2513">
        <w:tc>
          <w:tcPr>
            <w:tcW w:w="556" w:type="dxa"/>
            <w:tcBorders>
              <w:right w:val="single" w:sz="4" w:space="0" w:color="auto"/>
            </w:tcBorders>
          </w:tcPr>
          <w:p w14:paraId="5F35C8B0"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2.</w:t>
            </w:r>
          </w:p>
        </w:tc>
        <w:tc>
          <w:tcPr>
            <w:tcW w:w="6591" w:type="dxa"/>
            <w:tcBorders>
              <w:left w:val="single" w:sz="4" w:space="0" w:color="auto"/>
            </w:tcBorders>
          </w:tcPr>
          <w:p w14:paraId="2D60FB54"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7C9694DC" w14:textId="77777777" w:rsidR="009A2513" w:rsidRPr="00910040" w:rsidRDefault="009A2513" w:rsidP="00841A2D">
            <w:pPr>
              <w:spacing w:after="0" w:line="240" w:lineRule="auto"/>
              <w:jc w:val="center"/>
              <w:rPr>
                <w:rFonts w:eastAsia="Times New Roman" w:cs="Times New Roman"/>
                <w:b/>
                <w:szCs w:val="24"/>
                <w:lang w:eastAsia="lv-LV"/>
              </w:rPr>
            </w:pPr>
          </w:p>
        </w:tc>
      </w:tr>
      <w:tr w:rsidR="009A2513" w:rsidRPr="00910040" w14:paraId="2B5A59C2" w14:textId="77777777" w:rsidTr="00886C36">
        <w:tc>
          <w:tcPr>
            <w:tcW w:w="556" w:type="dxa"/>
            <w:tcBorders>
              <w:right w:val="single" w:sz="4" w:space="0" w:color="auto"/>
            </w:tcBorders>
          </w:tcPr>
          <w:p w14:paraId="3920F1C8"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3.</w:t>
            </w:r>
          </w:p>
        </w:tc>
        <w:tc>
          <w:tcPr>
            <w:tcW w:w="6591" w:type="dxa"/>
            <w:tcBorders>
              <w:left w:val="single" w:sz="4" w:space="0" w:color="auto"/>
              <w:bottom w:val="single" w:sz="4" w:space="0" w:color="auto"/>
            </w:tcBorders>
          </w:tcPr>
          <w:p w14:paraId="3FE853BB"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4EE1111D" w14:textId="77777777" w:rsidR="009A2513" w:rsidRPr="00910040" w:rsidRDefault="009A2513" w:rsidP="00841A2D">
            <w:pPr>
              <w:spacing w:after="0" w:line="240" w:lineRule="auto"/>
              <w:jc w:val="center"/>
              <w:rPr>
                <w:rFonts w:eastAsia="Times New Roman" w:cs="Times New Roman"/>
                <w:b/>
                <w:szCs w:val="24"/>
                <w:lang w:eastAsia="lv-LV"/>
              </w:rPr>
            </w:pPr>
          </w:p>
        </w:tc>
      </w:tr>
      <w:tr w:rsidR="00886C36" w:rsidRPr="00910040" w14:paraId="6E389944" w14:textId="77777777" w:rsidTr="006B2A5C">
        <w:tc>
          <w:tcPr>
            <w:tcW w:w="7147" w:type="dxa"/>
            <w:gridSpan w:val="2"/>
          </w:tcPr>
          <w:p w14:paraId="4432213F" w14:textId="77777777" w:rsidR="00886C36" w:rsidRPr="00910040" w:rsidRDefault="00886C36" w:rsidP="00841A2D">
            <w:pPr>
              <w:keepNext/>
              <w:tabs>
                <w:tab w:val="left" w:pos="284"/>
              </w:tabs>
              <w:spacing w:after="60" w:line="240" w:lineRule="auto"/>
              <w:jc w:val="right"/>
              <w:rPr>
                <w:b/>
              </w:rPr>
            </w:pPr>
            <w:r w:rsidRPr="00910040">
              <w:rPr>
                <w:b/>
              </w:rPr>
              <w:t>I Kopējās projekta atbalstāmās izmaksas</w:t>
            </w:r>
          </w:p>
        </w:tc>
        <w:tc>
          <w:tcPr>
            <w:tcW w:w="1926" w:type="dxa"/>
          </w:tcPr>
          <w:p w14:paraId="52324973" w14:textId="77777777" w:rsidR="00886C36" w:rsidRPr="00910040" w:rsidRDefault="00886C36" w:rsidP="00841A2D">
            <w:pPr>
              <w:spacing w:after="0" w:line="240" w:lineRule="auto"/>
              <w:jc w:val="center"/>
              <w:rPr>
                <w:rFonts w:eastAsia="Times New Roman" w:cs="Times New Roman"/>
                <w:b/>
                <w:szCs w:val="24"/>
                <w:lang w:eastAsia="lv-LV"/>
              </w:rPr>
            </w:pPr>
          </w:p>
        </w:tc>
      </w:tr>
      <w:tr w:rsidR="009A2513" w:rsidRPr="00910040" w14:paraId="5E30F70C" w14:textId="77777777" w:rsidTr="009A2513">
        <w:tc>
          <w:tcPr>
            <w:tcW w:w="556" w:type="dxa"/>
            <w:tcBorders>
              <w:right w:val="single" w:sz="4" w:space="0" w:color="auto"/>
            </w:tcBorders>
          </w:tcPr>
          <w:p w14:paraId="0C5CB367" w14:textId="77777777" w:rsidR="009A2513" w:rsidRPr="00910040" w:rsidRDefault="009A251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Nr.</w:t>
            </w:r>
          </w:p>
        </w:tc>
        <w:tc>
          <w:tcPr>
            <w:tcW w:w="6591" w:type="dxa"/>
            <w:tcBorders>
              <w:left w:val="single" w:sz="4" w:space="0" w:color="auto"/>
            </w:tcBorders>
          </w:tcPr>
          <w:p w14:paraId="5B5B26E5" w14:textId="77777777" w:rsidR="009A2513" w:rsidRPr="00910040" w:rsidRDefault="009A251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NEATBALSTĀMĀS IZMAKSAS</w:t>
            </w:r>
          </w:p>
        </w:tc>
        <w:tc>
          <w:tcPr>
            <w:tcW w:w="1926" w:type="dxa"/>
          </w:tcPr>
          <w:p w14:paraId="52F00D09" w14:textId="77777777" w:rsidR="009A2513" w:rsidRPr="00910040" w:rsidRDefault="009A2513" w:rsidP="00841A2D">
            <w:pPr>
              <w:spacing w:after="0" w:line="240" w:lineRule="auto"/>
              <w:jc w:val="center"/>
              <w:rPr>
                <w:rFonts w:eastAsia="Times New Roman" w:cs="Times New Roman"/>
                <w:b/>
                <w:szCs w:val="24"/>
                <w:lang w:eastAsia="lv-LV"/>
              </w:rPr>
            </w:pPr>
          </w:p>
        </w:tc>
      </w:tr>
      <w:tr w:rsidR="009A2513" w:rsidRPr="00910040" w14:paraId="2E7F296F" w14:textId="77777777" w:rsidTr="009A2513">
        <w:tc>
          <w:tcPr>
            <w:tcW w:w="556" w:type="dxa"/>
            <w:tcBorders>
              <w:right w:val="single" w:sz="4" w:space="0" w:color="auto"/>
            </w:tcBorders>
          </w:tcPr>
          <w:p w14:paraId="17826CF7"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1.</w:t>
            </w:r>
          </w:p>
        </w:tc>
        <w:tc>
          <w:tcPr>
            <w:tcW w:w="6591" w:type="dxa"/>
            <w:tcBorders>
              <w:left w:val="single" w:sz="4" w:space="0" w:color="auto"/>
            </w:tcBorders>
          </w:tcPr>
          <w:p w14:paraId="019AFEE6"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323175C1" w14:textId="77777777" w:rsidR="009A2513" w:rsidRPr="00910040" w:rsidRDefault="009A2513" w:rsidP="00841A2D">
            <w:pPr>
              <w:spacing w:after="0" w:line="240" w:lineRule="auto"/>
              <w:jc w:val="center"/>
              <w:rPr>
                <w:rFonts w:eastAsia="Times New Roman" w:cs="Times New Roman"/>
                <w:szCs w:val="24"/>
                <w:lang w:eastAsia="lv-LV"/>
              </w:rPr>
            </w:pPr>
          </w:p>
        </w:tc>
      </w:tr>
      <w:tr w:rsidR="009A2513" w:rsidRPr="00910040" w14:paraId="0B017795" w14:textId="77777777" w:rsidTr="009A2513">
        <w:tc>
          <w:tcPr>
            <w:tcW w:w="556" w:type="dxa"/>
            <w:tcBorders>
              <w:right w:val="single" w:sz="4" w:space="0" w:color="auto"/>
            </w:tcBorders>
          </w:tcPr>
          <w:p w14:paraId="5F654EC4"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2.</w:t>
            </w:r>
          </w:p>
        </w:tc>
        <w:tc>
          <w:tcPr>
            <w:tcW w:w="6591" w:type="dxa"/>
            <w:tcBorders>
              <w:left w:val="single" w:sz="4" w:space="0" w:color="auto"/>
            </w:tcBorders>
          </w:tcPr>
          <w:p w14:paraId="4C8BA9AE"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24F94CBB" w14:textId="77777777" w:rsidR="009A2513" w:rsidRPr="00910040" w:rsidRDefault="009A2513" w:rsidP="00841A2D">
            <w:pPr>
              <w:spacing w:after="0" w:line="240" w:lineRule="auto"/>
              <w:jc w:val="center"/>
              <w:rPr>
                <w:rFonts w:eastAsia="Times New Roman" w:cs="Times New Roman"/>
                <w:szCs w:val="24"/>
                <w:lang w:eastAsia="lv-LV"/>
              </w:rPr>
            </w:pPr>
          </w:p>
        </w:tc>
      </w:tr>
      <w:tr w:rsidR="009A2513" w:rsidRPr="00910040" w14:paraId="2DE7E8AF" w14:textId="77777777" w:rsidTr="009A2513">
        <w:tc>
          <w:tcPr>
            <w:tcW w:w="556" w:type="dxa"/>
            <w:tcBorders>
              <w:right w:val="single" w:sz="4" w:space="0" w:color="auto"/>
            </w:tcBorders>
          </w:tcPr>
          <w:p w14:paraId="525533D8"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3.</w:t>
            </w:r>
          </w:p>
        </w:tc>
        <w:tc>
          <w:tcPr>
            <w:tcW w:w="6591" w:type="dxa"/>
            <w:tcBorders>
              <w:left w:val="single" w:sz="4" w:space="0" w:color="auto"/>
            </w:tcBorders>
          </w:tcPr>
          <w:p w14:paraId="29B2BF76"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4967CB1D" w14:textId="77777777" w:rsidR="009A2513" w:rsidRPr="00910040" w:rsidRDefault="009A2513" w:rsidP="00841A2D">
            <w:pPr>
              <w:spacing w:after="0" w:line="240" w:lineRule="auto"/>
              <w:jc w:val="center"/>
              <w:rPr>
                <w:rFonts w:eastAsia="Times New Roman" w:cs="Times New Roman"/>
                <w:szCs w:val="24"/>
                <w:lang w:eastAsia="lv-LV"/>
              </w:rPr>
            </w:pPr>
          </w:p>
        </w:tc>
      </w:tr>
      <w:tr w:rsidR="00886C36" w:rsidRPr="00910040" w14:paraId="63D39AF4" w14:textId="77777777" w:rsidTr="006B2A5C">
        <w:tc>
          <w:tcPr>
            <w:tcW w:w="7147" w:type="dxa"/>
            <w:gridSpan w:val="2"/>
          </w:tcPr>
          <w:p w14:paraId="34D6508D" w14:textId="77777777" w:rsidR="00886C36" w:rsidRPr="00910040" w:rsidRDefault="00886C36" w:rsidP="00841A2D">
            <w:pPr>
              <w:keepNext/>
              <w:tabs>
                <w:tab w:val="left" w:pos="284"/>
              </w:tabs>
              <w:spacing w:after="60" w:line="240" w:lineRule="auto"/>
              <w:jc w:val="right"/>
              <w:rPr>
                <w:b/>
              </w:rPr>
            </w:pPr>
            <w:r w:rsidRPr="00910040">
              <w:rPr>
                <w:b/>
              </w:rPr>
              <w:t>II Kopējās projekta neatbalstāmās izmaksas</w:t>
            </w:r>
          </w:p>
        </w:tc>
        <w:tc>
          <w:tcPr>
            <w:tcW w:w="1926" w:type="dxa"/>
          </w:tcPr>
          <w:p w14:paraId="1CDCF5EF" w14:textId="77777777" w:rsidR="00886C36" w:rsidRPr="00910040" w:rsidRDefault="00886C36" w:rsidP="00841A2D">
            <w:pPr>
              <w:spacing w:after="0" w:line="240" w:lineRule="auto"/>
              <w:jc w:val="center"/>
              <w:rPr>
                <w:rFonts w:eastAsia="Times New Roman" w:cs="Times New Roman"/>
                <w:b/>
                <w:szCs w:val="24"/>
                <w:lang w:eastAsia="lv-LV"/>
              </w:rPr>
            </w:pPr>
          </w:p>
        </w:tc>
      </w:tr>
      <w:tr w:rsidR="00886C36" w:rsidRPr="00910040" w14:paraId="3D1088B4" w14:textId="77777777" w:rsidTr="006B2A5C">
        <w:tc>
          <w:tcPr>
            <w:tcW w:w="7147" w:type="dxa"/>
            <w:gridSpan w:val="2"/>
          </w:tcPr>
          <w:p w14:paraId="47EC6745" w14:textId="77777777" w:rsidR="00886C36" w:rsidRPr="00910040" w:rsidRDefault="00886C36" w:rsidP="00841A2D">
            <w:pPr>
              <w:keepNext/>
              <w:tabs>
                <w:tab w:val="left" w:pos="284"/>
              </w:tabs>
              <w:spacing w:after="60" w:line="240" w:lineRule="auto"/>
              <w:jc w:val="right"/>
              <w:rPr>
                <w:rFonts w:eastAsia="Times New Roman" w:cs="Times New Roman"/>
                <w:b/>
                <w:noProof/>
                <w:szCs w:val="24"/>
                <w:lang w:val="en-GB"/>
              </w:rPr>
            </w:pPr>
            <w:r w:rsidRPr="00910040">
              <w:rPr>
                <w:rFonts w:eastAsia="Times New Roman" w:cs="Times New Roman"/>
                <w:b/>
                <w:noProof/>
                <w:szCs w:val="24"/>
                <w:lang w:val="en-GB"/>
              </w:rPr>
              <w:t>III Kopējās projekta izmaksas (I+II)</w:t>
            </w:r>
          </w:p>
        </w:tc>
        <w:tc>
          <w:tcPr>
            <w:tcW w:w="1926" w:type="dxa"/>
          </w:tcPr>
          <w:p w14:paraId="534299BB" w14:textId="77777777" w:rsidR="00886C36" w:rsidRPr="00910040" w:rsidRDefault="00886C36" w:rsidP="00841A2D">
            <w:pPr>
              <w:spacing w:after="0" w:line="240" w:lineRule="auto"/>
              <w:jc w:val="center"/>
              <w:rPr>
                <w:rFonts w:eastAsia="Times New Roman" w:cs="Times New Roman"/>
                <w:b/>
                <w:szCs w:val="24"/>
                <w:lang w:eastAsia="lv-LV"/>
              </w:rPr>
            </w:pPr>
          </w:p>
        </w:tc>
      </w:tr>
    </w:tbl>
    <w:p w14:paraId="3E593F34" w14:textId="77777777" w:rsidR="00B748BD" w:rsidRPr="00910040" w:rsidRDefault="00B748BD" w:rsidP="00841A2D">
      <w:pPr>
        <w:spacing w:after="0" w:line="240" w:lineRule="auto"/>
        <w:ind w:right="-477"/>
        <w:rPr>
          <w:rFonts w:eastAsia="Times New Roman" w:cs="Times New Roman"/>
          <w:b/>
          <w:szCs w:val="24"/>
          <w:lang w:eastAsia="lv-LV"/>
        </w:rPr>
      </w:pPr>
    </w:p>
    <w:p w14:paraId="00DA7141" w14:textId="77777777" w:rsidR="00B748BD" w:rsidRPr="00910040" w:rsidRDefault="00B748BD" w:rsidP="00841A2D">
      <w:pPr>
        <w:spacing w:after="0" w:line="240" w:lineRule="auto"/>
        <w:rPr>
          <w:rFonts w:eastAsia="Times New Roman" w:cs="Times New Roman"/>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BC5CC1" w:rsidRPr="00910040" w14:paraId="5A2F08E3" w14:textId="77777777" w:rsidTr="00BE17E4">
        <w:tc>
          <w:tcPr>
            <w:tcW w:w="9073" w:type="dxa"/>
            <w:gridSpan w:val="3"/>
          </w:tcPr>
          <w:p w14:paraId="57378967" w14:textId="77777777" w:rsidR="009A2513" w:rsidRPr="00910040" w:rsidRDefault="00B03F31" w:rsidP="00841A2D">
            <w:pPr>
              <w:keepNext/>
              <w:tabs>
                <w:tab w:val="left" w:pos="284"/>
              </w:tabs>
              <w:spacing w:after="60" w:line="240" w:lineRule="auto"/>
              <w:jc w:val="center"/>
              <w:rPr>
                <w:rFonts w:eastAsia="Times New Roman" w:cs="Times New Roman"/>
                <w:b/>
                <w:noProof/>
                <w:szCs w:val="24"/>
              </w:rPr>
            </w:pPr>
            <w:r w:rsidRPr="00910040">
              <w:rPr>
                <w:rFonts w:eastAsia="Times New Roman" w:cs="Times New Roman"/>
                <w:b/>
                <w:noProof/>
                <w:szCs w:val="24"/>
              </w:rPr>
              <w:t xml:space="preserve">3. Finansēšanas plāns </w:t>
            </w:r>
          </w:p>
          <w:p w14:paraId="089F1681" w14:textId="77777777" w:rsidR="00B748BD" w:rsidRPr="00910040" w:rsidRDefault="00B03F31" w:rsidP="00841A2D">
            <w:pPr>
              <w:keepNext/>
              <w:tabs>
                <w:tab w:val="left" w:pos="284"/>
              </w:tabs>
              <w:spacing w:after="60" w:line="240" w:lineRule="auto"/>
              <w:jc w:val="center"/>
              <w:rPr>
                <w:rFonts w:eastAsia="Times New Roman" w:cs="Times New Roman"/>
                <w:b/>
                <w:noProof/>
                <w:szCs w:val="24"/>
              </w:rPr>
            </w:pPr>
            <w:r w:rsidRPr="00910040">
              <w:rPr>
                <w:rFonts w:eastAsia="Times New Roman" w:cs="Times New Roman"/>
                <w:b/>
                <w:noProof/>
                <w:szCs w:val="24"/>
              </w:rPr>
              <w:t>(Kopējā projekta īstenošanai nepieciešamā summa un finanšu līdzekļu avoti).</w:t>
            </w:r>
          </w:p>
        </w:tc>
      </w:tr>
      <w:tr w:rsidR="00BC5CC1" w:rsidRPr="00910040" w14:paraId="2C02176C" w14:textId="77777777" w:rsidTr="00BE17E4">
        <w:tc>
          <w:tcPr>
            <w:tcW w:w="2915" w:type="dxa"/>
          </w:tcPr>
          <w:p w14:paraId="5974C4E1" w14:textId="77777777" w:rsidR="00B748BD"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Finanšu avots</w:t>
            </w:r>
          </w:p>
        </w:tc>
        <w:tc>
          <w:tcPr>
            <w:tcW w:w="2761" w:type="dxa"/>
          </w:tcPr>
          <w:p w14:paraId="6FB1D276" w14:textId="77777777" w:rsidR="00B748BD"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Kopsumma (EUR)</w:t>
            </w:r>
          </w:p>
        </w:tc>
        <w:tc>
          <w:tcPr>
            <w:tcW w:w="3397" w:type="dxa"/>
          </w:tcPr>
          <w:p w14:paraId="13E3FA32" w14:textId="77777777" w:rsidR="00B748BD"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Procentdaļa (%)</w:t>
            </w:r>
          </w:p>
        </w:tc>
      </w:tr>
      <w:tr w:rsidR="00BC5CC1" w:rsidRPr="00910040" w14:paraId="59CE5D01" w14:textId="77777777" w:rsidTr="00BE17E4">
        <w:tc>
          <w:tcPr>
            <w:tcW w:w="2915" w:type="dxa"/>
          </w:tcPr>
          <w:p w14:paraId="67495A1B" w14:textId="77777777" w:rsidR="00B748BD"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Privātie līdzekļi</w:t>
            </w:r>
          </w:p>
        </w:tc>
        <w:tc>
          <w:tcPr>
            <w:tcW w:w="2761" w:type="dxa"/>
          </w:tcPr>
          <w:p w14:paraId="0412AFC7" w14:textId="77777777" w:rsidR="00B748BD" w:rsidRPr="00910040" w:rsidRDefault="00B748BD" w:rsidP="00841A2D">
            <w:pPr>
              <w:spacing w:after="0" w:line="240" w:lineRule="auto"/>
              <w:jc w:val="center"/>
              <w:rPr>
                <w:rFonts w:eastAsia="Times New Roman" w:cs="Times New Roman"/>
                <w:szCs w:val="24"/>
                <w:lang w:eastAsia="lv-LV"/>
              </w:rPr>
            </w:pPr>
          </w:p>
        </w:tc>
        <w:tc>
          <w:tcPr>
            <w:tcW w:w="3397" w:type="dxa"/>
          </w:tcPr>
          <w:p w14:paraId="5BEE2355" w14:textId="77777777" w:rsidR="00B748BD" w:rsidRPr="00910040" w:rsidRDefault="00B748BD" w:rsidP="00841A2D">
            <w:pPr>
              <w:spacing w:after="0" w:line="240" w:lineRule="auto"/>
              <w:jc w:val="center"/>
              <w:rPr>
                <w:rFonts w:eastAsia="Times New Roman" w:cs="Times New Roman"/>
                <w:szCs w:val="24"/>
                <w:lang w:eastAsia="lv-LV"/>
              </w:rPr>
            </w:pPr>
          </w:p>
        </w:tc>
      </w:tr>
      <w:tr w:rsidR="00BC5CC1" w:rsidRPr="00910040" w14:paraId="0E326932" w14:textId="77777777" w:rsidTr="00BE17E4">
        <w:tc>
          <w:tcPr>
            <w:tcW w:w="2915" w:type="dxa"/>
          </w:tcPr>
          <w:p w14:paraId="5CD2C322" w14:textId="77777777" w:rsidR="00B748BD"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 xml:space="preserve">Grants </w:t>
            </w:r>
          </w:p>
        </w:tc>
        <w:tc>
          <w:tcPr>
            <w:tcW w:w="2761" w:type="dxa"/>
          </w:tcPr>
          <w:p w14:paraId="1C94CC0A" w14:textId="77777777" w:rsidR="00B748BD" w:rsidRPr="00910040" w:rsidRDefault="00B748BD" w:rsidP="00841A2D">
            <w:pPr>
              <w:spacing w:after="0" w:line="240" w:lineRule="auto"/>
              <w:jc w:val="center"/>
              <w:rPr>
                <w:rFonts w:eastAsia="Times New Roman" w:cs="Times New Roman"/>
                <w:szCs w:val="24"/>
                <w:lang w:eastAsia="lv-LV"/>
              </w:rPr>
            </w:pPr>
          </w:p>
        </w:tc>
        <w:tc>
          <w:tcPr>
            <w:tcW w:w="3397" w:type="dxa"/>
          </w:tcPr>
          <w:p w14:paraId="13646990" w14:textId="77777777" w:rsidR="00B748BD" w:rsidRPr="00910040" w:rsidRDefault="00B748BD" w:rsidP="00841A2D">
            <w:pPr>
              <w:spacing w:after="0" w:line="240" w:lineRule="auto"/>
              <w:jc w:val="center"/>
              <w:rPr>
                <w:rFonts w:eastAsia="Times New Roman" w:cs="Times New Roman"/>
                <w:szCs w:val="24"/>
                <w:lang w:eastAsia="lv-LV"/>
              </w:rPr>
            </w:pPr>
          </w:p>
        </w:tc>
      </w:tr>
      <w:tr w:rsidR="00BC5CC1" w:rsidRPr="00910040" w14:paraId="315C03E7" w14:textId="77777777" w:rsidTr="00BE17E4">
        <w:tc>
          <w:tcPr>
            <w:tcW w:w="2915" w:type="dxa"/>
          </w:tcPr>
          <w:p w14:paraId="3EFA5943" w14:textId="77777777" w:rsidR="00B748BD"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Kredīts bankā</w:t>
            </w:r>
          </w:p>
        </w:tc>
        <w:tc>
          <w:tcPr>
            <w:tcW w:w="2761" w:type="dxa"/>
          </w:tcPr>
          <w:p w14:paraId="253F3EBA" w14:textId="77777777" w:rsidR="00B748BD" w:rsidRPr="00910040" w:rsidRDefault="00B748BD" w:rsidP="00841A2D">
            <w:pPr>
              <w:spacing w:after="0" w:line="240" w:lineRule="auto"/>
              <w:jc w:val="center"/>
              <w:rPr>
                <w:rFonts w:eastAsia="Times New Roman" w:cs="Times New Roman"/>
                <w:szCs w:val="24"/>
                <w:lang w:eastAsia="lv-LV"/>
              </w:rPr>
            </w:pPr>
          </w:p>
        </w:tc>
        <w:tc>
          <w:tcPr>
            <w:tcW w:w="3397" w:type="dxa"/>
          </w:tcPr>
          <w:p w14:paraId="065621D1" w14:textId="77777777" w:rsidR="00B748BD" w:rsidRPr="00910040" w:rsidRDefault="00B748BD" w:rsidP="00841A2D">
            <w:pPr>
              <w:spacing w:after="0" w:line="240" w:lineRule="auto"/>
              <w:jc w:val="center"/>
              <w:rPr>
                <w:rFonts w:eastAsia="Times New Roman" w:cs="Times New Roman"/>
                <w:szCs w:val="24"/>
                <w:lang w:eastAsia="lv-LV"/>
              </w:rPr>
            </w:pPr>
          </w:p>
        </w:tc>
      </w:tr>
      <w:tr w:rsidR="00BC5CC1" w:rsidRPr="00910040" w14:paraId="1E5A892C" w14:textId="77777777" w:rsidTr="00BE17E4">
        <w:tc>
          <w:tcPr>
            <w:tcW w:w="2915" w:type="dxa"/>
          </w:tcPr>
          <w:p w14:paraId="320E7881" w14:textId="77777777" w:rsidR="00B748BD"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Cits</w:t>
            </w:r>
          </w:p>
        </w:tc>
        <w:tc>
          <w:tcPr>
            <w:tcW w:w="2761" w:type="dxa"/>
          </w:tcPr>
          <w:p w14:paraId="7031C08E" w14:textId="77777777" w:rsidR="00B748BD" w:rsidRPr="00910040" w:rsidRDefault="00B748BD" w:rsidP="00841A2D">
            <w:pPr>
              <w:spacing w:after="0" w:line="240" w:lineRule="auto"/>
              <w:jc w:val="center"/>
              <w:rPr>
                <w:rFonts w:eastAsia="Times New Roman" w:cs="Times New Roman"/>
                <w:szCs w:val="24"/>
                <w:lang w:eastAsia="lv-LV"/>
              </w:rPr>
            </w:pPr>
          </w:p>
        </w:tc>
        <w:tc>
          <w:tcPr>
            <w:tcW w:w="3397" w:type="dxa"/>
          </w:tcPr>
          <w:p w14:paraId="3FB503AB" w14:textId="77777777" w:rsidR="00B748BD" w:rsidRPr="00910040" w:rsidRDefault="00B748BD" w:rsidP="00841A2D">
            <w:pPr>
              <w:spacing w:after="0" w:line="240" w:lineRule="auto"/>
              <w:jc w:val="center"/>
              <w:rPr>
                <w:rFonts w:eastAsia="Times New Roman" w:cs="Times New Roman"/>
                <w:szCs w:val="24"/>
                <w:lang w:eastAsia="lv-LV"/>
              </w:rPr>
            </w:pPr>
          </w:p>
        </w:tc>
      </w:tr>
      <w:tr w:rsidR="00BC5CC1" w:rsidRPr="00910040" w14:paraId="51002328" w14:textId="77777777" w:rsidTr="00BE17E4">
        <w:tc>
          <w:tcPr>
            <w:tcW w:w="2915" w:type="dxa"/>
          </w:tcPr>
          <w:p w14:paraId="124D0C7E" w14:textId="77777777" w:rsidR="00B748BD" w:rsidRPr="00910040" w:rsidRDefault="00B03F31" w:rsidP="00841A2D">
            <w:pPr>
              <w:spacing w:after="0" w:line="240" w:lineRule="auto"/>
              <w:jc w:val="right"/>
              <w:rPr>
                <w:rFonts w:eastAsia="Times New Roman" w:cs="Times New Roman"/>
                <w:b/>
                <w:szCs w:val="24"/>
                <w:lang w:eastAsia="lv-LV"/>
              </w:rPr>
            </w:pPr>
            <w:r w:rsidRPr="00910040">
              <w:rPr>
                <w:rFonts w:eastAsia="Times New Roman" w:cs="Times New Roman"/>
                <w:b/>
                <w:szCs w:val="24"/>
                <w:lang w:eastAsia="lv-LV"/>
              </w:rPr>
              <w:t>KOPĀ</w:t>
            </w:r>
          </w:p>
        </w:tc>
        <w:tc>
          <w:tcPr>
            <w:tcW w:w="2761" w:type="dxa"/>
          </w:tcPr>
          <w:p w14:paraId="30E4F765" w14:textId="77777777" w:rsidR="00B748BD" w:rsidRPr="00910040" w:rsidRDefault="00B748BD" w:rsidP="00841A2D">
            <w:pPr>
              <w:spacing w:after="0" w:line="240" w:lineRule="auto"/>
              <w:jc w:val="center"/>
              <w:rPr>
                <w:rFonts w:eastAsia="Times New Roman" w:cs="Times New Roman"/>
                <w:b/>
                <w:szCs w:val="24"/>
                <w:lang w:eastAsia="lv-LV"/>
              </w:rPr>
            </w:pPr>
          </w:p>
        </w:tc>
        <w:tc>
          <w:tcPr>
            <w:tcW w:w="3397" w:type="dxa"/>
          </w:tcPr>
          <w:p w14:paraId="5AF3AB51" w14:textId="77777777" w:rsidR="00B748BD" w:rsidRPr="00910040" w:rsidRDefault="00B03F31"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100%</w:t>
            </w:r>
          </w:p>
        </w:tc>
      </w:tr>
    </w:tbl>
    <w:p w14:paraId="0D51A27B" w14:textId="77777777" w:rsidR="00422424" w:rsidRPr="00910040" w:rsidRDefault="00422424" w:rsidP="00841A2D">
      <w:pPr>
        <w:spacing w:after="0" w:line="240" w:lineRule="auto"/>
        <w:ind w:right="-283"/>
        <w:jc w:val="both"/>
        <w:rPr>
          <w:b/>
          <w:szCs w:val="24"/>
        </w:rPr>
      </w:pPr>
    </w:p>
    <w:p w14:paraId="0FD30035" w14:textId="77777777" w:rsidR="000A01D6" w:rsidRPr="00910040" w:rsidRDefault="000A01D6" w:rsidP="00841A2D">
      <w:pPr>
        <w:spacing w:after="0" w:line="240" w:lineRule="auto"/>
        <w:ind w:right="-283"/>
        <w:jc w:val="both"/>
        <w:rPr>
          <w:b/>
          <w:szCs w:val="24"/>
        </w:rPr>
        <w:sectPr w:rsidR="000A01D6" w:rsidRPr="00910040" w:rsidSect="00934A47">
          <w:headerReference w:type="default" r:id="rId9"/>
          <w:footerReference w:type="default" r:id="rId10"/>
          <w:pgSz w:w="11906" w:h="16838" w:code="9"/>
          <w:pgMar w:top="1644" w:right="1274" w:bottom="1531" w:left="1797" w:header="709" w:footer="709" w:gutter="0"/>
          <w:cols w:space="708"/>
          <w:docGrid w:linePitch="360"/>
        </w:sectPr>
      </w:pPr>
    </w:p>
    <w:tbl>
      <w:tblPr>
        <w:tblpPr w:leftFromText="180" w:rightFromText="180" w:vertAnchor="text" w:horzAnchor="margin" w:tblpXSpec="center" w:tblpY="-1796"/>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769"/>
        <w:gridCol w:w="651"/>
        <w:gridCol w:w="652"/>
        <w:gridCol w:w="652"/>
        <w:gridCol w:w="676"/>
        <w:gridCol w:w="720"/>
        <w:gridCol w:w="709"/>
        <w:gridCol w:w="709"/>
        <w:gridCol w:w="708"/>
        <w:gridCol w:w="709"/>
        <w:gridCol w:w="709"/>
        <w:gridCol w:w="709"/>
        <w:gridCol w:w="708"/>
        <w:gridCol w:w="709"/>
        <w:gridCol w:w="709"/>
        <w:gridCol w:w="709"/>
        <w:gridCol w:w="708"/>
      </w:tblGrid>
      <w:tr w:rsidR="00D00E78" w:rsidRPr="00910040" w14:paraId="6E301B59" w14:textId="77777777" w:rsidTr="00D00E78">
        <w:trPr>
          <w:trHeight w:val="274"/>
        </w:trPr>
        <w:tc>
          <w:tcPr>
            <w:tcW w:w="3393" w:type="dxa"/>
            <w:tcBorders>
              <w:top w:val="nil"/>
              <w:left w:val="nil"/>
              <w:bottom w:val="nil"/>
              <w:right w:val="nil"/>
            </w:tcBorders>
            <w:shd w:val="clear" w:color="000000" w:fill="FFFFFF"/>
            <w:noWrap/>
            <w:vAlign w:val="center"/>
          </w:tcPr>
          <w:p w14:paraId="2CBBBB9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11916" w:type="dxa"/>
            <w:gridSpan w:val="17"/>
            <w:tcBorders>
              <w:top w:val="nil"/>
              <w:left w:val="nil"/>
              <w:bottom w:val="nil"/>
              <w:right w:val="nil"/>
            </w:tcBorders>
            <w:shd w:val="clear" w:color="000000" w:fill="FFFFFF"/>
            <w:vAlign w:val="center"/>
          </w:tcPr>
          <w:p w14:paraId="39182429" w14:textId="77777777" w:rsidR="00D00E78" w:rsidRPr="00910040" w:rsidRDefault="00D00E78" w:rsidP="00841A2D">
            <w:pPr>
              <w:spacing w:after="0" w:line="240" w:lineRule="auto"/>
              <w:jc w:val="center"/>
              <w:rPr>
                <w:rFonts w:eastAsia="Times New Roman" w:cs="Times New Roman"/>
                <w:b/>
                <w:szCs w:val="20"/>
                <w:lang w:eastAsia="lv-LV"/>
              </w:rPr>
            </w:pPr>
          </w:p>
        </w:tc>
      </w:tr>
      <w:tr w:rsidR="00D00E78" w:rsidRPr="00910040" w14:paraId="47FF6076" w14:textId="77777777" w:rsidTr="00D00E78">
        <w:trPr>
          <w:trHeight w:val="274"/>
        </w:trPr>
        <w:tc>
          <w:tcPr>
            <w:tcW w:w="3393" w:type="dxa"/>
            <w:tcBorders>
              <w:top w:val="nil"/>
              <w:left w:val="nil"/>
              <w:bottom w:val="single" w:sz="4" w:space="0" w:color="auto"/>
              <w:right w:val="nil"/>
            </w:tcBorders>
            <w:shd w:val="clear" w:color="000000" w:fill="FFFFFF"/>
            <w:noWrap/>
            <w:vAlign w:val="center"/>
          </w:tcPr>
          <w:p w14:paraId="4696191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11916" w:type="dxa"/>
            <w:gridSpan w:val="17"/>
            <w:tcBorders>
              <w:top w:val="nil"/>
              <w:left w:val="nil"/>
              <w:bottom w:val="single" w:sz="4" w:space="0" w:color="auto"/>
              <w:right w:val="nil"/>
            </w:tcBorders>
            <w:shd w:val="clear" w:color="000000" w:fill="FFFFFF"/>
            <w:vAlign w:val="center"/>
          </w:tcPr>
          <w:p w14:paraId="074D9FFD" w14:textId="77777777" w:rsidR="00D00E78" w:rsidRPr="00910040" w:rsidRDefault="00D00E78" w:rsidP="00841A2D">
            <w:pPr>
              <w:spacing w:after="0" w:line="240" w:lineRule="auto"/>
              <w:jc w:val="center"/>
              <w:rPr>
                <w:rFonts w:eastAsia="Times New Roman" w:cs="Times New Roman"/>
                <w:b/>
                <w:szCs w:val="20"/>
                <w:lang w:eastAsia="lv-LV"/>
              </w:rPr>
            </w:pPr>
          </w:p>
        </w:tc>
      </w:tr>
      <w:tr w:rsidR="00D00E78" w:rsidRPr="00910040" w14:paraId="5A5CC5BC" w14:textId="77777777" w:rsidTr="00D00E78">
        <w:trPr>
          <w:trHeight w:val="274"/>
        </w:trPr>
        <w:tc>
          <w:tcPr>
            <w:tcW w:w="15309" w:type="dxa"/>
            <w:gridSpan w:val="18"/>
            <w:tcBorders>
              <w:top w:val="single" w:sz="4" w:space="0" w:color="auto"/>
            </w:tcBorders>
            <w:shd w:val="clear" w:color="000000" w:fill="FFFFFF"/>
            <w:noWrap/>
            <w:vAlign w:val="center"/>
          </w:tcPr>
          <w:p w14:paraId="2B246782" w14:textId="77777777" w:rsidR="00D00E78" w:rsidRPr="00910040" w:rsidRDefault="00D00E78" w:rsidP="00841A2D">
            <w:pPr>
              <w:spacing w:after="0" w:line="240" w:lineRule="auto"/>
              <w:jc w:val="center"/>
              <w:rPr>
                <w:rFonts w:eastAsia="Times New Roman" w:cs="Times New Roman"/>
                <w:b/>
                <w:szCs w:val="20"/>
                <w:lang w:eastAsia="lv-LV"/>
              </w:rPr>
            </w:pPr>
            <w:r w:rsidRPr="00910040">
              <w:rPr>
                <w:rFonts w:eastAsia="Times New Roman" w:cs="Times New Roman"/>
                <w:b/>
                <w:szCs w:val="20"/>
                <w:lang w:eastAsia="lv-LV"/>
              </w:rPr>
              <w:t xml:space="preserve">NAUDAS PLŪSMAS APRĒĶINS </w:t>
            </w:r>
          </w:p>
          <w:p w14:paraId="2EA3BB7F"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(3 gadiem, 1.gadā pa mēnešiem, 2.un 3. gadā pa ceturkšņiem)</w:t>
            </w:r>
          </w:p>
        </w:tc>
      </w:tr>
      <w:tr w:rsidR="00D00E78" w:rsidRPr="00910040" w14:paraId="2497A212" w14:textId="77777777" w:rsidTr="00D00E78">
        <w:trPr>
          <w:trHeight w:val="278"/>
        </w:trPr>
        <w:tc>
          <w:tcPr>
            <w:tcW w:w="3393" w:type="dxa"/>
            <w:tcBorders>
              <w:top w:val="single" w:sz="4" w:space="0" w:color="auto"/>
            </w:tcBorders>
            <w:shd w:val="clear" w:color="000000" w:fill="FFFFFF"/>
            <w:noWrap/>
            <w:vAlign w:val="center"/>
          </w:tcPr>
          <w:p w14:paraId="341AABE4" w14:textId="77777777" w:rsidR="00D00E78" w:rsidRPr="00910040" w:rsidRDefault="00D00E78" w:rsidP="00841A2D">
            <w:pPr>
              <w:spacing w:after="0" w:line="240" w:lineRule="auto"/>
              <w:jc w:val="right"/>
              <w:rPr>
                <w:rFonts w:eastAsia="Times New Roman" w:cs="Times New Roman"/>
                <w:sz w:val="20"/>
                <w:szCs w:val="20"/>
                <w:lang w:eastAsia="lv-LV"/>
              </w:rPr>
            </w:pPr>
            <w:r w:rsidRPr="00910040">
              <w:rPr>
                <w:rFonts w:eastAsia="Times New Roman" w:cs="Times New Roman"/>
                <w:sz w:val="20"/>
                <w:szCs w:val="20"/>
                <w:lang w:eastAsia="lv-LV"/>
              </w:rPr>
              <w:t>Gads</w:t>
            </w:r>
          </w:p>
        </w:tc>
        <w:tc>
          <w:tcPr>
            <w:tcW w:w="11916" w:type="dxa"/>
            <w:gridSpan w:val="17"/>
            <w:tcBorders>
              <w:top w:val="single" w:sz="4" w:space="0" w:color="auto"/>
            </w:tcBorders>
            <w:shd w:val="clear" w:color="000000" w:fill="CCFFCC"/>
          </w:tcPr>
          <w:p w14:paraId="7E41278F" w14:textId="77777777" w:rsidR="00D00E78" w:rsidRPr="00910040" w:rsidRDefault="00D00E78" w:rsidP="00841A2D">
            <w:pPr>
              <w:spacing w:after="0" w:line="240" w:lineRule="auto"/>
              <w:jc w:val="center"/>
              <w:rPr>
                <w:rFonts w:eastAsia="Times New Roman" w:cs="Times New Roman"/>
                <w:b/>
                <w:sz w:val="20"/>
                <w:szCs w:val="20"/>
                <w:lang w:eastAsia="lv-LV"/>
              </w:rPr>
            </w:pPr>
            <w:r w:rsidRPr="00910040">
              <w:rPr>
                <w:rFonts w:eastAsia="Times New Roman" w:cs="Times New Roman"/>
                <w:b/>
                <w:sz w:val="20"/>
                <w:szCs w:val="20"/>
                <w:lang w:eastAsia="lv-LV"/>
              </w:rPr>
              <w:t>20___. gads</w:t>
            </w:r>
          </w:p>
        </w:tc>
      </w:tr>
      <w:tr w:rsidR="00D00E78" w:rsidRPr="00910040" w14:paraId="29BE93A2" w14:textId="77777777" w:rsidTr="00D00E78">
        <w:trPr>
          <w:trHeight w:val="278"/>
        </w:trPr>
        <w:tc>
          <w:tcPr>
            <w:tcW w:w="3393" w:type="dxa"/>
            <w:vMerge w:val="restart"/>
            <w:tcBorders>
              <w:top w:val="single" w:sz="4" w:space="0" w:color="auto"/>
            </w:tcBorders>
            <w:shd w:val="clear" w:color="000000" w:fill="FFFFFF"/>
            <w:noWrap/>
            <w:vAlign w:val="bottom"/>
          </w:tcPr>
          <w:p w14:paraId="68314F99"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 </w:t>
            </w:r>
          </w:p>
        </w:tc>
        <w:tc>
          <w:tcPr>
            <w:tcW w:w="769" w:type="dxa"/>
            <w:vMerge w:val="restart"/>
            <w:tcBorders>
              <w:top w:val="single" w:sz="4" w:space="0" w:color="auto"/>
            </w:tcBorders>
            <w:shd w:val="clear" w:color="000000" w:fill="CCFFCC"/>
            <w:noWrap/>
            <w:vAlign w:val="bottom"/>
          </w:tcPr>
          <w:p w14:paraId="46C7903A"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p w14:paraId="70F4CD45"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EUR</w:t>
            </w:r>
          </w:p>
        </w:tc>
        <w:tc>
          <w:tcPr>
            <w:tcW w:w="2631" w:type="dxa"/>
            <w:gridSpan w:val="4"/>
            <w:tcBorders>
              <w:top w:val="single" w:sz="4" w:space="0" w:color="auto"/>
            </w:tcBorders>
            <w:shd w:val="clear" w:color="000000" w:fill="CCFFCC"/>
            <w:noWrap/>
            <w:vAlign w:val="bottom"/>
          </w:tcPr>
          <w:p w14:paraId="7A73C5DA" w14:textId="77777777" w:rsidR="00D00E78" w:rsidRPr="00910040" w:rsidRDefault="00D00E78" w:rsidP="00841A2D">
            <w:pPr>
              <w:pStyle w:val="ListParagraph"/>
              <w:numPr>
                <w:ilvl w:val="0"/>
                <w:numId w:val="18"/>
              </w:num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ceturksnis</w:t>
            </w:r>
          </w:p>
        </w:tc>
        <w:tc>
          <w:tcPr>
            <w:tcW w:w="2846" w:type="dxa"/>
            <w:gridSpan w:val="4"/>
            <w:tcBorders>
              <w:top w:val="single" w:sz="4" w:space="0" w:color="auto"/>
            </w:tcBorders>
            <w:shd w:val="clear" w:color="000000" w:fill="CCFFCC"/>
            <w:noWrap/>
            <w:vAlign w:val="bottom"/>
          </w:tcPr>
          <w:p w14:paraId="467A2AB7" w14:textId="77777777" w:rsidR="00D00E78" w:rsidRPr="00910040" w:rsidRDefault="00D00E78" w:rsidP="00841A2D">
            <w:pPr>
              <w:pStyle w:val="ListParagraph"/>
              <w:numPr>
                <w:ilvl w:val="0"/>
                <w:numId w:val="18"/>
              </w:num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ceturksnis</w:t>
            </w:r>
          </w:p>
        </w:tc>
        <w:tc>
          <w:tcPr>
            <w:tcW w:w="2835" w:type="dxa"/>
            <w:gridSpan w:val="4"/>
            <w:tcBorders>
              <w:top w:val="single" w:sz="4" w:space="0" w:color="auto"/>
            </w:tcBorders>
            <w:shd w:val="clear" w:color="000000" w:fill="CCFFCC"/>
            <w:noWrap/>
            <w:vAlign w:val="bottom"/>
          </w:tcPr>
          <w:p w14:paraId="57C58552" w14:textId="77777777" w:rsidR="00D00E78" w:rsidRPr="00910040" w:rsidRDefault="00D00E78" w:rsidP="00841A2D">
            <w:pPr>
              <w:pStyle w:val="ListParagraph"/>
              <w:numPr>
                <w:ilvl w:val="0"/>
                <w:numId w:val="18"/>
              </w:num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ceturksnis</w:t>
            </w:r>
          </w:p>
        </w:tc>
        <w:tc>
          <w:tcPr>
            <w:tcW w:w="2835" w:type="dxa"/>
            <w:gridSpan w:val="4"/>
            <w:tcBorders>
              <w:top w:val="single" w:sz="4" w:space="0" w:color="auto"/>
            </w:tcBorders>
            <w:shd w:val="clear" w:color="000000" w:fill="CCFFCC"/>
            <w:noWrap/>
            <w:vAlign w:val="bottom"/>
          </w:tcPr>
          <w:p w14:paraId="4F9888A2" w14:textId="77777777" w:rsidR="00D00E78" w:rsidRPr="00910040" w:rsidRDefault="00D00E78" w:rsidP="00841A2D">
            <w:pPr>
              <w:pStyle w:val="ListParagraph"/>
              <w:numPr>
                <w:ilvl w:val="0"/>
                <w:numId w:val="18"/>
              </w:num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ceturksnis</w:t>
            </w:r>
          </w:p>
        </w:tc>
      </w:tr>
      <w:tr w:rsidR="00D00E78" w:rsidRPr="00910040" w14:paraId="443240EA" w14:textId="77777777" w:rsidTr="00D00E78">
        <w:trPr>
          <w:trHeight w:val="278"/>
        </w:trPr>
        <w:tc>
          <w:tcPr>
            <w:tcW w:w="3393" w:type="dxa"/>
            <w:vMerge/>
            <w:shd w:val="clear" w:color="000000" w:fill="FFFFFF"/>
            <w:noWrap/>
            <w:vAlign w:val="bottom"/>
          </w:tcPr>
          <w:p w14:paraId="0F326D18" w14:textId="77777777" w:rsidR="00D00E78" w:rsidRPr="00910040" w:rsidRDefault="00D00E78" w:rsidP="00841A2D">
            <w:pPr>
              <w:spacing w:after="0" w:line="240" w:lineRule="auto"/>
              <w:rPr>
                <w:rFonts w:eastAsia="Times New Roman" w:cs="Times New Roman"/>
                <w:sz w:val="20"/>
                <w:szCs w:val="20"/>
                <w:lang w:eastAsia="lv-LV"/>
              </w:rPr>
            </w:pPr>
          </w:p>
        </w:tc>
        <w:tc>
          <w:tcPr>
            <w:tcW w:w="769" w:type="dxa"/>
            <w:vMerge/>
            <w:shd w:val="clear" w:color="000000" w:fill="CCFFCC"/>
            <w:noWrap/>
            <w:vAlign w:val="bottom"/>
          </w:tcPr>
          <w:p w14:paraId="1C8FF0E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tcBorders>
              <w:top w:val="single" w:sz="4" w:space="0" w:color="auto"/>
            </w:tcBorders>
            <w:shd w:val="clear" w:color="000000" w:fill="CCFFCC"/>
            <w:noWrap/>
            <w:vAlign w:val="bottom"/>
          </w:tcPr>
          <w:p w14:paraId="5918ECA9"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1</w:t>
            </w:r>
          </w:p>
        </w:tc>
        <w:tc>
          <w:tcPr>
            <w:tcW w:w="652" w:type="dxa"/>
            <w:tcBorders>
              <w:top w:val="single" w:sz="4" w:space="0" w:color="auto"/>
            </w:tcBorders>
            <w:shd w:val="clear" w:color="000000" w:fill="CCFFCC"/>
            <w:noWrap/>
            <w:vAlign w:val="bottom"/>
          </w:tcPr>
          <w:p w14:paraId="2C3BF214"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2</w:t>
            </w:r>
          </w:p>
        </w:tc>
        <w:tc>
          <w:tcPr>
            <w:tcW w:w="652" w:type="dxa"/>
            <w:tcBorders>
              <w:top w:val="single" w:sz="4" w:space="0" w:color="auto"/>
            </w:tcBorders>
            <w:shd w:val="clear" w:color="000000" w:fill="CCFFCC"/>
            <w:noWrap/>
            <w:vAlign w:val="bottom"/>
          </w:tcPr>
          <w:p w14:paraId="12C2A536"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3</w:t>
            </w:r>
          </w:p>
        </w:tc>
        <w:tc>
          <w:tcPr>
            <w:tcW w:w="676" w:type="dxa"/>
            <w:tcBorders>
              <w:top w:val="single" w:sz="4" w:space="0" w:color="auto"/>
            </w:tcBorders>
            <w:shd w:val="clear" w:color="000000" w:fill="CCFFCC"/>
          </w:tcPr>
          <w:p w14:paraId="5048C815"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tc>
        <w:tc>
          <w:tcPr>
            <w:tcW w:w="720" w:type="dxa"/>
            <w:tcBorders>
              <w:top w:val="single" w:sz="4" w:space="0" w:color="auto"/>
            </w:tcBorders>
            <w:shd w:val="clear" w:color="000000" w:fill="CCFFCC"/>
            <w:noWrap/>
            <w:vAlign w:val="bottom"/>
          </w:tcPr>
          <w:p w14:paraId="1330A1B4"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4</w:t>
            </w:r>
          </w:p>
        </w:tc>
        <w:tc>
          <w:tcPr>
            <w:tcW w:w="709" w:type="dxa"/>
            <w:tcBorders>
              <w:top w:val="single" w:sz="4" w:space="0" w:color="auto"/>
            </w:tcBorders>
            <w:shd w:val="clear" w:color="000000" w:fill="CCFFCC"/>
            <w:noWrap/>
            <w:vAlign w:val="bottom"/>
          </w:tcPr>
          <w:p w14:paraId="4BB82239"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5</w:t>
            </w:r>
          </w:p>
        </w:tc>
        <w:tc>
          <w:tcPr>
            <w:tcW w:w="709" w:type="dxa"/>
            <w:tcBorders>
              <w:top w:val="single" w:sz="4" w:space="0" w:color="auto"/>
            </w:tcBorders>
            <w:shd w:val="clear" w:color="000000" w:fill="CCFFCC"/>
            <w:noWrap/>
            <w:vAlign w:val="bottom"/>
          </w:tcPr>
          <w:p w14:paraId="7205C882"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6</w:t>
            </w:r>
          </w:p>
        </w:tc>
        <w:tc>
          <w:tcPr>
            <w:tcW w:w="708" w:type="dxa"/>
            <w:tcBorders>
              <w:top w:val="single" w:sz="4" w:space="0" w:color="auto"/>
            </w:tcBorders>
            <w:shd w:val="clear" w:color="000000" w:fill="CCFFCC"/>
          </w:tcPr>
          <w:p w14:paraId="62EA2154"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tc>
        <w:tc>
          <w:tcPr>
            <w:tcW w:w="709" w:type="dxa"/>
            <w:tcBorders>
              <w:top w:val="single" w:sz="4" w:space="0" w:color="auto"/>
            </w:tcBorders>
            <w:shd w:val="clear" w:color="000000" w:fill="CCFFCC"/>
            <w:noWrap/>
            <w:vAlign w:val="bottom"/>
          </w:tcPr>
          <w:p w14:paraId="4B0D8854"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7</w:t>
            </w:r>
          </w:p>
        </w:tc>
        <w:tc>
          <w:tcPr>
            <w:tcW w:w="709" w:type="dxa"/>
            <w:tcBorders>
              <w:top w:val="single" w:sz="4" w:space="0" w:color="auto"/>
            </w:tcBorders>
            <w:shd w:val="clear" w:color="000000" w:fill="CCFFCC"/>
            <w:noWrap/>
            <w:vAlign w:val="bottom"/>
          </w:tcPr>
          <w:p w14:paraId="6133DF2C"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8</w:t>
            </w:r>
          </w:p>
        </w:tc>
        <w:tc>
          <w:tcPr>
            <w:tcW w:w="709" w:type="dxa"/>
            <w:tcBorders>
              <w:top w:val="single" w:sz="4" w:space="0" w:color="auto"/>
            </w:tcBorders>
            <w:shd w:val="clear" w:color="000000" w:fill="CCFFCC"/>
            <w:noWrap/>
            <w:vAlign w:val="bottom"/>
          </w:tcPr>
          <w:p w14:paraId="1E0580F7"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9</w:t>
            </w:r>
          </w:p>
        </w:tc>
        <w:tc>
          <w:tcPr>
            <w:tcW w:w="708" w:type="dxa"/>
            <w:tcBorders>
              <w:top w:val="single" w:sz="4" w:space="0" w:color="auto"/>
            </w:tcBorders>
            <w:shd w:val="clear" w:color="000000" w:fill="CCFFCC"/>
          </w:tcPr>
          <w:p w14:paraId="54313F5F"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tc>
        <w:tc>
          <w:tcPr>
            <w:tcW w:w="709" w:type="dxa"/>
            <w:tcBorders>
              <w:top w:val="single" w:sz="4" w:space="0" w:color="auto"/>
            </w:tcBorders>
            <w:shd w:val="clear" w:color="000000" w:fill="CCFFCC"/>
            <w:noWrap/>
            <w:vAlign w:val="bottom"/>
          </w:tcPr>
          <w:p w14:paraId="00590FD5"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10</w:t>
            </w:r>
          </w:p>
        </w:tc>
        <w:tc>
          <w:tcPr>
            <w:tcW w:w="709" w:type="dxa"/>
            <w:tcBorders>
              <w:top w:val="single" w:sz="4" w:space="0" w:color="auto"/>
            </w:tcBorders>
            <w:shd w:val="clear" w:color="000000" w:fill="CCFFCC"/>
            <w:noWrap/>
            <w:vAlign w:val="bottom"/>
          </w:tcPr>
          <w:p w14:paraId="73C11C91"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11</w:t>
            </w:r>
          </w:p>
        </w:tc>
        <w:tc>
          <w:tcPr>
            <w:tcW w:w="709" w:type="dxa"/>
            <w:tcBorders>
              <w:top w:val="single" w:sz="4" w:space="0" w:color="auto"/>
            </w:tcBorders>
            <w:shd w:val="clear" w:color="000000" w:fill="CCFFCC"/>
            <w:noWrap/>
            <w:vAlign w:val="bottom"/>
          </w:tcPr>
          <w:p w14:paraId="5271DDBD"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12</w:t>
            </w:r>
          </w:p>
        </w:tc>
        <w:tc>
          <w:tcPr>
            <w:tcW w:w="708" w:type="dxa"/>
            <w:tcBorders>
              <w:top w:val="single" w:sz="4" w:space="0" w:color="auto"/>
            </w:tcBorders>
            <w:shd w:val="clear" w:color="000000" w:fill="CCFFCC"/>
          </w:tcPr>
          <w:p w14:paraId="755475A5"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tc>
      </w:tr>
      <w:tr w:rsidR="00D00E78" w:rsidRPr="00910040" w14:paraId="1A5BBA33" w14:textId="77777777" w:rsidTr="00D00E78">
        <w:trPr>
          <w:trHeight w:val="261"/>
        </w:trPr>
        <w:tc>
          <w:tcPr>
            <w:tcW w:w="3393" w:type="dxa"/>
            <w:shd w:val="clear" w:color="auto" w:fill="CCFFCC"/>
            <w:noWrap/>
            <w:vAlign w:val="bottom"/>
          </w:tcPr>
          <w:p w14:paraId="56F12227" w14:textId="77777777" w:rsidR="00D00E78" w:rsidRPr="00910040" w:rsidRDefault="00D00E78" w:rsidP="00841A2D">
            <w:pPr>
              <w:spacing w:after="0" w:line="240" w:lineRule="auto"/>
              <w:rPr>
                <w:rFonts w:eastAsia="Times New Roman" w:cs="Times New Roman"/>
                <w:b/>
                <w:iCs/>
                <w:sz w:val="20"/>
                <w:szCs w:val="20"/>
                <w:lang w:eastAsia="lv-LV"/>
              </w:rPr>
            </w:pPr>
            <w:r w:rsidRPr="00910040">
              <w:rPr>
                <w:rFonts w:eastAsia="Times New Roman" w:cs="Times New Roman"/>
                <w:b/>
                <w:iCs/>
                <w:sz w:val="20"/>
                <w:szCs w:val="20"/>
                <w:lang w:eastAsia="lv-LV"/>
              </w:rPr>
              <w:t>Naudas atlikums mēneša sākumā</w:t>
            </w:r>
          </w:p>
        </w:tc>
        <w:tc>
          <w:tcPr>
            <w:tcW w:w="769" w:type="dxa"/>
            <w:shd w:val="clear" w:color="auto" w:fill="CCFFCC"/>
            <w:noWrap/>
            <w:vAlign w:val="center"/>
          </w:tcPr>
          <w:p w14:paraId="7BB82781" w14:textId="77777777" w:rsidR="00D00E78" w:rsidRPr="00910040" w:rsidRDefault="00D00E78" w:rsidP="00841A2D">
            <w:pPr>
              <w:spacing w:after="0" w:line="240" w:lineRule="auto"/>
              <w:jc w:val="center"/>
              <w:rPr>
                <w:rFonts w:eastAsia="Times New Roman" w:cs="Times New Roman"/>
                <w:iCs/>
                <w:sz w:val="20"/>
                <w:szCs w:val="20"/>
                <w:lang w:eastAsia="lv-LV"/>
              </w:rPr>
            </w:pPr>
          </w:p>
        </w:tc>
        <w:tc>
          <w:tcPr>
            <w:tcW w:w="651" w:type="dxa"/>
            <w:shd w:val="clear" w:color="auto" w:fill="CCFFCC"/>
            <w:noWrap/>
            <w:vAlign w:val="center"/>
          </w:tcPr>
          <w:p w14:paraId="62D06AEF" w14:textId="77777777" w:rsidR="00D00E78" w:rsidRPr="00910040" w:rsidRDefault="00D00E78" w:rsidP="00841A2D">
            <w:pPr>
              <w:spacing w:after="0" w:line="240" w:lineRule="auto"/>
              <w:jc w:val="center"/>
              <w:rPr>
                <w:rFonts w:eastAsia="Times New Roman" w:cs="Times New Roman"/>
                <w:iCs/>
                <w:sz w:val="20"/>
                <w:szCs w:val="20"/>
                <w:lang w:eastAsia="lv-LV"/>
              </w:rPr>
            </w:pPr>
            <w:r w:rsidRPr="00910040">
              <w:rPr>
                <w:rFonts w:eastAsia="Times New Roman" w:cs="Times New Roman"/>
                <w:iCs/>
                <w:sz w:val="20"/>
                <w:szCs w:val="20"/>
                <w:lang w:eastAsia="lv-LV"/>
              </w:rPr>
              <w:t>0</w:t>
            </w:r>
          </w:p>
        </w:tc>
        <w:tc>
          <w:tcPr>
            <w:tcW w:w="652" w:type="dxa"/>
            <w:shd w:val="clear" w:color="auto" w:fill="CCFFCC"/>
            <w:noWrap/>
            <w:vAlign w:val="center"/>
          </w:tcPr>
          <w:p w14:paraId="70A34264" w14:textId="77777777" w:rsidR="00D00E78" w:rsidRPr="00910040" w:rsidRDefault="00D00E78" w:rsidP="00841A2D">
            <w:pPr>
              <w:spacing w:after="0" w:line="240" w:lineRule="auto"/>
              <w:jc w:val="center"/>
              <w:rPr>
                <w:rFonts w:eastAsia="Times New Roman" w:cs="Times New Roman"/>
                <w:iCs/>
                <w:sz w:val="20"/>
                <w:szCs w:val="20"/>
                <w:lang w:eastAsia="lv-LV"/>
              </w:rPr>
            </w:pPr>
          </w:p>
        </w:tc>
        <w:tc>
          <w:tcPr>
            <w:tcW w:w="652" w:type="dxa"/>
            <w:shd w:val="clear" w:color="auto" w:fill="CCFFCC"/>
            <w:noWrap/>
            <w:vAlign w:val="center"/>
          </w:tcPr>
          <w:p w14:paraId="4236E1E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auto" w:fill="CCFFCC"/>
            <w:vAlign w:val="center"/>
          </w:tcPr>
          <w:p w14:paraId="4E8614A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14:paraId="08D2C5B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18F8248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29CF14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59E031A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8DD310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28AFB3B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78E2DD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481CAC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224D125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1C4F8C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C88E97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B709DA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6BBF3D2B" w14:textId="77777777" w:rsidTr="00D00E78">
        <w:trPr>
          <w:trHeight w:val="231"/>
        </w:trPr>
        <w:tc>
          <w:tcPr>
            <w:tcW w:w="3393" w:type="dxa"/>
            <w:shd w:val="clear" w:color="000000" w:fill="FFFFFF"/>
            <w:noWrap/>
            <w:vAlign w:val="bottom"/>
          </w:tcPr>
          <w:p w14:paraId="4C02FD69" w14:textId="77777777" w:rsidR="00D00E78" w:rsidRPr="00910040" w:rsidRDefault="00D00E78" w:rsidP="00841A2D">
            <w:pPr>
              <w:spacing w:after="0" w:line="240" w:lineRule="auto"/>
              <w:rPr>
                <w:rFonts w:eastAsia="Times New Roman" w:cs="Times New Roman"/>
                <w:b/>
                <w:bCs/>
                <w:iCs/>
                <w:sz w:val="20"/>
                <w:szCs w:val="20"/>
                <w:lang w:eastAsia="lv-LV"/>
              </w:rPr>
            </w:pPr>
            <w:r w:rsidRPr="00910040">
              <w:rPr>
                <w:rFonts w:eastAsia="Times New Roman" w:cs="Times New Roman"/>
                <w:b/>
                <w:bCs/>
                <w:iCs/>
                <w:sz w:val="20"/>
                <w:szCs w:val="20"/>
                <w:lang w:eastAsia="lv-LV"/>
              </w:rPr>
              <w:t>1. Ieņēmumi</w:t>
            </w:r>
          </w:p>
        </w:tc>
        <w:tc>
          <w:tcPr>
            <w:tcW w:w="769" w:type="dxa"/>
            <w:shd w:val="clear" w:color="000000" w:fill="FFFFFF"/>
            <w:noWrap/>
            <w:vAlign w:val="center"/>
          </w:tcPr>
          <w:p w14:paraId="29C078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57DD265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A14BA2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835A51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D0B04B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AC01A5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6BFA19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0A644B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5A60E4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E7F44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380ADA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A93507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0839D4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436A7A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FC9B3B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800405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CB1CAD6"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3449965" w14:textId="77777777" w:rsidTr="00D00E78">
        <w:trPr>
          <w:trHeight w:val="246"/>
        </w:trPr>
        <w:tc>
          <w:tcPr>
            <w:tcW w:w="3393" w:type="dxa"/>
            <w:shd w:val="clear" w:color="000000" w:fill="FFFFFF"/>
            <w:noWrap/>
            <w:vAlign w:val="bottom"/>
          </w:tcPr>
          <w:p w14:paraId="229A9B20" w14:textId="77777777" w:rsidR="00D00E78" w:rsidRPr="00910040" w:rsidRDefault="00D00E78" w:rsidP="00841A2D">
            <w:pPr>
              <w:spacing w:after="0" w:line="240" w:lineRule="auto"/>
              <w:rPr>
                <w:rFonts w:eastAsia="Times New Roman" w:cs="Times New Roman"/>
                <w:iCs/>
                <w:sz w:val="20"/>
                <w:szCs w:val="20"/>
                <w:lang w:eastAsia="lv-LV"/>
              </w:rPr>
            </w:pPr>
            <w:r w:rsidRPr="00910040">
              <w:rPr>
                <w:rFonts w:eastAsia="Times New Roman" w:cs="Times New Roman"/>
                <w:iCs/>
                <w:sz w:val="20"/>
                <w:szCs w:val="20"/>
                <w:lang w:eastAsia="lv-LV"/>
              </w:rPr>
              <w:t>1.1.Ieņēmumi no pamatdarbības produkcijas un pakalpojumu pārdošanas</w:t>
            </w:r>
          </w:p>
        </w:tc>
        <w:tc>
          <w:tcPr>
            <w:tcW w:w="769" w:type="dxa"/>
            <w:shd w:val="clear" w:color="000000" w:fill="FFFFFF"/>
            <w:noWrap/>
            <w:vAlign w:val="center"/>
          </w:tcPr>
          <w:p w14:paraId="203DE1E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010F6AF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4787C46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E8747A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6D42CC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74C7A69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4EBAD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9625E6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DCCC49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9F155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902C32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A05CE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BDCEAD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52B1B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1CC75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BC90B3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AC0D8A8"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0B2A87CE" w14:textId="77777777" w:rsidTr="00D00E78">
        <w:trPr>
          <w:trHeight w:val="100"/>
        </w:trPr>
        <w:tc>
          <w:tcPr>
            <w:tcW w:w="3393" w:type="dxa"/>
            <w:shd w:val="clear" w:color="000000" w:fill="FFFFFF"/>
            <w:noWrap/>
            <w:vAlign w:val="bottom"/>
          </w:tcPr>
          <w:p w14:paraId="69BD94E6"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1.2. Konkursa grants</w:t>
            </w:r>
          </w:p>
        </w:tc>
        <w:tc>
          <w:tcPr>
            <w:tcW w:w="769" w:type="dxa"/>
            <w:shd w:val="clear" w:color="000000" w:fill="FFFFFF"/>
            <w:noWrap/>
            <w:vAlign w:val="center"/>
          </w:tcPr>
          <w:p w14:paraId="29063A4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6EF5D5B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8156C6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8EBB26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528329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1228EF5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773CB4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04B473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2F8586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C63790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F27AC3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00647D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BFEF42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EEA197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5E0EAF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0A3BB4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453BA9A"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2BE84396" w14:textId="77777777" w:rsidTr="00D00E78">
        <w:trPr>
          <w:trHeight w:val="113"/>
        </w:trPr>
        <w:tc>
          <w:tcPr>
            <w:tcW w:w="3393" w:type="dxa"/>
            <w:shd w:val="clear" w:color="000000" w:fill="FFFFFF"/>
            <w:noWrap/>
            <w:vAlign w:val="bottom"/>
          </w:tcPr>
          <w:p w14:paraId="79A8A5DA"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1.3. Kredīts</w:t>
            </w:r>
          </w:p>
        </w:tc>
        <w:tc>
          <w:tcPr>
            <w:tcW w:w="769" w:type="dxa"/>
            <w:shd w:val="clear" w:color="000000" w:fill="FFFFFF"/>
            <w:noWrap/>
            <w:vAlign w:val="center"/>
          </w:tcPr>
          <w:p w14:paraId="55EF88F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6167483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24A85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FE7D51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BE6236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6E8F6A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24BC63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FFF88B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92BB2F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C7C635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FC361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8B39AE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D4B1AA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4AB7D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E7A680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8F68B1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543FA5A"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0F2FDD4" w14:textId="77777777" w:rsidTr="00D00E78">
        <w:trPr>
          <w:trHeight w:val="246"/>
        </w:trPr>
        <w:tc>
          <w:tcPr>
            <w:tcW w:w="3393" w:type="dxa"/>
            <w:shd w:val="clear" w:color="000000" w:fill="FFFFFF"/>
            <w:noWrap/>
            <w:vAlign w:val="bottom"/>
          </w:tcPr>
          <w:p w14:paraId="087592C2"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1.4. Privātie naudas līdzekļi</w:t>
            </w:r>
          </w:p>
        </w:tc>
        <w:tc>
          <w:tcPr>
            <w:tcW w:w="769" w:type="dxa"/>
            <w:shd w:val="clear" w:color="000000" w:fill="FFFFFF"/>
            <w:noWrap/>
            <w:vAlign w:val="center"/>
          </w:tcPr>
          <w:p w14:paraId="218BD7F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0CE9277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79C39C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F60710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1DE456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718A10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E6A75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9AEA2F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BAF19B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7AC44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BC955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D94B1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C2200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F717E9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012DF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F222BA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CF15266"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11DA9F66" w14:textId="77777777" w:rsidTr="00D00E78">
        <w:trPr>
          <w:trHeight w:val="246"/>
        </w:trPr>
        <w:tc>
          <w:tcPr>
            <w:tcW w:w="3393" w:type="dxa"/>
            <w:shd w:val="clear" w:color="000000" w:fill="FFFFFF"/>
            <w:noWrap/>
            <w:vAlign w:val="bottom"/>
          </w:tcPr>
          <w:p w14:paraId="750081A2"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1.5. Citi naudas līdzekļi</w:t>
            </w:r>
          </w:p>
        </w:tc>
        <w:tc>
          <w:tcPr>
            <w:tcW w:w="769" w:type="dxa"/>
            <w:shd w:val="clear" w:color="000000" w:fill="FFFFFF"/>
            <w:noWrap/>
            <w:vAlign w:val="center"/>
          </w:tcPr>
          <w:p w14:paraId="2F7A18F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7A1C91F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518D9E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56CEBE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0EA2ED7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1B7C9AF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651BA1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85BEAD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94C99E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AB86F4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0910FF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1F550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50D812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221657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3DDF4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EAB228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6583AF5"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86D60B4" w14:textId="77777777" w:rsidTr="00D00E78">
        <w:trPr>
          <w:trHeight w:val="261"/>
        </w:trPr>
        <w:tc>
          <w:tcPr>
            <w:tcW w:w="3393" w:type="dxa"/>
            <w:shd w:val="clear" w:color="000000" w:fill="CCFFCC"/>
            <w:noWrap/>
            <w:vAlign w:val="bottom"/>
          </w:tcPr>
          <w:p w14:paraId="0B21D018" w14:textId="77777777" w:rsidR="00D00E78" w:rsidRPr="00910040" w:rsidRDefault="00D00E78" w:rsidP="00841A2D">
            <w:pPr>
              <w:spacing w:after="0" w:line="240" w:lineRule="auto"/>
              <w:rPr>
                <w:rFonts w:eastAsia="Times New Roman" w:cs="Times New Roman"/>
                <w:b/>
                <w:bCs/>
                <w:iCs/>
                <w:sz w:val="20"/>
                <w:szCs w:val="20"/>
                <w:lang w:eastAsia="lv-LV"/>
              </w:rPr>
            </w:pPr>
            <w:r w:rsidRPr="00910040">
              <w:rPr>
                <w:rFonts w:eastAsia="Times New Roman" w:cs="Times New Roman"/>
                <w:b/>
                <w:bCs/>
                <w:iCs/>
                <w:sz w:val="20"/>
                <w:szCs w:val="20"/>
                <w:lang w:eastAsia="lv-LV"/>
              </w:rPr>
              <w:t xml:space="preserve">Kopējie ieņēmumi </w:t>
            </w:r>
          </w:p>
        </w:tc>
        <w:tc>
          <w:tcPr>
            <w:tcW w:w="769" w:type="dxa"/>
            <w:shd w:val="clear" w:color="000000" w:fill="CCFFCC"/>
            <w:noWrap/>
            <w:vAlign w:val="center"/>
          </w:tcPr>
          <w:p w14:paraId="2B38D980"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1" w:type="dxa"/>
            <w:shd w:val="clear" w:color="000000" w:fill="CCFFCC"/>
            <w:noWrap/>
            <w:vAlign w:val="center"/>
          </w:tcPr>
          <w:p w14:paraId="3EFCC07E"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2" w:type="dxa"/>
            <w:shd w:val="clear" w:color="000000" w:fill="CCFFCC"/>
            <w:noWrap/>
            <w:vAlign w:val="center"/>
          </w:tcPr>
          <w:p w14:paraId="01717612"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2" w:type="dxa"/>
            <w:shd w:val="clear" w:color="000000" w:fill="CCFFCC"/>
            <w:noWrap/>
            <w:vAlign w:val="center"/>
          </w:tcPr>
          <w:p w14:paraId="78CB5146"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76" w:type="dxa"/>
            <w:shd w:val="clear" w:color="000000" w:fill="CCFFCC"/>
            <w:vAlign w:val="center"/>
          </w:tcPr>
          <w:p w14:paraId="2AF9E83D"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20" w:type="dxa"/>
            <w:shd w:val="clear" w:color="000000" w:fill="CCFFCC"/>
            <w:noWrap/>
            <w:vAlign w:val="center"/>
          </w:tcPr>
          <w:p w14:paraId="504F2A46"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0815AF87"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42FB7754"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14:paraId="441DAE94"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41BF2E2B"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5E5B0F9F"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66732518"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14:paraId="6A62FDDB"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72B1A93A"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24B5FAC7"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74625C90"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14:paraId="7C85E9F5"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r>
      <w:tr w:rsidR="00D00E78" w:rsidRPr="00910040" w14:paraId="669BA538" w14:textId="77777777" w:rsidTr="00D00E78">
        <w:trPr>
          <w:trHeight w:val="261"/>
        </w:trPr>
        <w:tc>
          <w:tcPr>
            <w:tcW w:w="3393" w:type="dxa"/>
            <w:shd w:val="clear" w:color="000000" w:fill="FFFFFF"/>
            <w:noWrap/>
            <w:vAlign w:val="bottom"/>
          </w:tcPr>
          <w:p w14:paraId="5723A73D" w14:textId="77777777" w:rsidR="00D00E78" w:rsidRPr="00910040" w:rsidRDefault="00D00E78" w:rsidP="00841A2D">
            <w:pPr>
              <w:spacing w:after="0" w:line="240" w:lineRule="auto"/>
              <w:rPr>
                <w:rFonts w:eastAsia="Times New Roman" w:cs="Times New Roman"/>
                <w:b/>
                <w:bCs/>
                <w:iCs/>
                <w:sz w:val="20"/>
                <w:szCs w:val="20"/>
                <w:lang w:eastAsia="lv-LV"/>
              </w:rPr>
            </w:pPr>
            <w:r w:rsidRPr="00910040">
              <w:rPr>
                <w:rFonts w:eastAsia="Times New Roman" w:cs="Times New Roman"/>
                <w:b/>
                <w:bCs/>
                <w:iCs/>
                <w:sz w:val="20"/>
                <w:szCs w:val="20"/>
                <w:lang w:eastAsia="lv-LV"/>
              </w:rPr>
              <w:t>2. Ieguldījumi pamatlīdzekļos</w:t>
            </w:r>
          </w:p>
        </w:tc>
        <w:tc>
          <w:tcPr>
            <w:tcW w:w="769" w:type="dxa"/>
            <w:shd w:val="clear" w:color="auto" w:fill="auto"/>
            <w:noWrap/>
            <w:vAlign w:val="center"/>
          </w:tcPr>
          <w:p w14:paraId="0DD3C4CD"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1" w:type="dxa"/>
            <w:shd w:val="clear" w:color="000000" w:fill="FFFFFF"/>
            <w:noWrap/>
            <w:vAlign w:val="center"/>
          </w:tcPr>
          <w:p w14:paraId="1031A6B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BD4B34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9EFC3D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E38659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49E604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E1028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2BA4E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661146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592E0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948991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126D90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A61E10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802957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62C105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7B3F2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A32B6CC"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1AEF07BB" w14:textId="77777777" w:rsidTr="00D00E78">
        <w:trPr>
          <w:trHeight w:val="261"/>
        </w:trPr>
        <w:tc>
          <w:tcPr>
            <w:tcW w:w="3393" w:type="dxa"/>
            <w:shd w:val="clear" w:color="000000" w:fill="FFFFFF"/>
            <w:noWrap/>
            <w:vAlign w:val="bottom"/>
          </w:tcPr>
          <w:p w14:paraId="7C1E51DF" w14:textId="77777777" w:rsidR="00D00E78" w:rsidRPr="00910040" w:rsidRDefault="00D00E78" w:rsidP="00841A2D">
            <w:pPr>
              <w:spacing w:after="0" w:line="240" w:lineRule="auto"/>
              <w:rPr>
                <w:rFonts w:eastAsia="Times New Roman" w:cs="Times New Roman"/>
                <w:b/>
                <w:bCs/>
                <w:iCs/>
                <w:sz w:val="20"/>
                <w:szCs w:val="20"/>
                <w:lang w:eastAsia="lv-LV"/>
              </w:rPr>
            </w:pPr>
            <w:r w:rsidRPr="00910040">
              <w:rPr>
                <w:rFonts w:eastAsia="Times New Roman" w:cs="Times New Roman"/>
                <w:b/>
                <w:bCs/>
                <w:iCs/>
                <w:sz w:val="20"/>
                <w:szCs w:val="20"/>
                <w:lang w:eastAsia="lv-LV"/>
              </w:rPr>
              <w:t>3. Pārdotās produkcijas ražošanas izmaksas</w:t>
            </w:r>
          </w:p>
        </w:tc>
        <w:tc>
          <w:tcPr>
            <w:tcW w:w="769" w:type="dxa"/>
            <w:shd w:val="clear" w:color="auto" w:fill="auto"/>
            <w:noWrap/>
            <w:vAlign w:val="center"/>
          </w:tcPr>
          <w:p w14:paraId="3237D3DF"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1" w:type="dxa"/>
            <w:shd w:val="clear" w:color="000000" w:fill="FFFFFF"/>
            <w:noWrap/>
            <w:vAlign w:val="center"/>
          </w:tcPr>
          <w:p w14:paraId="22C7CF3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665CD4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A80AAC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52579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9AF32B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1398F9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45758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BBAC3A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F12D4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D620CB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58E130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67DECC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7F28A2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EABDD6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259986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238750C"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2B4C480D" w14:textId="77777777" w:rsidTr="00D00E78">
        <w:trPr>
          <w:trHeight w:val="261"/>
        </w:trPr>
        <w:tc>
          <w:tcPr>
            <w:tcW w:w="3393" w:type="dxa"/>
            <w:shd w:val="clear" w:color="000000" w:fill="FFFFFF"/>
            <w:noWrap/>
            <w:vAlign w:val="bottom"/>
          </w:tcPr>
          <w:p w14:paraId="5F085784"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3.1. Izejmateriālu, preču izdevumi</w:t>
            </w:r>
          </w:p>
        </w:tc>
        <w:tc>
          <w:tcPr>
            <w:tcW w:w="769" w:type="dxa"/>
            <w:shd w:val="clear" w:color="auto" w:fill="auto"/>
            <w:noWrap/>
            <w:vAlign w:val="center"/>
          </w:tcPr>
          <w:p w14:paraId="5E1240D6"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D4E426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E577D5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D70EE9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307DEB3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9B5D7C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023C0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A1204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E60041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4897C0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967458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9E2F5A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2F5F40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0A0C3B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281C68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7A9407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31A196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19EBC46" w14:textId="77777777" w:rsidTr="00D00E78">
        <w:trPr>
          <w:trHeight w:val="261"/>
        </w:trPr>
        <w:tc>
          <w:tcPr>
            <w:tcW w:w="3393" w:type="dxa"/>
            <w:shd w:val="clear" w:color="000000" w:fill="FFFFFF"/>
            <w:noWrap/>
            <w:vAlign w:val="bottom"/>
          </w:tcPr>
          <w:p w14:paraId="2874DBD6"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3.2.Preču iepakojuma izmaksas</w:t>
            </w:r>
          </w:p>
        </w:tc>
        <w:tc>
          <w:tcPr>
            <w:tcW w:w="769" w:type="dxa"/>
            <w:shd w:val="clear" w:color="auto" w:fill="auto"/>
            <w:noWrap/>
            <w:vAlign w:val="center"/>
          </w:tcPr>
          <w:p w14:paraId="262274AA"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2E2620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1D71F8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4E0487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B49DF3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4C04375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8CBC49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C41D9B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549AA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60F8DE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DC2897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B2071D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6BB6C2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F31702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A893C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C39628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085A1D9"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16364B56" w14:textId="77777777" w:rsidTr="00D00E78">
        <w:trPr>
          <w:trHeight w:val="261"/>
        </w:trPr>
        <w:tc>
          <w:tcPr>
            <w:tcW w:w="3393" w:type="dxa"/>
            <w:shd w:val="clear" w:color="000000" w:fill="FFFFFF"/>
            <w:noWrap/>
            <w:vAlign w:val="bottom"/>
          </w:tcPr>
          <w:p w14:paraId="71A9BD57"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3.3. Citi ar izejmateriāliem saistīti izdevumi (transports u.c. )</w:t>
            </w:r>
          </w:p>
        </w:tc>
        <w:tc>
          <w:tcPr>
            <w:tcW w:w="769" w:type="dxa"/>
            <w:shd w:val="clear" w:color="auto" w:fill="auto"/>
            <w:noWrap/>
            <w:vAlign w:val="center"/>
          </w:tcPr>
          <w:p w14:paraId="17D1B2D0"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62C580F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4DF0A44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3DADB8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E24E2E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08215A0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286F15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DE679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DD18D8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B2F888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996638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9746DB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2A19FC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D7B8C2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7BBAAF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59AFC4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5CC35BC"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2DFA195D" w14:textId="77777777" w:rsidTr="00D00E78">
        <w:trPr>
          <w:trHeight w:val="261"/>
        </w:trPr>
        <w:tc>
          <w:tcPr>
            <w:tcW w:w="3393" w:type="dxa"/>
            <w:shd w:val="clear" w:color="000000" w:fill="FFFFFF"/>
            <w:noWrap/>
            <w:vAlign w:val="bottom"/>
          </w:tcPr>
          <w:p w14:paraId="3BF4D425"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4. Pārdošanas (realizācijas) izmaksas</w:t>
            </w:r>
          </w:p>
        </w:tc>
        <w:tc>
          <w:tcPr>
            <w:tcW w:w="769" w:type="dxa"/>
            <w:shd w:val="clear" w:color="auto" w:fill="auto"/>
            <w:noWrap/>
            <w:vAlign w:val="center"/>
          </w:tcPr>
          <w:p w14:paraId="3A7B683B"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2B5A82A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4A5293E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D02272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36A5735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0445A3F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EB04E1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CB1936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37029A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0FC0DE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0AEC71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C1790B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F17CFD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F8E362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DBFC97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19F96B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266D4AF"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8CEE226" w14:textId="77777777" w:rsidTr="00D00E78">
        <w:trPr>
          <w:trHeight w:val="261"/>
        </w:trPr>
        <w:tc>
          <w:tcPr>
            <w:tcW w:w="3393" w:type="dxa"/>
            <w:shd w:val="clear" w:color="000000" w:fill="FFFFFF"/>
            <w:noWrap/>
            <w:vAlign w:val="bottom"/>
          </w:tcPr>
          <w:p w14:paraId="6EABCBD1"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5. Reklāmas izmaksas</w:t>
            </w:r>
          </w:p>
        </w:tc>
        <w:tc>
          <w:tcPr>
            <w:tcW w:w="769" w:type="dxa"/>
            <w:shd w:val="clear" w:color="auto" w:fill="auto"/>
            <w:noWrap/>
            <w:vAlign w:val="center"/>
          </w:tcPr>
          <w:p w14:paraId="4FB6F242"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3878A60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785D1B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3CAAF9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01BF45D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1E6367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7C487B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9984EF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319B2B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BE9182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50609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E9570B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611243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A7641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2B7A7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AAEA2B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8A54ED9"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505C369E" w14:textId="77777777" w:rsidTr="00D00E78">
        <w:trPr>
          <w:trHeight w:val="261"/>
        </w:trPr>
        <w:tc>
          <w:tcPr>
            <w:tcW w:w="3393" w:type="dxa"/>
            <w:shd w:val="clear" w:color="000000" w:fill="FFFFFF"/>
            <w:noWrap/>
            <w:vAlign w:val="bottom"/>
          </w:tcPr>
          <w:p w14:paraId="33C6CDCE"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6. Sakaru izmaksas (telefons, internets u.c.)</w:t>
            </w:r>
          </w:p>
        </w:tc>
        <w:tc>
          <w:tcPr>
            <w:tcW w:w="769" w:type="dxa"/>
            <w:shd w:val="clear" w:color="auto" w:fill="auto"/>
            <w:noWrap/>
            <w:vAlign w:val="center"/>
          </w:tcPr>
          <w:p w14:paraId="6CD2375E"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57A301B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384B68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55BEB2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2583BC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DF97B7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022C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9767F9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208B32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2CE5C2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1B119D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239C56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D57721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EBFB8A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C1AF5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14AB56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A1E1D7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469DA35A" w14:textId="77777777" w:rsidTr="00D00E78">
        <w:trPr>
          <w:trHeight w:val="261"/>
        </w:trPr>
        <w:tc>
          <w:tcPr>
            <w:tcW w:w="3393" w:type="dxa"/>
            <w:shd w:val="clear" w:color="000000" w:fill="FFFFFF"/>
            <w:noWrap/>
            <w:vAlign w:val="bottom"/>
          </w:tcPr>
          <w:p w14:paraId="7CA8189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7. Transporta izmaksas</w:t>
            </w:r>
          </w:p>
        </w:tc>
        <w:tc>
          <w:tcPr>
            <w:tcW w:w="769" w:type="dxa"/>
            <w:shd w:val="clear" w:color="auto" w:fill="auto"/>
            <w:noWrap/>
            <w:vAlign w:val="center"/>
          </w:tcPr>
          <w:p w14:paraId="57C39CB0"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065EEB5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2768B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8CE7D0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49F5F7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311F4F7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938A19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C9CB0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22D9A4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84E1E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6DB064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B8D986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21C9ED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F06FF9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A87269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DDFF1D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34E1C39"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05CA7C15" w14:textId="77777777" w:rsidTr="00D00E78">
        <w:trPr>
          <w:trHeight w:val="261"/>
        </w:trPr>
        <w:tc>
          <w:tcPr>
            <w:tcW w:w="3393" w:type="dxa"/>
            <w:shd w:val="clear" w:color="000000" w:fill="FFFFFF"/>
            <w:noWrap/>
            <w:vAlign w:val="bottom"/>
          </w:tcPr>
          <w:p w14:paraId="28909C1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8. Telpu īre</w:t>
            </w:r>
          </w:p>
        </w:tc>
        <w:tc>
          <w:tcPr>
            <w:tcW w:w="769" w:type="dxa"/>
            <w:shd w:val="clear" w:color="auto" w:fill="auto"/>
            <w:noWrap/>
            <w:vAlign w:val="center"/>
          </w:tcPr>
          <w:p w14:paraId="4EC0395A"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3F65113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352CE9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ACD302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CBC4CA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0ED6C89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0DA1BC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69643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83726B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6D4266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D2DA1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B04C0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055FD9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DED8EE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D8FE4A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442928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8FC6563"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A84D98A" w14:textId="77777777" w:rsidTr="00D00E78">
        <w:trPr>
          <w:trHeight w:val="261"/>
        </w:trPr>
        <w:tc>
          <w:tcPr>
            <w:tcW w:w="3393" w:type="dxa"/>
            <w:shd w:val="clear" w:color="000000" w:fill="FFFFFF"/>
            <w:noWrap/>
            <w:vAlign w:val="bottom"/>
          </w:tcPr>
          <w:p w14:paraId="4406E18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9. Komunālie maksājumi (ūdens, elektrība, apkure)</w:t>
            </w:r>
          </w:p>
        </w:tc>
        <w:tc>
          <w:tcPr>
            <w:tcW w:w="769" w:type="dxa"/>
            <w:shd w:val="clear" w:color="auto" w:fill="auto"/>
            <w:noWrap/>
            <w:vAlign w:val="center"/>
          </w:tcPr>
          <w:p w14:paraId="570614B0"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F54835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83EC3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ADAD50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82B577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1C850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CC9A10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E345FE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A4F847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98E25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F3087E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3DAE11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EFA1B5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BF7358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5CDC8A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2984AB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77765B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9DA19ED" w14:textId="77777777" w:rsidTr="00D00E78">
        <w:trPr>
          <w:trHeight w:val="261"/>
        </w:trPr>
        <w:tc>
          <w:tcPr>
            <w:tcW w:w="3393" w:type="dxa"/>
            <w:shd w:val="clear" w:color="000000" w:fill="FFFFFF"/>
            <w:noWrap/>
            <w:vAlign w:val="bottom"/>
          </w:tcPr>
          <w:p w14:paraId="559A83B5"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10. Kancelejas izmaksas</w:t>
            </w:r>
          </w:p>
        </w:tc>
        <w:tc>
          <w:tcPr>
            <w:tcW w:w="769" w:type="dxa"/>
            <w:shd w:val="clear" w:color="auto" w:fill="auto"/>
            <w:noWrap/>
            <w:vAlign w:val="center"/>
          </w:tcPr>
          <w:p w14:paraId="23BBAB45"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1A63AD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12C8D4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53556D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A50E20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BFBE64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9BF2E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5F41D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F6EC70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D6282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DCFBE2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5BFCC4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A0C399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209935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4657F3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4CF27D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A3762E6"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6B77E65B" w14:textId="77777777" w:rsidTr="00D00E78">
        <w:trPr>
          <w:trHeight w:val="261"/>
        </w:trPr>
        <w:tc>
          <w:tcPr>
            <w:tcW w:w="3393" w:type="dxa"/>
            <w:shd w:val="clear" w:color="000000" w:fill="FFFFFF"/>
            <w:noWrap/>
            <w:vAlign w:val="bottom"/>
          </w:tcPr>
          <w:p w14:paraId="7F21630C"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11. Ārējie pakalpojumi (grāmatvedība, jurists u.c.)</w:t>
            </w:r>
          </w:p>
        </w:tc>
        <w:tc>
          <w:tcPr>
            <w:tcW w:w="769" w:type="dxa"/>
            <w:shd w:val="clear" w:color="auto" w:fill="auto"/>
            <w:noWrap/>
            <w:vAlign w:val="center"/>
          </w:tcPr>
          <w:p w14:paraId="3EE1CE47"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7B34AA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4434F0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53C2E5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0CA952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36C9A37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0909D9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FB6F4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6E87ED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055B5D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32D255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5FE2B3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2CD723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EA3848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21FA24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2A268F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BA1DBBE"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214137AD" w14:textId="77777777" w:rsidTr="00D00E78">
        <w:trPr>
          <w:trHeight w:val="261"/>
        </w:trPr>
        <w:tc>
          <w:tcPr>
            <w:tcW w:w="3393" w:type="dxa"/>
            <w:shd w:val="clear" w:color="000000" w:fill="FFFFFF"/>
            <w:noWrap/>
            <w:vAlign w:val="bottom"/>
          </w:tcPr>
          <w:p w14:paraId="71CD253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12. Procentu maksājumi</w:t>
            </w:r>
          </w:p>
        </w:tc>
        <w:tc>
          <w:tcPr>
            <w:tcW w:w="769" w:type="dxa"/>
            <w:shd w:val="clear" w:color="auto" w:fill="auto"/>
            <w:noWrap/>
            <w:vAlign w:val="center"/>
          </w:tcPr>
          <w:p w14:paraId="6618DDFB"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6308D8E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575CCE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343134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F47AF0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C12CC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82CE79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DBCBBF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C84744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06CED4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DD7ACC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0D703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C97DBB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8D478C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2A7C2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AEABD4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A6C8BF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04E774C7" w14:textId="77777777" w:rsidTr="00D00E78">
        <w:trPr>
          <w:trHeight w:val="261"/>
        </w:trPr>
        <w:tc>
          <w:tcPr>
            <w:tcW w:w="3393" w:type="dxa"/>
            <w:shd w:val="clear" w:color="000000" w:fill="FFFFFF"/>
            <w:noWrap/>
            <w:vAlign w:val="bottom"/>
          </w:tcPr>
          <w:p w14:paraId="5E01B83F"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13. Darbinieku algas (bruto)</w:t>
            </w:r>
          </w:p>
        </w:tc>
        <w:tc>
          <w:tcPr>
            <w:tcW w:w="769" w:type="dxa"/>
            <w:shd w:val="clear" w:color="auto" w:fill="auto"/>
            <w:noWrap/>
            <w:vAlign w:val="center"/>
          </w:tcPr>
          <w:p w14:paraId="03061EE9"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CDC71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0080A7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F8755E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5F70F0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2085B6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5A772C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3EB3FD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2FDFFF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5526CA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1FBB3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5DA6F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5DBFD5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393E7A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C2B9A5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FCBA6F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2D0F22C"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4111E050" w14:textId="77777777" w:rsidTr="00D00E78">
        <w:trPr>
          <w:trHeight w:val="261"/>
        </w:trPr>
        <w:tc>
          <w:tcPr>
            <w:tcW w:w="3393" w:type="dxa"/>
            <w:shd w:val="clear" w:color="000000" w:fill="FFFFFF"/>
            <w:noWrap/>
            <w:vAlign w:val="bottom"/>
          </w:tcPr>
          <w:p w14:paraId="3E77B44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14. Nodokļi</w:t>
            </w:r>
          </w:p>
        </w:tc>
        <w:tc>
          <w:tcPr>
            <w:tcW w:w="769" w:type="dxa"/>
            <w:shd w:val="clear" w:color="auto" w:fill="auto"/>
            <w:noWrap/>
            <w:vAlign w:val="center"/>
          </w:tcPr>
          <w:p w14:paraId="114B2A23"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0B9C323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24050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869F33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3A3634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7E24D92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6ACCEF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E8CD35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B9482E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B6DB62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AF1A36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3175B5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2183B8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6AF72F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DB74C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51BF5D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CB2591F"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FBA2A95" w14:textId="77777777" w:rsidTr="00D00E78">
        <w:trPr>
          <w:trHeight w:val="261"/>
        </w:trPr>
        <w:tc>
          <w:tcPr>
            <w:tcW w:w="3393" w:type="dxa"/>
            <w:shd w:val="clear" w:color="000000" w:fill="FFFFFF"/>
            <w:noWrap/>
            <w:vAlign w:val="bottom"/>
          </w:tcPr>
          <w:p w14:paraId="65D74609"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14.1.Darba devēja VSAOI</w:t>
            </w:r>
          </w:p>
        </w:tc>
        <w:tc>
          <w:tcPr>
            <w:tcW w:w="769" w:type="dxa"/>
            <w:shd w:val="clear" w:color="auto" w:fill="auto"/>
            <w:noWrap/>
            <w:vAlign w:val="center"/>
          </w:tcPr>
          <w:p w14:paraId="0EA6B378"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2C3FC12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4E20F1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F6902D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A9E37F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32D5B40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B6769D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95386D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469A38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3B24FD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AAD21E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EFA630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6B4C6C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03B6B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288D35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204CA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02893C8"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55FF2DC" w14:textId="77777777" w:rsidTr="00D00E78">
        <w:trPr>
          <w:trHeight w:val="261"/>
        </w:trPr>
        <w:tc>
          <w:tcPr>
            <w:tcW w:w="3393" w:type="dxa"/>
            <w:shd w:val="clear" w:color="000000" w:fill="FFFFFF"/>
            <w:noWrap/>
            <w:vAlign w:val="bottom"/>
          </w:tcPr>
          <w:p w14:paraId="2400888C"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14.2. Uzņēmuma ienākuma nodoklis</w:t>
            </w:r>
          </w:p>
        </w:tc>
        <w:tc>
          <w:tcPr>
            <w:tcW w:w="769" w:type="dxa"/>
            <w:shd w:val="clear" w:color="auto" w:fill="auto"/>
            <w:noWrap/>
            <w:vAlign w:val="center"/>
          </w:tcPr>
          <w:p w14:paraId="4383246C"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9191A9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31E57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E1CC1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0344E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1ABED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BB4138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65EF3E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3BF72B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2A04D6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AC6B62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447879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729318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25EC09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0E6C6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C62145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9B44FA2"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41821A06" w14:textId="77777777" w:rsidTr="00D00E78">
        <w:trPr>
          <w:trHeight w:val="261"/>
        </w:trPr>
        <w:tc>
          <w:tcPr>
            <w:tcW w:w="3393" w:type="dxa"/>
            <w:shd w:val="clear" w:color="000000" w:fill="FFFFFF"/>
            <w:noWrap/>
            <w:vAlign w:val="bottom"/>
          </w:tcPr>
          <w:p w14:paraId="7CF4C92B"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lastRenderedPageBreak/>
              <w:t>14.3. Pārējie nodokļi</w:t>
            </w:r>
          </w:p>
        </w:tc>
        <w:tc>
          <w:tcPr>
            <w:tcW w:w="769" w:type="dxa"/>
            <w:shd w:val="clear" w:color="auto" w:fill="auto"/>
            <w:noWrap/>
            <w:vAlign w:val="center"/>
          </w:tcPr>
          <w:p w14:paraId="55D68283"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2159BA3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A4A065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4E2AF3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769C3B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4F86871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FA6DD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05529E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E343C9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05018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C18D21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F4096B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BE2ED1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BAE09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EA03FC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4BB8F8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A7D3C6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C9679A0" w14:textId="77777777" w:rsidTr="00D00E78">
        <w:trPr>
          <w:trHeight w:val="261"/>
        </w:trPr>
        <w:tc>
          <w:tcPr>
            <w:tcW w:w="3393" w:type="dxa"/>
            <w:shd w:val="clear" w:color="000000" w:fill="FFFFFF"/>
            <w:noWrap/>
            <w:vAlign w:val="bottom"/>
          </w:tcPr>
          <w:p w14:paraId="372D2847"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15. Citi izdevumi</w:t>
            </w:r>
          </w:p>
        </w:tc>
        <w:tc>
          <w:tcPr>
            <w:tcW w:w="769" w:type="dxa"/>
            <w:shd w:val="clear" w:color="auto" w:fill="auto"/>
            <w:noWrap/>
            <w:vAlign w:val="center"/>
          </w:tcPr>
          <w:p w14:paraId="5A6F0C4D"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137BE0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281635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8CCC9F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36CB5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1C7D517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EAA1B8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EEE6B0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B8C976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B9821A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50E7F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8DF4A0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927552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4FA302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D170FF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CCDDA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6606F32"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1F7454B" w14:textId="77777777" w:rsidTr="00D00E78">
        <w:trPr>
          <w:trHeight w:val="261"/>
        </w:trPr>
        <w:tc>
          <w:tcPr>
            <w:tcW w:w="3393" w:type="dxa"/>
            <w:shd w:val="clear" w:color="auto" w:fill="CCFFCC"/>
            <w:noWrap/>
            <w:vAlign w:val="bottom"/>
          </w:tcPr>
          <w:p w14:paraId="73C4CC42" w14:textId="77777777" w:rsidR="00D00E78" w:rsidRPr="00910040" w:rsidRDefault="00D00E78" w:rsidP="00841A2D">
            <w:pPr>
              <w:spacing w:after="0" w:line="240" w:lineRule="auto"/>
              <w:rPr>
                <w:rFonts w:eastAsia="Times New Roman" w:cs="Times New Roman"/>
                <w:b/>
                <w:iCs/>
                <w:sz w:val="20"/>
                <w:szCs w:val="20"/>
                <w:lang w:eastAsia="lv-LV"/>
              </w:rPr>
            </w:pPr>
            <w:r w:rsidRPr="00910040">
              <w:rPr>
                <w:rFonts w:eastAsia="Times New Roman" w:cs="Times New Roman"/>
                <w:b/>
                <w:iCs/>
                <w:sz w:val="20"/>
                <w:szCs w:val="20"/>
                <w:lang w:eastAsia="lv-LV"/>
              </w:rPr>
              <w:t>Kopējie izdevumi</w:t>
            </w:r>
          </w:p>
        </w:tc>
        <w:tc>
          <w:tcPr>
            <w:tcW w:w="769" w:type="dxa"/>
            <w:shd w:val="clear" w:color="auto" w:fill="CCFFCC"/>
            <w:noWrap/>
            <w:vAlign w:val="center"/>
          </w:tcPr>
          <w:p w14:paraId="5FDCF7B6"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auto" w:fill="CCFFCC"/>
            <w:noWrap/>
            <w:vAlign w:val="center"/>
          </w:tcPr>
          <w:p w14:paraId="3B17E52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1EBEA91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1369995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auto" w:fill="CCFFCC"/>
            <w:vAlign w:val="center"/>
          </w:tcPr>
          <w:p w14:paraId="552D85F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14:paraId="4E790DE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1517211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335D8F2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74A9C0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451450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CD156F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3601F15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03934AB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44A6920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453D8CF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55662F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3E20234E"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4AE66103" w14:textId="77777777" w:rsidTr="00D00E78">
        <w:trPr>
          <w:trHeight w:val="261"/>
        </w:trPr>
        <w:tc>
          <w:tcPr>
            <w:tcW w:w="3393" w:type="dxa"/>
            <w:shd w:val="clear" w:color="auto" w:fill="CCFFCC"/>
            <w:noWrap/>
            <w:vAlign w:val="bottom"/>
          </w:tcPr>
          <w:p w14:paraId="362A45E8" w14:textId="77777777" w:rsidR="00D00E78" w:rsidRPr="00910040" w:rsidRDefault="00D00E78" w:rsidP="00841A2D">
            <w:pPr>
              <w:spacing w:after="0" w:line="240" w:lineRule="auto"/>
              <w:rPr>
                <w:rFonts w:eastAsia="Times New Roman" w:cs="Times New Roman"/>
                <w:b/>
                <w:bCs/>
                <w:sz w:val="20"/>
                <w:szCs w:val="20"/>
                <w:lang w:eastAsia="lv-LV"/>
              </w:rPr>
            </w:pPr>
            <w:r w:rsidRPr="00910040">
              <w:rPr>
                <w:rFonts w:eastAsia="Times New Roman" w:cs="Times New Roman"/>
                <w:b/>
                <w:bCs/>
                <w:sz w:val="20"/>
                <w:szCs w:val="20"/>
                <w:lang w:eastAsia="lv-LV"/>
              </w:rPr>
              <w:t>Naudas līdzekļu atlikums (naudas atlikums mēneša sākumā + ieņēmumi- izdevumi)</w:t>
            </w:r>
          </w:p>
        </w:tc>
        <w:tc>
          <w:tcPr>
            <w:tcW w:w="769" w:type="dxa"/>
            <w:shd w:val="clear" w:color="auto" w:fill="CCFFCC"/>
            <w:noWrap/>
            <w:vAlign w:val="center"/>
          </w:tcPr>
          <w:p w14:paraId="0EC8B245"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auto" w:fill="CCFFCC"/>
            <w:noWrap/>
            <w:vAlign w:val="center"/>
          </w:tcPr>
          <w:p w14:paraId="446BC48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755E4E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3DFB07B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auto" w:fill="CCFFCC"/>
            <w:vAlign w:val="center"/>
          </w:tcPr>
          <w:p w14:paraId="626415A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14:paraId="349F928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8C4AC8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5C1C1B2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3D49712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4587509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32BA61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C90B10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05E340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A32AB5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4E4F0F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5DFC259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D3AFC1B" w14:textId="77777777" w:rsidR="00D00E78" w:rsidRPr="00910040" w:rsidRDefault="00D00E78" w:rsidP="00841A2D">
            <w:pPr>
              <w:spacing w:after="0" w:line="240" w:lineRule="auto"/>
              <w:jc w:val="center"/>
              <w:rPr>
                <w:rFonts w:eastAsia="Times New Roman" w:cs="Times New Roman"/>
                <w:sz w:val="20"/>
                <w:szCs w:val="20"/>
                <w:lang w:eastAsia="lv-LV"/>
              </w:rPr>
            </w:pPr>
          </w:p>
        </w:tc>
      </w:tr>
    </w:tbl>
    <w:p w14:paraId="03249BB1" w14:textId="77777777" w:rsidR="00A41896" w:rsidRPr="00910040" w:rsidRDefault="00A41896" w:rsidP="00841A2D">
      <w:pPr>
        <w:spacing w:line="240" w:lineRule="auto"/>
        <w:rPr>
          <w:sz w:val="28"/>
          <w:szCs w:val="28"/>
        </w:rPr>
      </w:pPr>
    </w:p>
    <w:p w14:paraId="2E75827C" w14:textId="77777777" w:rsidR="00A41896" w:rsidRPr="00910040" w:rsidRDefault="00B03F31" w:rsidP="00841A2D">
      <w:pPr>
        <w:spacing w:after="0" w:line="240" w:lineRule="auto"/>
        <w:ind w:right="-283"/>
        <w:jc w:val="both"/>
        <w:rPr>
          <w:b/>
          <w:szCs w:val="24"/>
        </w:rPr>
      </w:pPr>
      <w:r w:rsidRPr="00910040">
        <w:rPr>
          <w:b/>
          <w:szCs w:val="24"/>
        </w:rPr>
        <w:t>Parakstot šo pieteikumu apliecinu, ka:</w:t>
      </w:r>
    </w:p>
    <w:p w14:paraId="6D1B96D4" w14:textId="77777777" w:rsidR="00A41896" w:rsidRPr="00910040" w:rsidRDefault="00B03F31" w:rsidP="00841A2D">
      <w:pPr>
        <w:pStyle w:val="ListParagraph"/>
        <w:numPr>
          <w:ilvl w:val="0"/>
          <w:numId w:val="15"/>
        </w:numPr>
        <w:spacing w:after="0" w:line="240" w:lineRule="auto"/>
        <w:ind w:right="-283"/>
        <w:jc w:val="both"/>
        <w:rPr>
          <w:szCs w:val="24"/>
        </w:rPr>
      </w:pPr>
      <w:r w:rsidRPr="00910040">
        <w:rPr>
          <w:szCs w:val="24"/>
        </w:rPr>
        <w:t>visi nolikumā un tā pielikumos minētie noteikumi ir skaidri saprotami un ies</w:t>
      </w:r>
      <w:r w:rsidR="00741E90" w:rsidRPr="00910040">
        <w:rPr>
          <w:szCs w:val="24"/>
        </w:rPr>
        <w:t>niedzot šo pieteikumu</w:t>
      </w:r>
      <w:r w:rsidRPr="00910040">
        <w:rPr>
          <w:szCs w:val="24"/>
        </w:rPr>
        <w:t xml:space="preserve"> iesniedzējs tiem piekrīt;</w:t>
      </w:r>
    </w:p>
    <w:p w14:paraId="5676344E" w14:textId="77777777" w:rsidR="00A41896" w:rsidRPr="00910040" w:rsidRDefault="00B03F31" w:rsidP="00841A2D">
      <w:pPr>
        <w:pStyle w:val="ListParagraph"/>
        <w:numPr>
          <w:ilvl w:val="0"/>
          <w:numId w:val="15"/>
        </w:numPr>
        <w:spacing w:after="0" w:line="240" w:lineRule="auto"/>
        <w:ind w:right="-283"/>
        <w:jc w:val="both"/>
        <w:rPr>
          <w:szCs w:val="24"/>
        </w:rPr>
      </w:pPr>
      <w:r w:rsidRPr="00910040">
        <w:rPr>
          <w:szCs w:val="24"/>
        </w:rPr>
        <w:t>pieteikuma iesniedzējs atbilst visām konkursa nolikuma prasībām;</w:t>
      </w:r>
    </w:p>
    <w:p w14:paraId="0FC186C1" w14:textId="77777777" w:rsidR="00A41896" w:rsidRPr="00910040" w:rsidRDefault="00B03F31" w:rsidP="00841A2D">
      <w:pPr>
        <w:pStyle w:val="ListParagraph"/>
        <w:numPr>
          <w:ilvl w:val="0"/>
          <w:numId w:val="15"/>
        </w:numPr>
        <w:spacing w:after="0" w:line="240" w:lineRule="auto"/>
        <w:ind w:right="-283"/>
        <w:jc w:val="both"/>
        <w:rPr>
          <w:szCs w:val="24"/>
        </w:rPr>
      </w:pPr>
      <w:r w:rsidRPr="00910040">
        <w:rPr>
          <w:szCs w:val="24"/>
        </w:rPr>
        <w:t>gan pieteikumā, gan pielikumos iekļautā informācija atbilst patiesībai un ir spēkā esoša;</w:t>
      </w:r>
    </w:p>
    <w:p w14:paraId="0E5B5B9B" w14:textId="35D5E0B3" w:rsidR="00A41896" w:rsidRPr="00910040" w:rsidRDefault="00B03F31" w:rsidP="00841A2D">
      <w:pPr>
        <w:pStyle w:val="ListParagraph"/>
        <w:numPr>
          <w:ilvl w:val="0"/>
          <w:numId w:val="15"/>
        </w:numPr>
        <w:spacing w:after="0" w:line="240" w:lineRule="auto"/>
        <w:ind w:right="-283"/>
        <w:jc w:val="both"/>
        <w:rPr>
          <w:szCs w:val="24"/>
        </w:rPr>
      </w:pPr>
      <w:r w:rsidRPr="00910040">
        <w:rPr>
          <w:szCs w:val="24"/>
        </w:rPr>
        <w:t xml:space="preserve">pieteikuma iesniedzēja saimniecisko darbību plānots veikt </w:t>
      </w:r>
      <w:r w:rsidR="00A67276">
        <w:rPr>
          <w:szCs w:val="24"/>
        </w:rPr>
        <w:t>Saulkrastu</w:t>
      </w:r>
      <w:r w:rsidRPr="00910040">
        <w:rPr>
          <w:szCs w:val="24"/>
        </w:rPr>
        <w:t xml:space="preserve"> novada administratīvajā teritorijā;</w:t>
      </w:r>
    </w:p>
    <w:p w14:paraId="61D5F357" w14:textId="05FF21D5" w:rsidR="009E3F21" w:rsidRPr="00910040" w:rsidRDefault="00B03F31" w:rsidP="00841A2D">
      <w:pPr>
        <w:pStyle w:val="ListParagraph"/>
        <w:numPr>
          <w:ilvl w:val="0"/>
          <w:numId w:val="15"/>
        </w:numPr>
        <w:spacing w:after="0" w:line="240" w:lineRule="auto"/>
        <w:ind w:right="-283"/>
        <w:jc w:val="both"/>
        <w:rPr>
          <w:szCs w:val="24"/>
        </w:rPr>
      </w:pPr>
      <w:r w:rsidRPr="00910040">
        <w:rPr>
          <w:szCs w:val="24"/>
        </w:rPr>
        <w:t xml:space="preserve">pieteikuma iesniedzējs nav darba tiesiskajās attiecībās ar </w:t>
      </w:r>
      <w:r w:rsidR="00A67276">
        <w:rPr>
          <w:szCs w:val="24"/>
        </w:rPr>
        <w:t>Saulkrastu</w:t>
      </w:r>
      <w:r w:rsidRPr="00910040">
        <w:rPr>
          <w:szCs w:val="24"/>
        </w:rPr>
        <w:t xml:space="preserve"> novada domi.</w:t>
      </w:r>
    </w:p>
    <w:p w14:paraId="67E54CFC" w14:textId="77777777" w:rsidR="00B83803" w:rsidRPr="00910040" w:rsidRDefault="00B83803" w:rsidP="00841A2D">
      <w:pPr>
        <w:pStyle w:val="ListParagraph"/>
        <w:spacing w:after="0" w:line="240" w:lineRule="auto"/>
        <w:ind w:left="927" w:right="-283"/>
        <w:jc w:val="both"/>
        <w:rPr>
          <w:szCs w:val="24"/>
        </w:rPr>
      </w:pPr>
    </w:p>
    <w:p w14:paraId="62C74D77" w14:textId="133511AF" w:rsidR="00315EC4" w:rsidRPr="00910040" w:rsidRDefault="00315EC4" w:rsidP="00841A2D">
      <w:pPr>
        <w:spacing w:after="0" w:line="240" w:lineRule="auto"/>
        <w:ind w:left="567" w:right="-283"/>
        <w:jc w:val="both"/>
        <w:rPr>
          <w:i/>
          <w:szCs w:val="24"/>
        </w:rPr>
      </w:pPr>
      <w:r w:rsidRPr="00910040">
        <w:rPr>
          <w:b/>
          <w:i/>
          <w:szCs w:val="24"/>
        </w:rPr>
        <w:t>Pretendenta personas datu apstrādes pārzinis</w:t>
      </w:r>
      <w:r w:rsidRPr="00910040">
        <w:rPr>
          <w:i/>
          <w:szCs w:val="24"/>
        </w:rPr>
        <w:t xml:space="preserve"> ir </w:t>
      </w:r>
      <w:r w:rsidR="00A67276">
        <w:rPr>
          <w:i/>
          <w:szCs w:val="24"/>
        </w:rPr>
        <w:t>Saulkrastu</w:t>
      </w:r>
      <w:r w:rsidRPr="00910040">
        <w:rPr>
          <w:i/>
          <w:szCs w:val="24"/>
        </w:rPr>
        <w:t xml:space="preserve"> novada dome , reģistrācijas Nr. </w:t>
      </w:r>
      <w:r w:rsidR="00A67276" w:rsidRPr="00A67276">
        <w:rPr>
          <w:rFonts w:cs="Times New Roman"/>
          <w:i/>
          <w:color w:val="231F20"/>
          <w:spacing w:val="2"/>
          <w:shd w:val="clear" w:color="auto" w:fill="FFFFFF"/>
        </w:rPr>
        <w:t>90000068680</w:t>
      </w:r>
      <w:r w:rsidRPr="00910040">
        <w:rPr>
          <w:i/>
          <w:szCs w:val="24"/>
        </w:rPr>
        <w:t xml:space="preserve">, </w:t>
      </w:r>
      <w:r w:rsidR="00A67276">
        <w:rPr>
          <w:i/>
          <w:szCs w:val="24"/>
        </w:rPr>
        <w:t>Raiņa ielā 8</w:t>
      </w:r>
      <w:r w:rsidRPr="00910040">
        <w:rPr>
          <w:i/>
          <w:szCs w:val="24"/>
        </w:rPr>
        <w:t xml:space="preserve">, </w:t>
      </w:r>
      <w:r w:rsidR="00A67276">
        <w:rPr>
          <w:i/>
          <w:szCs w:val="24"/>
        </w:rPr>
        <w:t>Saulkrasti</w:t>
      </w:r>
      <w:r w:rsidRPr="00910040">
        <w:rPr>
          <w:i/>
          <w:szCs w:val="24"/>
        </w:rPr>
        <w:t xml:space="preserve">, </w:t>
      </w:r>
      <w:r w:rsidR="00A67276">
        <w:rPr>
          <w:i/>
          <w:szCs w:val="24"/>
        </w:rPr>
        <w:t>Saulkrastu  novads, LV-2160</w:t>
      </w:r>
      <w:r w:rsidRPr="00910040">
        <w:rPr>
          <w:i/>
          <w:szCs w:val="24"/>
        </w:rPr>
        <w:t xml:space="preserve">. </w:t>
      </w:r>
      <w:r w:rsidR="00A67276">
        <w:rPr>
          <w:i/>
          <w:szCs w:val="24"/>
        </w:rPr>
        <w:t>Saulkrastu novada domes vadošais jurists</w:t>
      </w:r>
      <w:r w:rsidRPr="00910040">
        <w:rPr>
          <w:i/>
          <w:szCs w:val="24"/>
        </w:rPr>
        <w:t>.</w:t>
      </w:r>
    </w:p>
    <w:p w14:paraId="12F3B9FB" w14:textId="77777777" w:rsidR="00315EC4" w:rsidRPr="00910040" w:rsidRDefault="00315EC4" w:rsidP="00841A2D">
      <w:pPr>
        <w:spacing w:after="0" w:line="240" w:lineRule="auto"/>
        <w:ind w:left="567" w:right="-283"/>
        <w:jc w:val="both"/>
        <w:rPr>
          <w:i/>
          <w:szCs w:val="24"/>
        </w:rPr>
      </w:pPr>
      <w:r w:rsidRPr="00910040">
        <w:rPr>
          <w:b/>
          <w:i/>
          <w:szCs w:val="24"/>
        </w:rPr>
        <w:t xml:space="preserve">Pretendentu personas datu apstrādes mērķis: </w:t>
      </w:r>
      <w:r w:rsidRPr="00910040">
        <w:rPr>
          <w:i/>
          <w:szCs w:val="24"/>
        </w:rPr>
        <w:t>nodrošināt konkursa atlases procesu nolikumā noteiktajā kārtībā un izvērtēt attiecīgo pretendentu atbilstību nolikuma prasībām.</w:t>
      </w:r>
    </w:p>
    <w:p w14:paraId="2B328D4E" w14:textId="77777777" w:rsidR="00A41896" w:rsidRPr="00910040" w:rsidRDefault="00315EC4" w:rsidP="00841A2D">
      <w:pPr>
        <w:spacing w:after="0" w:line="240" w:lineRule="auto"/>
        <w:ind w:left="567" w:right="-283"/>
        <w:jc w:val="both"/>
        <w:rPr>
          <w:i/>
          <w:szCs w:val="24"/>
        </w:rPr>
      </w:pPr>
      <w:r w:rsidRPr="00910040">
        <w:rPr>
          <w:b/>
          <w:i/>
          <w:szCs w:val="24"/>
        </w:rPr>
        <w:t>Pretendentu datu apstrādes tiesiskais pamats:</w:t>
      </w:r>
      <w:r w:rsidRPr="00910040">
        <w:rPr>
          <w:i/>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4D63A8E0" w14:textId="77777777" w:rsidR="00B83803" w:rsidRPr="00910040" w:rsidRDefault="00B83803" w:rsidP="00841A2D">
      <w:pPr>
        <w:spacing w:after="0" w:line="240" w:lineRule="auto"/>
        <w:ind w:left="567" w:right="-283"/>
        <w:jc w:val="both"/>
        <w:rPr>
          <w:szCs w:val="24"/>
        </w:rPr>
      </w:pPr>
    </w:p>
    <w:p w14:paraId="0352746B" w14:textId="77777777" w:rsidR="00A41896" w:rsidRPr="00910040" w:rsidRDefault="009E3F21" w:rsidP="00841A2D">
      <w:pPr>
        <w:spacing w:after="0" w:line="240" w:lineRule="auto"/>
        <w:ind w:left="567" w:right="-283"/>
        <w:jc w:val="both"/>
        <w:rPr>
          <w:szCs w:val="24"/>
          <w:u w:val="thick"/>
        </w:rPr>
      </w:pPr>
      <w:r w:rsidRPr="00910040">
        <w:rPr>
          <w:szCs w:val="24"/>
        </w:rPr>
        <w:t>Vārds, uzvārds ____________________________________</w:t>
      </w:r>
    </w:p>
    <w:p w14:paraId="0D48D496" w14:textId="77777777" w:rsidR="00A41896" w:rsidRPr="00910040" w:rsidRDefault="00A41896" w:rsidP="00841A2D">
      <w:pPr>
        <w:spacing w:after="0" w:line="240" w:lineRule="auto"/>
        <w:ind w:left="567" w:right="-283"/>
        <w:jc w:val="both"/>
        <w:rPr>
          <w:szCs w:val="24"/>
          <w:u w:val="thick"/>
        </w:rPr>
      </w:pPr>
    </w:p>
    <w:p w14:paraId="3E103C50" w14:textId="77777777" w:rsidR="00A41896" w:rsidRPr="00910040" w:rsidRDefault="00B03F31" w:rsidP="00841A2D">
      <w:pPr>
        <w:spacing w:after="0" w:line="240" w:lineRule="auto"/>
        <w:ind w:left="567" w:right="-283"/>
        <w:jc w:val="both"/>
        <w:rPr>
          <w:szCs w:val="24"/>
          <w:u w:val="thick"/>
        </w:rPr>
      </w:pPr>
      <w:r w:rsidRPr="00910040">
        <w:rPr>
          <w:szCs w:val="24"/>
        </w:rPr>
        <w:t>Datums un vieta</w:t>
      </w:r>
      <w:r w:rsidR="009E3F21" w:rsidRPr="00910040">
        <w:rPr>
          <w:szCs w:val="24"/>
        </w:rPr>
        <w:t xml:space="preserve"> ___________________________________</w:t>
      </w:r>
    </w:p>
    <w:p w14:paraId="0FE68DEA" w14:textId="77777777" w:rsidR="00A41896" w:rsidRPr="00910040" w:rsidRDefault="00A41896" w:rsidP="00841A2D">
      <w:pPr>
        <w:spacing w:after="0" w:line="240" w:lineRule="auto"/>
        <w:ind w:left="567" w:right="-283"/>
        <w:jc w:val="both"/>
        <w:rPr>
          <w:szCs w:val="24"/>
          <w:u w:val="thick"/>
        </w:rPr>
      </w:pPr>
    </w:p>
    <w:p w14:paraId="7ABA4CAB" w14:textId="380C4943" w:rsidR="00A036D9" w:rsidRPr="00910040" w:rsidRDefault="00B03F31" w:rsidP="00CF2F01">
      <w:pPr>
        <w:spacing w:after="0" w:line="240" w:lineRule="auto"/>
        <w:ind w:left="567" w:right="-283"/>
        <w:jc w:val="both"/>
        <w:rPr>
          <w:szCs w:val="24"/>
        </w:rPr>
        <w:sectPr w:rsidR="00A036D9" w:rsidRPr="00910040" w:rsidSect="00E52B68">
          <w:pgSz w:w="16838" w:h="11906" w:orient="landscape" w:code="9"/>
          <w:pgMar w:top="1701" w:right="1559" w:bottom="1418" w:left="1440" w:header="709" w:footer="709" w:gutter="0"/>
          <w:cols w:space="708"/>
          <w:docGrid w:linePitch="360"/>
        </w:sectPr>
      </w:pPr>
      <w:r w:rsidRPr="00910040">
        <w:rPr>
          <w:szCs w:val="24"/>
        </w:rPr>
        <w:t>Paraksts</w:t>
      </w:r>
      <w:r w:rsidR="00A43A18" w:rsidRPr="00910040">
        <w:rPr>
          <w:szCs w:val="24"/>
        </w:rPr>
        <w:t xml:space="preserve"> </w:t>
      </w:r>
      <w:r w:rsidR="00A43A18" w:rsidRPr="00910040">
        <w:rPr>
          <w:szCs w:val="24"/>
        </w:rPr>
        <w:tab/>
      </w:r>
      <w:r w:rsidR="009E3F21" w:rsidRPr="00910040">
        <w:rPr>
          <w:szCs w:val="24"/>
        </w:rPr>
        <w:t>_________________________________________</w:t>
      </w:r>
      <w:bookmarkStart w:id="0" w:name="_GoBack"/>
      <w:bookmarkEnd w:id="0"/>
    </w:p>
    <w:p w14:paraId="581C379A" w14:textId="77777777" w:rsidR="00A036D9" w:rsidRPr="00910040" w:rsidRDefault="00A036D9" w:rsidP="00841A2D">
      <w:pPr>
        <w:spacing w:line="240" w:lineRule="auto"/>
        <w:rPr>
          <w:szCs w:val="24"/>
        </w:rPr>
      </w:pPr>
    </w:p>
    <w:sectPr w:rsidR="00A036D9" w:rsidRPr="00910040" w:rsidSect="009E020D">
      <w:pgSz w:w="11906" w:h="16838" w:code="9"/>
      <w:pgMar w:top="1134" w:right="155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2EEE8" w14:textId="77777777" w:rsidR="00AA157D" w:rsidRDefault="00AA157D">
      <w:pPr>
        <w:spacing w:after="0" w:line="240" w:lineRule="auto"/>
      </w:pPr>
      <w:r>
        <w:separator/>
      </w:r>
    </w:p>
  </w:endnote>
  <w:endnote w:type="continuationSeparator" w:id="0">
    <w:p w14:paraId="6A4E6A02" w14:textId="77777777" w:rsidR="00AA157D" w:rsidRDefault="00AA157D">
      <w:pPr>
        <w:spacing w:after="0" w:line="240" w:lineRule="auto"/>
      </w:pPr>
      <w:r>
        <w:continuationSeparator/>
      </w:r>
    </w:p>
  </w:endnote>
  <w:endnote w:type="continuationNotice" w:id="1">
    <w:p w14:paraId="54E4CE66" w14:textId="77777777" w:rsidR="00AA157D" w:rsidRDefault="00AA1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26946"/>
      <w:docPartObj>
        <w:docPartGallery w:val="Page Numbers (Bottom of Page)"/>
        <w:docPartUnique/>
      </w:docPartObj>
    </w:sdtPr>
    <w:sdtEndPr/>
    <w:sdtContent>
      <w:p w14:paraId="1D6B73BB" w14:textId="0496C6B3" w:rsidR="0031030E" w:rsidRDefault="0031030E">
        <w:pPr>
          <w:pStyle w:val="Footer"/>
          <w:jc w:val="center"/>
        </w:pPr>
        <w:r>
          <w:fldChar w:fldCharType="begin"/>
        </w:r>
        <w:r>
          <w:instrText>PAGE   \* MERGEFORMAT</w:instrText>
        </w:r>
        <w:r>
          <w:fldChar w:fldCharType="separate"/>
        </w:r>
        <w:r w:rsidR="00CF2F01">
          <w:rPr>
            <w:noProof/>
          </w:rPr>
          <w:t>1</w:t>
        </w:r>
        <w:r>
          <w:fldChar w:fldCharType="end"/>
        </w:r>
      </w:p>
    </w:sdtContent>
  </w:sdt>
  <w:p w14:paraId="3E439D2F" w14:textId="77777777" w:rsidR="0031030E" w:rsidRDefault="0031030E" w:rsidP="00E52B68">
    <w:pPr>
      <w:pStyle w:val="Footer"/>
      <w:tabs>
        <w:tab w:val="clear" w:pos="4153"/>
        <w:tab w:val="clear" w:pos="8306"/>
        <w:tab w:val="left" w:pos="87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D52DC" w14:textId="77777777" w:rsidR="00AA157D" w:rsidRDefault="00AA157D">
      <w:pPr>
        <w:spacing w:after="0" w:line="240" w:lineRule="auto"/>
      </w:pPr>
      <w:r>
        <w:separator/>
      </w:r>
    </w:p>
  </w:footnote>
  <w:footnote w:type="continuationSeparator" w:id="0">
    <w:p w14:paraId="3AF1C642" w14:textId="77777777" w:rsidR="00AA157D" w:rsidRDefault="00AA157D">
      <w:pPr>
        <w:spacing w:after="0" w:line="240" w:lineRule="auto"/>
      </w:pPr>
      <w:r>
        <w:continuationSeparator/>
      </w:r>
    </w:p>
  </w:footnote>
  <w:footnote w:type="continuationNotice" w:id="1">
    <w:p w14:paraId="54653840" w14:textId="77777777" w:rsidR="00AA157D" w:rsidRDefault="00AA15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2FD12" w14:textId="77777777" w:rsidR="0031030E" w:rsidRDefault="00310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425B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61E11"/>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nsid w:val="0A727609"/>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nsid w:val="0B8C3C1D"/>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
    <w:nsid w:val="0D5E085C"/>
    <w:multiLevelType w:val="hybridMultilevel"/>
    <w:tmpl w:val="25688538"/>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nsid w:val="10AB28B3"/>
    <w:multiLevelType w:val="hybridMultilevel"/>
    <w:tmpl w:val="292E3E72"/>
    <w:lvl w:ilvl="0" w:tplc="18280E9E">
      <w:numFmt w:val="bullet"/>
      <w:lvlText w:val=""/>
      <w:lvlJc w:val="left"/>
      <w:pPr>
        <w:ind w:left="1494" w:hanging="360"/>
      </w:pPr>
      <w:rPr>
        <w:rFonts w:ascii="Symbol" w:eastAsiaTheme="minorHAnsi" w:hAnsi="Symbol" w:cstheme="minorBidi"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1407499"/>
    <w:multiLevelType w:val="hybridMultilevel"/>
    <w:tmpl w:val="2AFEB19C"/>
    <w:lvl w:ilvl="0" w:tplc="1F44FF42">
      <w:start w:val="1"/>
      <w:numFmt w:val="upperRoman"/>
      <w:lvlText w:val="%1."/>
      <w:lvlJc w:val="left"/>
      <w:pPr>
        <w:ind w:left="2520" w:hanging="720"/>
      </w:pPr>
      <w:rPr>
        <w:rFonts w:hint="default"/>
      </w:rPr>
    </w:lvl>
    <w:lvl w:ilvl="1" w:tplc="2946BE48" w:tentative="1">
      <w:start w:val="1"/>
      <w:numFmt w:val="lowerLetter"/>
      <w:lvlText w:val="%2."/>
      <w:lvlJc w:val="left"/>
      <w:pPr>
        <w:ind w:left="2880" w:hanging="360"/>
      </w:pPr>
    </w:lvl>
    <w:lvl w:ilvl="2" w:tplc="6C3E2110" w:tentative="1">
      <w:start w:val="1"/>
      <w:numFmt w:val="lowerRoman"/>
      <w:lvlText w:val="%3."/>
      <w:lvlJc w:val="right"/>
      <w:pPr>
        <w:ind w:left="3600" w:hanging="180"/>
      </w:pPr>
    </w:lvl>
    <w:lvl w:ilvl="3" w:tplc="D902CCD4" w:tentative="1">
      <w:start w:val="1"/>
      <w:numFmt w:val="decimal"/>
      <w:lvlText w:val="%4."/>
      <w:lvlJc w:val="left"/>
      <w:pPr>
        <w:ind w:left="4320" w:hanging="360"/>
      </w:pPr>
    </w:lvl>
    <w:lvl w:ilvl="4" w:tplc="7A188ABE" w:tentative="1">
      <w:start w:val="1"/>
      <w:numFmt w:val="lowerLetter"/>
      <w:lvlText w:val="%5."/>
      <w:lvlJc w:val="left"/>
      <w:pPr>
        <w:ind w:left="5040" w:hanging="360"/>
      </w:pPr>
    </w:lvl>
    <w:lvl w:ilvl="5" w:tplc="FECC67A6" w:tentative="1">
      <w:start w:val="1"/>
      <w:numFmt w:val="lowerRoman"/>
      <w:lvlText w:val="%6."/>
      <w:lvlJc w:val="right"/>
      <w:pPr>
        <w:ind w:left="5760" w:hanging="180"/>
      </w:pPr>
    </w:lvl>
    <w:lvl w:ilvl="6" w:tplc="DC184154" w:tentative="1">
      <w:start w:val="1"/>
      <w:numFmt w:val="decimal"/>
      <w:lvlText w:val="%7."/>
      <w:lvlJc w:val="left"/>
      <w:pPr>
        <w:ind w:left="6480" w:hanging="360"/>
      </w:pPr>
    </w:lvl>
    <w:lvl w:ilvl="7" w:tplc="A1E09212" w:tentative="1">
      <w:start w:val="1"/>
      <w:numFmt w:val="lowerLetter"/>
      <w:lvlText w:val="%8."/>
      <w:lvlJc w:val="left"/>
      <w:pPr>
        <w:ind w:left="7200" w:hanging="360"/>
      </w:pPr>
    </w:lvl>
    <w:lvl w:ilvl="8" w:tplc="3D70722E" w:tentative="1">
      <w:start w:val="1"/>
      <w:numFmt w:val="lowerRoman"/>
      <w:lvlText w:val="%9."/>
      <w:lvlJc w:val="right"/>
      <w:pPr>
        <w:ind w:left="7920" w:hanging="180"/>
      </w:pPr>
    </w:lvl>
  </w:abstractNum>
  <w:abstractNum w:abstractNumId="7">
    <w:nsid w:val="14790E85"/>
    <w:multiLevelType w:val="multilevel"/>
    <w:tmpl w:val="D1B82C9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80"/>
        </w:tabs>
        <w:ind w:left="792"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16572E8A"/>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nsid w:val="18E82CF7"/>
    <w:multiLevelType w:val="hybridMultilevel"/>
    <w:tmpl w:val="71BEDE6A"/>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9A2150B"/>
    <w:multiLevelType w:val="hybridMultilevel"/>
    <w:tmpl w:val="8E3C30F6"/>
    <w:lvl w:ilvl="0" w:tplc="2140F23A">
      <w:start w:val="1"/>
      <w:numFmt w:val="upperRoman"/>
      <w:lvlText w:val="%1."/>
      <w:lvlJc w:val="left"/>
      <w:pPr>
        <w:ind w:left="3240" w:hanging="720"/>
      </w:pPr>
      <w:rPr>
        <w:rFonts w:hint="default"/>
      </w:rPr>
    </w:lvl>
    <w:lvl w:ilvl="1" w:tplc="3AB4721C" w:tentative="1">
      <w:start w:val="1"/>
      <w:numFmt w:val="lowerLetter"/>
      <w:lvlText w:val="%2."/>
      <w:lvlJc w:val="left"/>
      <w:pPr>
        <w:ind w:left="3600" w:hanging="360"/>
      </w:pPr>
    </w:lvl>
    <w:lvl w:ilvl="2" w:tplc="0DB42E14" w:tentative="1">
      <w:start w:val="1"/>
      <w:numFmt w:val="lowerRoman"/>
      <w:lvlText w:val="%3."/>
      <w:lvlJc w:val="right"/>
      <w:pPr>
        <w:ind w:left="4320" w:hanging="180"/>
      </w:pPr>
    </w:lvl>
    <w:lvl w:ilvl="3" w:tplc="13BA2426" w:tentative="1">
      <w:start w:val="1"/>
      <w:numFmt w:val="decimal"/>
      <w:lvlText w:val="%4."/>
      <w:lvlJc w:val="left"/>
      <w:pPr>
        <w:ind w:left="5040" w:hanging="360"/>
      </w:pPr>
    </w:lvl>
    <w:lvl w:ilvl="4" w:tplc="50E61D48" w:tentative="1">
      <w:start w:val="1"/>
      <w:numFmt w:val="lowerLetter"/>
      <w:lvlText w:val="%5."/>
      <w:lvlJc w:val="left"/>
      <w:pPr>
        <w:ind w:left="5760" w:hanging="360"/>
      </w:pPr>
    </w:lvl>
    <w:lvl w:ilvl="5" w:tplc="D4B6F1F6" w:tentative="1">
      <w:start w:val="1"/>
      <w:numFmt w:val="lowerRoman"/>
      <w:lvlText w:val="%6."/>
      <w:lvlJc w:val="right"/>
      <w:pPr>
        <w:ind w:left="6480" w:hanging="180"/>
      </w:pPr>
    </w:lvl>
    <w:lvl w:ilvl="6" w:tplc="27FAEED4" w:tentative="1">
      <w:start w:val="1"/>
      <w:numFmt w:val="decimal"/>
      <w:lvlText w:val="%7."/>
      <w:lvlJc w:val="left"/>
      <w:pPr>
        <w:ind w:left="7200" w:hanging="360"/>
      </w:pPr>
    </w:lvl>
    <w:lvl w:ilvl="7" w:tplc="FDD47070" w:tentative="1">
      <w:start w:val="1"/>
      <w:numFmt w:val="lowerLetter"/>
      <w:lvlText w:val="%8."/>
      <w:lvlJc w:val="left"/>
      <w:pPr>
        <w:ind w:left="7920" w:hanging="360"/>
      </w:pPr>
    </w:lvl>
    <w:lvl w:ilvl="8" w:tplc="09543606" w:tentative="1">
      <w:start w:val="1"/>
      <w:numFmt w:val="lowerRoman"/>
      <w:lvlText w:val="%9."/>
      <w:lvlJc w:val="right"/>
      <w:pPr>
        <w:ind w:left="8640" w:hanging="180"/>
      </w:pPr>
    </w:lvl>
  </w:abstractNum>
  <w:abstractNum w:abstractNumId="11">
    <w:nsid w:val="1A557104"/>
    <w:multiLevelType w:val="multilevel"/>
    <w:tmpl w:val="77A0BF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F966E5"/>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nsid w:val="368C4D73"/>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4">
    <w:nsid w:val="3E521916"/>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5">
    <w:nsid w:val="3F3173B5"/>
    <w:multiLevelType w:val="multilevel"/>
    <w:tmpl w:val="5E66FE64"/>
    <w:lvl w:ilvl="0">
      <w:start w:val="3"/>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5B15BD4"/>
    <w:multiLevelType w:val="multilevel"/>
    <w:tmpl w:val="77A0BF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A2B29F5"/>
    <w:multiLevelType w:val="multilevel"/>
    <w:tmpl w:val="77A0BF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CC62D0"/>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AB3328"/>
    <w:multiLevelType w:val="multilevel"/>
    <w:tmpl w:val="5E66FE64"/>
    <w:lvl w:ilvl="0">
      <w:start w:val="3"/>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72D1891"/>
    <w:multiLevelType w:val="hybridMultilevel"/>
    <w:tmpl w:val="DCA68010"/>
    <w:lvl w:ilvl="0" w:tplc="3AFAE88E">
      <w:start w:val="1"/>
      <w:numFmt w:val="upperRoman"/>
      <w:lvlText w:val="%1."/>
      <w:lvlJc w:val="left"/>
      <w:pPr>
        <w:ind w:left="3960" w:hanging="720"/>
      </w:pPr>
      <w:rPr>
        <w:rFonts w:hint="default"/>
      </w:rPr>
    </w:lvl>
    <w:lvl w:ilvl="1" w:tplc="4E742E14" w:tentative="1">
      <w:start w:val="1"/>
      <w:numFmt w:val="lowerLetter"/>
      <w:lvlText w:val="%2."/>
      <w:lvlJc w:val="left"/>
      <w:pPr>
        <w:ind w:left="4320" w:hanging="360"/>
      </w:pPr>
    </w:lvl>
    <w:lvl w:ilvl="2" w:tplc="43D46674" w:tentative="1">
      <w:start w:val="1"/>
      <w:numFmt w:val="lowerRoman"/>
      <w:lvlText w:val="%3."/>
      <w:lvlJc w:val="right"/>
      <w:pPr>
        <w:ind w:left="5040" w:hanging="180"/>
      </w:pPr>
    </w:lvl>
    <w:lvl w:ilvl="3" w:tplc="F9804AAE" w:tentative="1">
      <w:start w:val="1"/>
      <w:numFmt w:val="decimal"/>
      <w:lvlText w:val="%4."/>
      <w:lvlJc w:val="left"/>
      <w:pPr>
        <w:ind w:left="5760" w:hanging="360"/>
      </w:pPr>
    </w:lvl>
    <w:lvl w:ilvl="4" w:tplc="8C200DFC" w:tentative="1">
      <w:start w:val="1"/>
      <w:numFmt w:val="lowerLetter"/>
      <w:lvlText w:val="%5."/>
      <w:lvlJc w:val="left"/>
      <w:pPr>
        <w:ind w:left="6480" w:hanging="360"/>
      </w:pPr>
    </w:lvl>
    <w:lvl w:ilvl="5" w:tplc="EBAA6D62" w:tentative="1">
      <w:start w:val="1"/>
      <w:numFmt w:val="lowerRoman"/>
      <w:lvlText w:val="%6."/>
      <w:lvlJc w:val="right"/>
      <w:pPr>
        <w:ind w:left="7200" w:hanging="180"/>
      </w:pPr>
    </w:lvl>
    <w:lvl w:ilvl="6" w:tplc="B24ECAC2" w:tentative="1">
      <w:start w:val="1"/>
      <w:numFmt w:val="decimal"/>
      <w:lvlText w:val="%7."/>
      <w:lvlJc w:val="left"/>
      <w:pPr>
        <w:ind w:left="7920" w:hanging="360"/>
      </w:pPr>
    </w:lvl>
    <w:lvl w:ilvl="7" w:tplc="FF18FA7C" w:tentative="1">
      <w:start w:val="1"/>
      <w:numFmt w:val="lowerLetter"/>
      <w:lvlText w:val="%8."/>
      <w:lvlJc w:val="left"/>
      <w:pPr>
        <w:ind w:left="8640" w:hanging="360"/>
      </w:pPr>
    </w:lvl>
    <w:lvl w:ilvl="8" w:tplc="0E02C7D8" w:tentative="1">
      <w:start w:val="1"/>
      <w:numFmt w:val="lowerRoman"/>
      <w:lvlText w:val="%9."/>
      <w:lvlJc w:val="right"/>
      <w:pPr>
        <w:ind w:left="9360" w:hanging="180"/>
      </w:pPr>
    </w:lvl>
  </w:abstractNum>
  <w:abstractNum w:abstractNumId="21">
    <w:nsid w:val="5A3747C7"/>
    <w:multiLevelType w:val="hybridMultilevel"/>
    <w:tmpl w:val="3548594C"/>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nsid w:val="5D0C6DDD"/>
    <w:multiLevelType w:val="hybridMultilevel"/>
    <w:tmpl w:val="DF0C5826"/>
    <w:lvl w:ilvl="0" w:tplc="BAD87356">
      <w:start w:val="1"/>
      <w:numFmt w:val="upperRoman"/>
      <w:lvlText w:val="%1."/>
      <w:lvlJc w:val="left"/>
      <w:pPr>
        <w:ind w:left="1800" w:hanging="720"/>
      </w:pPr>
      <w:rPr>
        <w:rFonts w:hint="default"/>
      </w:rPr>
    </w:lvl>
    <w:lvl w:ilvl="1" w:tplc="2B56F564" w:tentative="1">
      <w:start w:val="1"/>
      <w:numFmt w:val="lowerLetter"/>
      <w:lvlText w:val="%2."/>
      <w:lvlJc w:val="left"/>
      <w:pPr>
        <w:ind w:left="2160" w:hanging="360"/>
      </w:pPr>
    </w:lvl>
    <w:lvl w:ilvl="2" w:tplc="A9386214" w:tentative="1">
      <w:start w:val="1"/>
      <w:numFmt w:val="lowerRoman"/>
      <w:lvlText w:val="%3."/>
      <w:lvlJc w:val="right"/>
      <w:pPr>
        <w:ind w:left="2880" w:hanging="180"/>
      </w:pPr>
    </w:lvl>
    <w:lvl w:ilvl="3" w:tplc="F0F0B6CA" w:tentative="1">
      <w:start w:val="1"/>
      <w:numFmt w:val="decimal"/>
      <w:lvlText w:val="%4."/>
      <w:lvlJc w:val="left"/>
      <w:pPr>
        <w:ind w:left="3600" w:hanging="360"/>
      </w:pPr>
    </w:lvl>
    <w:lvl w:ilvl="4" w:tplc="15F6DF78" w:tentative="1">
      <w:start w:val="1"/>
      <w:numFmt w:val="lowerLetter"/>
      <w:lvlText w:val="%5."/>
      <w:lvlJc w:val="left"/>
      <w:pPr>
        <w:ind w:left="4320" w:hanging="360"/>
      </w:pPr>
    </w:lvl>
    <w:lvl w:ilvl="5" w:tplc="B05E7BBC" w:tentative="1">
      <w:start w:val="1"/>
      <w:numFmt w:val="lowerRoman"/>
      <w:lvlText w:val="%6."/>
      <w:lvlJc w:val="right"/>
      <w:pPr>
        <w:ind w:left="5040" w:hanging="180"/>
      </w:pPr>
    </w:lvl>
    <w:lvl w:ilvl="6" w:tplc="45809C2C" w:tentative="1">
      <w:start w:val="1"/>
      <w:numFmt w:val="decimal"/>
      <w:lvlText w:val="%7."/>
      <w:lvlJc w:val="left"/>
      <w:pPr>
        <w:ind w:left="5760" w:hanging="360"/>
      </w:pPr>
    </w:lvl>
    <w:lvl w:ilvl="7" w:tplc="D6B463AA" w:tentative="1">
      <w:start w:val="1"/>
      <w:numFmt w:val="lowerLetter"/>
      <w:lvlText w:val="%8."/>
      <w:lvlJc w:val="left"/>
      <w:pPr>
        <w:ind w:left="6480" w:hanging="360"/>
      </w:pPr>
    </w:lvl>
    <w:lvl w:ilvl="8" w:tplc="FF76E528" w:tentative="1">
      <w:start w:val="1"/>
      <w:numFmt w:val="lowerRoman"/>
      <w:lvlText w:val="%9."/>
      <w:lvlJc w:val="right"/>
      <w:pPr>
        <w:ind w:left="7200" w:hanging="180"/>
      </w:pPr>
    </w:lvl>
  </w:abstractNum>
  <w:abstractNum w:abstractNumId="23">
    <w:nsid w:val="61B81FE7"/>
    <w:multiLevelType w:val="multilevel"/>
    <w:tmpl w:val="4A4C9BD4"/>
    <w:lvl w:ilvl="0">
      <w:start w:val="1"/>
      <w:numFmt w:val="decimal"/>
      <w:lvlText w:val="%1."/>
      <w:lvlJc w:val="left"/>
      <w:pPr>
        <w:ind w:left="3240" w:hanging="360"/>
      </w:pPr>
      <w:rPr>
        <w:rFonts w:hint="default"/>
      </w:rPr>
    </w:lvl>
    <w:lvl w:ilvl="1">
      <w:start w:val="1"/>
      <w:numFmt w:val="decimal"/>
      <w:isLgl/>
      <w:lvlText w:val="%1.%2."/>
      <w:lvlJc w:val="left"/>
      <w:pPr>
        <w:ind w:left="1048" w:hanging="48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nsid w:val="6401433C"/>
    <w:multiLevelType w:val="hybridMultilevel"/>
    <w:tmpl w:val="7228ED7C"/>
    <w:lvl w:ilvl="0" w:tplc="A7640FA6">
      <w:start w:val="1"/>
      <w:numFmt w:val="upperRoman"/>
      <w:lvlText w:val="%1."/>
      <w:lvlJc w:val="left"/>
      <w:pPr>
        <w:ind w:left="1080" w:hanging="720"/>
      </w:pPr>
      <w:rPr>
        <w:rFonts w:hint="default"/>
      </w:rPr>
    </w:lvl>
    <w:lvl w:ilvl="1" w:tplc="B5D4324E" w:tentative="1">
      <w:start w:val="1"/>
      <w:numFmt w:val="lowerLetter"/>
      <w:lvlText w:val="%2."/>
      <w:lvlJc w:val="left"/>
      <w:pPr>
        <w:ind w:left="1440" w:hanging="360"/>
      </w:pPr>
    </w:lvl>
    <w:lvl w:ilvl="2" w:tplc="45BCBAE0" w:tentative="1">
      <w:start w:val="1"/>
      <w:numFmt w:val="lowerRoman"/>
      <w:lvlText w:val="%3."/>
      <w:lvlJc w:val="right"/>
      <w:pPr>
        <w:ind w:left="2160" w:hanging="180"/>
      </w:pPr>
    </w:lvl>
    <w:lvl w:ilvl="3" w:tplc="94260EA0" w:tentative="1">
      <w:start w:val="1"/>
      <w:numFmt w:val="decimal"/>
      <w:lvlText w:val="%4."/>
      <w:lvlJc w:val="left"/>
      <w:pPr>
        <w:ind w:left="2880" w:hanging="360"/>
      </w:pPr>
    </w:lvl>
    <w:lvl w:ilvl="4" w:tplc="663C9596" w:tentative="1">
      <w:start w:val="1"/>
      <w:numFmt w:val="lowerLetter"/>
      <w:lvlText w:val="%5."/>
      <w:lvlJc w:val="left"/>
      <w:pPr>
        <w:ind w:left="3600" w:hanging="360"/>
      </w:pPr>
    </w:lvl>
    <w:lvl w:ilvl="5" w:tplc="376CB398" w:tentative="1">
      <w:start w:val="1"/>
      <w:numFmt w:val="lowerRoman"/>
      <w:lvlText w:val="%6."/>
      <w:lvlJc w:val="right"/>
      <w:pPr>
        <w:ind w:left="4320" w:hanging="180"/>
      </w:pPr>
    </w:lvl>
    <w:lvl w:ilvl="6" w:tplc="46D4940C" w:tentative="1">
      <w:start w:val="1"/>
      <w:numFmt w:val="decimal"/>
      <w:lvlText w:val="%7."/>
      <w:lvlJc w:val="left"/>
      <w:pPr>
        <w:ind w:left="5040" w:hanging="360"/>
      </w:pPr>
    </w:lvl>
    <w:lvl w:ilvl="7" w:tplc="FFEA3E94" w:tentative="1">
      <w:start w:val="1"/>
      <w:numFmt w:val="lowerLetter"/>
      <w:lvlText w:val="%8."/>
      <w:lvlJc w:val="left"/>
      <w:pPr>
        <w:ind w:left="5760" w:hanging="360"/>
      </w:pPr>
    </w:lvl>
    <w:lvl w:ilvl="8" w:tplc="360E052C" w:tentative="1">
      <w:start w:val="1"/>
      <w:numFmt w:val="lowerRoman"/>
      <w:lvlText w:val="%9."/>
      <w:lvlJc w:val="right"/>
      <w:pPr>
        <w:ind w:left="6480" w:hanging="180"/>
      </w:pPr>
    </w:lvl>
  </w:abstractNum>
  <w:abstractNum w:abstractNumId="25">
    <w:nsid w:val="6B34711B"/>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541117"/>
    <w:multiLevelType w:val="multilevel"/>
    <w:tmpl w:val="AE0A2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0DC0023"/>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nsid w:val="7221254F"/>
    <w:multiLevelType w:val="hybridMultilevel"/>
    <w:tmpl w:val="E77AEAA0"/>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nsid w:val="74203BF5"/>
    <w:multiLevelType w:val="hybridMultilevel"/>
    <w:tmpl w:val="E7E4A56C"/>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nsid w:val="772940A8"/>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1">
    <w:nsid w:val="78B217B6"/>
    <w:multiLevelType w:val="multilevel"/>
    <w:tmpl w:val="AE0A2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917317E"/>
    <w:multiLevelType w:val="hybridMultilevel"/>
    <w:tmpl w:val="DF462AB4"/>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E4B4904"/>
    <w:multiLevelType w:val="hybridMultilevel"/>
    <w:tmpl w:val="2F94AE96"/>
    <w:lvl w:ilvl="0" w:tplc="BFF223E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6"/>
  </w:num>
  <w:num w:numId="4">
    <w:abstractNumId w:val="10"/>
  </w:num>
  <w:num w:numId="5">
    <w:abstractNumId w:val="20"/>
  </w:num>
  <w:num w:numId="6">
    <w:abstractNumId w:val="33"/>
  </w:num>
  <w:num w:numId="7">
    <w:abstractNumId w:val="0"/>
  </w:num>
  <w:num w:numId="8">
    <w:abstractNumId w:val="23"/>
  </w:num>
  <w:num w:numId="9">
    <w:abstractNumId w:val="21"/>
  </w:num>
  <w:num w:numId="10">
    <w:abstractNumId w:val="9"/>
  </w:num>
  <w:num w:numId="11">
    <w:abstractNumId w:val="5"/>
  </w:num>
  <w:num w:numId="12">
    <w:abstractNumId w:val="4"/>
  </w:num>
  <w:num w:numId="13">
    <w:abstractNumId w:val="29"/>
  </w:num>
  <w:num w:numId="14">
    <w:abstractNumId w:val="28"/>
  </w:num>
  <w:num w:numId="15">
    <w:abstractNumId w:val="32"/>
  </w:num>
  <w:num w:numId="16">
    <w:abstractNumId w:val="34"/>
  </w:num>
  <w:num w:numId="17">
    <w:abstractNumId w:val="3"/>
  </w:num>
  <w:num w:numId="18">
    <w:abstractNumId w:val="18"/>
  </w:num>
  <w:num w:numId="19">
    <w:abstractNumId w:val="7"/>
  </w:num>
  <w:num w:numId="20">
    <w:abstractNumId w:val="1"/>
  </w:num>
  <w:num w:numId="21">
    <w:abstractNumId w:val="2"/>
  </w:num>
  <w:num w:numId="22">
    <w:abstractNumId w:val="13"/>
  </w:num>
  <w:num w:numId="23">
    <w:abstractNumId w:val="14"/>
  </w:num>
  <w:num w:numId="24">
    <w:abstractNumId w:val="15"/>
  </w:num>
  <w:num w:numId="25">
    <w:abstractNumId w:val="19"/>
  </w:num>
  <w:num w:numId="26">
    <w:abstractNumId w:val="25"/>
  </w:num>
  <w:num w:numId="27">
    <w:abstractNumId w:val="31"/>
  </w:num>
  <w:num w:numId="28">
    <w:abstractNumId w:val="26"/>
  </w:num>
  <w:num w:numId="29">
    <w:abstractNumId w:val="12"/>
  </w:num>
  <w:num w:numId="30">
    <w:abstractNumId w:val="27"/>
  </w:num>
  <w:num w:numId="31">
    <w:abstractNumId w:val="11"/>
  </w:num>
  <w:num w:numId="32">
    <w:abstractNumId w:val="8"/>
  </w:num>
  <w:num w:numId="33">
    <w:abstractNumId w:val="16"/>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5E"/>
    <w:rsid w:val="00002D48"/>
    <w:rsid w:val="00004B14"/>
    <w:rsid w:val="00010F80"/>
    <w:rsid w:val="00010FEA"/>
    <w:rsid w:val="00012EC9"/>
    <w:rsid w:val="000159AB"/>
    <w:rsid w:val="000176B7"/>
    <w:rsid w:val="0002618E"/>
    <w:rsid w:val="00032CA8"/>
    <w:rsid w:val="00041F62"/>
    <w:rsid w:val="00045A40"/>
    <w:rsid w:val="0005325A"/>
    <w:rsid w:val="00053B62"/>
    <w:rsid w:val="000560E8"/>
    <w:rsid w:val="000602BF"/>
    <w:rsid w:val="00062811"/>
    <w:rsid w:val="00062F70"/>
    <w:rsid w:val="00067BFB"/>
    <w:rsid w:val="00071653"/>
    <w:rsid w:val="000752CE"/>
    <w:rsid w:val="00075329"/>
    <w:rsid w:val="000818C8"/>
    <w:rsid w:val="00084264"/>
    <w:rsid w:val="0008671E"/>
    <w:rsid w:val="00092DA2"/>
    <w:rsid w:val="000A01D6"/>
    <w:rsid w:val="000A0B59"/>
    <w:rsid w:val="000A3639"/>
    <w:rsid w:val="000B4BD3"/>
    <w:rsid w:val="000B573F"/>
    <w:rsid w:val="000B58DC"/>
    <w:rsid w:val="000B650C"/>
    <w:rsid w:val="000B7BAE"/>
    <w:rsid w:val="000C04F8"/>
    <w:rsid w:val="000C0579"/>
    <w:rsid w:val="000C5392"/>
    <w:rsid w:val="000D56AF"/>
    <w:rsid w:val="000F32A9"/>
    <w:rsid w:val="000F36FA"/>
    <w:rsid w:val="000F672B"/>
    <w:rsid w:val="000F6F0E"/>
    <w:rsid w:val="001053AF"/>
    <w:rsid w:val="00111371"/>
    <w:rsid w:val="00111572"/>
    <w:rsid w:val="00114253"/>
    <w:rsid w:val="00115907"/>
    <w:rsid w:val="00120EBF"/>
    <w:rsid w:val="001231A8"/>
    <w:rsid w:val="00125C39"/>
    <w:rsid w:val="00126592"/>
    <w:rsid w:val="00132311"/>
    <w:rsid w:val="00134B35"/>
    <w:rsid w:val="001414D2"/>
    <w:rsid w:val="00141F55"/>
    <w:rsid w:val="001430DD"/>
    <w:rsid w:val="00144902"/>
    <w:rsid w:val="00144B4A"/>
    <w:rsid w:val="001513D7"/>
    <w:rsid w:val="001548EE"/>
    <w:rsid w:val="00167057"/>
    <w:rsid w:val="00176B43"/>
    <w:rsid w:val="00187944"/>
    <w:rsid w:val="0019132B"/>
    <w:rsid w:val="00192A0B"/>
    <w:rsid w:val="00194D15"/>
    <w:rsid w:val="001A31CF"/>
    <w:rsid w:val="001C0C86"/>
    <w:rsid w:val="001C31B1"/>
    <w:rsid w:val="001C4EAD"/>
    <w:rsid w:val="001C6442"/>
    <w:rsid w:val="001D280C"/>
    <w:rsid w:val="001D6613"/>
    <w:rsid w:val="001E1674"/>
    <w:rsid w:val="001F244E"/>
    <w:rsid w:val="0020632D"/>
    <w:rsid w:val="00207226"/>
    <w:rsid w:val="002122B3"/>
    <w:rsid w:val="00213D4A"/>
    <w:rsid w:val="00216E55"/>
    <w:rsid w:val="00221588"/>
    <w:rsid w:val="00250B26"/>
    <w:rsid w:val="0025157D"/>
    <w:rsid w:val="00255FA1"/>
    <w:rsid w:val="00257CD6"/>
    <w:rsid w:val="00260340"/>
    <w:rsid w:val="0026149E"/>
    <w:rsid w:val="00274B2C"/>
    <w:rsid w:val="00281D1C"/>
    <w:rsid w:val="00290060"/>
    <w:rsid w:val="00291D1B"/>
    <w:rsid w:val="0029494D"/>
    <w:rsid w:val="00295942"/>
    <w:rsid w:val="002B304E"/>
    <w:rsid w:val="002B5B8D"/>
    <w:rsid w:val="002B5D3C"/>
    <w:rsid w:val="002C451C"/>
    <w:rsid w:val="002D205E"/>
    <w:rsid w:val="002D2A38"/>
    <w:rsid w:val="002D69DA"/>
    <w:rsid w:val="002E3158"/>
    <w:rsid w:val="002F05CE"/>
    <w:rsid w:val="002F1BFF"/>
    <w:rsid w:val="002F7B20"/>
    <w:rsid w:val="00306605"/>
    <w:rsid w:val="0031030E"/>
    <w:rsid w:val="00314059"/>
    <w:rsid w:val="00315EC4"/>
    <w:rsid w:val="0031610C"/>
    <w:rsid w:val="00317D27"/>
    <w:rsid w:val="00321787"/>
    <w:rsid w:val="003219E8"/>
    <w:rsid w:val="00325296"/>
    <w:rsid w:val="003277C6"/>
    <w:rsid w:val="00341147"/>
    <w:rsid w:val="00341430"/>
    <w:rsid w:val="0034230E"/>
    <w:rsid w:val="003432E1"/>
    <w:rsid w:val="00344D3B"/>
    <w:rsid w:val="00351BBE"/>
    <w:rsid w:val="0038533C"/>
    <w:rsid w:val="003B7994"/>
    <w:rsid w:val="003C3525"/>
    <w:rsid w:val="003C64FE"/>
    <w:rsid w:val="003D0E77"/>
    <w:rsid w:val="003D7C8A"/>
    <w:rsid w:val="003E1FE5"/>
    <w:rsid w:val="003E59FD"/>
    <w:rsid w:val="003F0E80"/>
    <w:rsid w:val="003F4875"/>
    <w:rsid w:val="003F4B25"/>
    <w:rsid w:val="00411086"/>
    <w:rsid w:val="00415575"/>
    <w:rsid w:val="00417754"/>
    <w:rsid w:val="00422424"/>
    <w:rsid w:val="0042544C"/>
    <w:rsid w:val="00427005"/>
    <w:rsid w:val="00436CA7"/>
    <w:rsid w:val="00437512"/>
    <w:rsid w:val="00451947"/>
    <w:rsid w:val="00482575"/>
    <w:rsid w:val="00486EAF"/>
    <w:rsid w:val="004B31EB"/>
    <w:rsid w:val="004B4F42"/>
    <w:rsid w:val="004B7F9B"/>
    <w:rsid w:val="004C0E3B"/>
    <w:rsid w:val="004C5B35"/>
    <w:rsid w:val="004C6534"/>
    <w:rsid w:val="004C6E76"/>
    <w:rsid w:val="004D2E1B"/>
    <w:rsid w:val="004F3A2E"/>
    <w:rsid w:val="0050673A"/>
    <w:rsid w:val="005073C4"/>
    <w:rsid w:val="005221A3"/>
    <w:rsid w:val="00526956"/>
    <w:rsid w:val="00530BB1"/>
    <w:rsid w:val="00535113"/>
    <w:rsid w:val="00542DC8"/>
    <w:rsid w:val="00543E33"/>
    <w:rsid w:val="00546789"/>
    <w:rsid w:val="00557C18"/>
    <w:rsid w:val="0056091C"/>
    <w:rsid w:val="00572C1E"/>
    <w:rsid w:val="00575A4A"/>
    <w:rsid w:val="00575E85"/>
    <w:rsid w:val="00576DDB"/>
    <w:rsid w:val="005770EC"/>
    <w:rsid w:val="00585BFA"/>
    <w:rsid w:val="00585D4F"/>
    <w:rsid w:val="00587175"/>
    <w:rsid w:val="0058744D"/>
    <w:rsid w:val="00591876"/>
    <w:rsid w:val="00591DBB"/>
    <w:rsid w:val="005924B6"/>
    <w:rsid w:val="00596A45"/>
    <w:rsid w:val="0059735E"/>
    <w:rsid w:val="005A50F3"/>
    <w:rsid w:val="005A64E1"/>
    <w:rsid w:val="005A6800"/>
    <w:rsid w:val="005A7C7F"/>
    <w:rsid w:val="005B7A44"/>
    <w:rsid w:val="005B7FE4"/>
    <w:rsid w:val="005C68CC"/>
    <w:rsid w:val="005C7211"/>
    <w:rsid w:val="005D08D3"/>
    <w:rsid w:val="005D6075"/>
    <w:rsid w:val="005E1EC3"/>
    <w:rsid w:val="005E606B"/>
    <w:rsid w:val="005F0D42"/>
    <w:rsid w:val="005F18A5"/>
    <w:rsid w:val="005F5635"/>
    <w:rsid w:val="0060270E"/>
    <w:rsid w:val="0060731B"/>
    <w:rsid w:val="00627114"/>
    <w:rsid w:val="0063334C"/>
    <w:rsid w:val="006355BD"/>
    <w:rsid w:val="00643E1B"/>
    <w:rsid w:val="00644AD2"/>
    <w:rsid w:val="00645FC4"/>
    <w:rsid w:val="00652600"/>
    <w:rsid w:val="0066009A"/>
    <w:rsid w:val="00671604"/>
    <w:rsid w:val="0067371A"/>
    <w:rsid w:val="00677706"/>
    <w:rsid w:val="00677957"/>
    <w:rsid w:val="00686403"/>
    <w:rsid w:val="00694BA7"/>
    <w:rsid w:val="0069576C"/>
    <w:rsid w:val="00695D29"/>
    <w:rsid w:val="006A7D6A"/>
    <w:rsid w:val="006B05BA"/>
    <w:rsid w:val="006B1DE5"/>
    <w:rsid w:val="006B2A5C"/>
    <w:rsid w:val="006C087A"/>
    <w:rsid w:val="006C48F0"/>
    <w:rsid w:val="006D2E39"/>
    <w:rsid w:val="006D36A1"/>
    <w:rsid w:val="006D3E21"/>
    <w:rsid w:val="006E58A4"/>
    <w:rsid w:val="006F0167"/>
    <w:rsid w:val="007116B1"/>
    <w:rsid w:val="00720A49"/>
    <w:rsid w:val="00727A25"/>
    <w:rsid w:val="00741E90"/>
    <w:rsid w:val="00744207"/>
    <w:rsid w:val="0074655F"/>
    <w:rsid w:val="0075198B"/>
    <w:rsid w:val="007539CA"/>
    <w:rsid w:val="0076492B"/>
    <w:rsid w:val="00776546"/>
    <w:rsid w:val="00776F9E"/>
    <w:rsid w:val="00780D4E"/>
    <w:rsid w:val="00782DDC"/>
    <w:rsid w:val="00784DC6"/>
    <w:rsid w:val="007863B5"/>
    <w:rsid w:val="00796A60"/>
    <w:rsid w:val="007A18E4"/>
    <w:rsid w:val="007A37CE"/>
    <w:rsid w:val="007A493B"/>
    <w:rsid w:val="007A6833"/>
    <w:rsid w:val="007B0973"/>
    <w:rsid w:val="007B2FAD"/>
    <w:rsid w:val="007C186A"/>
    <w:rsid w:val="007D3B0E"/>
    <w:rsid w:val="007D7F5F"/>
    <w:rsid w:val="007E0004"/>
    <w:rsid w:val="007E1311"/>
    <w:rsid w:val="007E1A59"/>
    <w:rsid w:val="007E310D"/>
    <w:rsid w:val="007E6894"/>
    <w:rsid w:val="007F5A0E"/>
    <w:rsid w:val="00812D3D"/>
    <w:rsid w:val="008239AB"/>
    <w:rsid w:val="00824BEB"/>
    <w:rsid w:val="00827BE8"/>
    <w:rsid w:val="0083280D"/>
    <w:rsid w:val="00833759"/>
    <w:rsid w:val="00833BC4"/>
    <w:rsid w:val="00841A2D"/>
    <w:rsid w:val="00856B12"/>
    <w:rsid w:val="00860AB1"/>
    <w:rsid w:val="00875B4C"/>
    <w:rsid w:val="0088621C"/>
    <w:rsid w:val="00886C36"/>
    <w:rsid w:val="0089531A"/>
    <w:rsid w:val="008A621B"/>
    <w:rsid w:val="008B1123"/>
    <w:rsid w:val="008B643B"/>
    <w:rsid w:val="008C1A86"/>
    <w:rsid w:val="008D3699"/>
    <w:rsid w:val="008D7C03"/>
    <w:rsid w:val="008F3E2F"/>
    <w:rsid w:val="008F6351"/>
    <w:rsid w:val="00904B8C"/>
    <w:rsid w:val="00910040"/>
    <w:rsid w:val="009150B4"/>
    <w:rsid w:val="009209E1"/>
    <w:rsid w:val="00920A1F"/>
    <w:rsid w:val="009221B1"/>
    <w:rsid w:val="00926DC8"/>
    <w:rsid w:val="00926E22"/>
    <w:rsid w:val="009314E6"/>
    <w:rsid w:val="00934A47"/>
    <w:rsid w:val="00953EFD"/>
    <w:rsid w:val="00954BB1"/>
    <w:rsid w:val="009552F7"/>
    <w:rsid w:val="00955EE8"/>
    <w:rsid w:val="00960BB8"/>
    <w:rsid w:val="009614D1"/>
    <w:rsid w:val="009651E6"/>
    <w:rsid w:val="00970B23"/>
    <w:rsid w:val="0097119A"/>
    <w:rsid w:val="0097790F"/>
    <w:rsid w:val="00977BDF"/>
    <w:rsid w:val="009827CB"/>
    <w:rsid w:val="00983915"/>
    <w:rsid w:val="0098478D"/>
    <w:rsid w:val="009A0B36"/>
    <w:rsid w:val="009A2513"/>
    <w:rsid w:val="009A2764"/>
    <w:rsid w:val="009A2A28"/>
    <w:rsid w:val="009A3EA6"/>
    <w:rsid w:val="009A564E"/>
    <w:rsid w:val="009B0CC6"/>
    <w:rsid w:val="009B6459"/>
    <w:rsid w:val="009C082D"/>
    <w:rsid w:val="009C3B61"/>
    <w:rsid w:val="009C4711"/>
    <w:rsid w:val="009D1B58"/>
    <w:rsid w:val="009D2FE7"/>
    <w:rsid w:val="009D2FF1"/>
    <w:rsid w:val="009D3203"/>
    <w:rsid w:val="009D5D16"/>
    <w:rsid w:val="009E020D"/>
    <w:rsid w:val="009E3F21"/>
    <w:rsid w:val="009E7598"/>
    <w:rsid w:val="009F1BF3"/>
    <w:rsid w:val="00A008DC"/>
    <w:rsid w:val="00A00DD1"/>
    <w:rsid w:val="00A01285"/>
    <w:rsid w:val="00A036D9"/>
    <w:rsid w:val="00A21B0F"/>
    <w:rsid w:val="00A230F2"/>
    <w:rsid w:val="00A37159"/>
    <w:rsid w:val="00A3765D"/>
    <w:rsid w:val="00A40786"/>
    <w:rsid w:val="00A41896"/>
    <w:rsid w:val="00A43A18"/>
    <w:rsid w:val="00A4517A"/>
    <w:rsid w:val="00A4728D"/>
    <w:rsid w:val="00A5016D"/>
    <w:rsid w:val="00A50186"/>
    <w:rsid w:val="00A54872"/>
    <w:rsid w:val="00A61662"/>
    <w:rsid w:val="00A6547F"/>
    <w:rsid w:val="00A656D2"/>
    <w:rsid w:val="00A67276"/>
    <w:rsid w:val="00A70AD1"/>
    <w:rsid w:val="00A7484D"/>
    <w:rsid w:val="00A81699"/>
    <w:rsid w:val="00A850FE"/>
    <w:rsid w:val="00A87726"/>
    <w:rsid w:val="00A9110C"/>
    <w:rsid w:val="00A9334D"/>
    <w:rsid w:val="00AA157D"/>
    <w:rsid w:val="00AB266F"/>
    <w:rsid w:val="00AB33DB"/>
    <w:rsid w:val="00AB399D"/>
    <w:rsid w:val="00AB4B1C"/>
    <w:rsid w:val="00AB4E17"/>
    <w:rsid w:val="00AB7A10"/>
    <w:rsid w:val="00AC1B75"/>
    <w:rsid w:val="00AC44A8"/>
    <w:rsid w:val="00AD24C0"/>
    <w:rsid w:val="00AD5FCC"/>
    <w:rsid w:val="00AE5442"/>
    <w:rsid w:val="00AF4D08"/>
    <w:rsid w:val="00AF5138"/>
    <w:rsid w:val="00B02B00"/>
    <w:rsid w:val="00B03F31"/>
    <w:rsid w:val="00B048D9"/>
    <w:rsid w:val="00B05676"/>
    <w:rsid w:val="00B056D7"/>
    <w:rsid w:val="00B11980"/>
    <w:rsid w:val="00B149D1"/>
    <w:rsid w:val="00B14FEC"/>
    <w:rsid w:val="00B15356"/>
    <w:rsid w:val="00B233BD"/>
    <w:rsid w:val="00B26E98"/>
    <w:rsid w:val="00B30704"/>
    <w:rsid w:val="00B31990"/>
    <w:rsid w:val="00B33153"/>
    <w:rsid w:val="00B36998"/>
    <w:rsid w:val="00B40978"/>
    <w:rsid w:val="00B462E0"/>
    <w:rsid w:val="00B52406"/>
    <w:rsid w:val="00B54F45"/>
    <w:rsid w:val="00B556A6"/>
    <w:rsid w:val="00B562C6"/>
    <w:rsid w:val="00B57952"/>
    <w:rsid w:val="00B62CC1"/>
    <w:rsid w:val="00B748BD"/>
    <w:rsid w:val="00B74BFF"/>
    <w:rsid w:val="00B83076"/>
    <w:rsid w:val="00B83803"/>
    <w:rsid w:val="00B83B26"/>
    <w:rsid w:val="00BA6310"/>
    <w:rsid w:val="00BA711E"/>
    <w:rsid w:val="00BB4109"/>
    <w:rsid w:val="00BC1C44"/>
    <w:rsid w:val="00BC2D40"/>
    <w:rsid w:val="00BC5CC1"/>
    <w:rsid w:val="00BD79DB"/>
    <w:rsid w:val="00BE17E4"/>
    <w:rsid w:val="00BE1AE4"/>
    <w:rsid w:val="00BE7F28"/>
    <w:rsid w:val="00BF04C5"/>
    <w:rsid w:val="00BF5046"/>
    <w:rsid w:val="00C005C9"/>
    <w:rsid w:val="00C00B8A"/>
    <w:rsid w:val="00C00CBD"/>
    <w:rsid w:val="00C01416"/>
    <w:rsid w:val="00C21524"/>
    <w:rsid w:val="00C24796"/>
    <w:rsid w:val="00C36742"/>
    <w:rsid w:val="00C40758"/>
    <w:rsid w:val="00C414A9"/>
    <w:rsid w:val="00C43827"/>
    <w:rsid w:val="00C44C03"/>
    <w:rsid w:val="00C556C4"/>
    <w:rsid w:val="00C565E3"/>
    <w:rsid w:val="00C57A48"/>
    <w:rsid w:val="00C6273B"/>
    <w:rsid w:val="00C65579"/>
    <w:rsid w:val="00C674F7"/>
    <w:rsid w:val="00C76F19"/>
    <w:rsid w:val="00C8675D"/>
    <w:rsid w:val="00C86ECE"/>
    <w:rsid w:val="00CA3616"/>
    <w:rsid w:val="00CB1A05"/>
    <w:rsid w:val="00CB5873"/>
    <w:rsid w:val="00CB6BB4"/>
    <w:rsid w:val="00CC3149"/>
    <w:rsid w:val="00CC6434"/>
    <w:rsid w:val="00CC695F"/>
    <w:rsid w:val="00CD1EA1"/>
    <w:rsid w:val="00CE4400"/>
    <w:rsid w:val="00CE62D1"/>
    <w:rsid w:val="00CE6ADB"/>
    <w:rsid w:val="00CF2F01"/>
    <w:rsid w:val="00CF335F"/>
    <w:rsid w:val="00D00E78"/>
    <w:rsid w:val="00D05BEC"/>
    <w:rsid w:val="00D21694"/>
    <w:rsid w:val="00D41CE7"/>
    <w:rsid w:val="00D4667F"/>
    <w:rsid w:val="00D517F9"/>
    <w:rsid w:val="00D52831"/>
    <w:rsid w:val="00D56F02"/>
    <w:rsid w:val="00D63A95"/>
    <w:rsid w:val="00D63F1B"/>
    <w:rsid w:val="00D64FF1"/>
    <w:rsid w:val="00D67F04"/>
    <w:rsid w:val="00D74580"/>
    <w:rsid w:val="00D77E9A"/>
    <w:rsid w:val="00D80A3F"/>
    <w:rsid w:val="00D90844"/>
    <w:rsid w:val="00D95AF1"/>
    <w:rsid w:val="00D97E72"/>
    <w:rsid w:val="00DA0995"/>
    <w:rsid w:val="00DA369D"/>
    <w:rsid w:val="00DA5C4A"/>
    <w:rsid w:val="00DA794E"/>
    <w:rsid w:val="00DB0ED0"/>
    <w:rsid w:val="00DB24FA"/>
    <w:rsid w:val="00DB28AB"/>
    <w:rsid w:val="00DB61FF"/>
    <w:rsid w:val="00DB73C1"/>
    <w:rsid w:val="00DC4AEF"/>
    <w:rsid w:val="00DD6EF0"/>
    <w:rsid w:val="00DE32F0"/>
    <w:rsid w:val="00DE5301"/>
    <w:rsid w:val="00DE6DDD"/>
    <w:rsid w:val="00DF2483"/>
    <w:rsid w:val="00DF710E"/>
    <w:rsid w:val="00E1170D"/>
    <w:rsid w:val="00E13E53"/>
    <w:rsid w:val="00E14C4C"/>
    <w:rsid w:val="00E176AE"/>
    <w:rsid w:val="00E232A9"/>
    <w:rsid w:val="00E2688D"/>
    <w:rsid w:val="00E43E44"/>
    <w:rsid w:val="00E52B68"/>
    <w:rsid w:val="00E547BD"/>
    <w:rsid w:val="00E55F36"/>
    <w:rsid w:val="00E63556"/>
    <w:rsid w:val="00E635D8"/>
    <w:rsid w:val="00E64CFC"/>
    <w:rsid w:val="00E702E2"/>
    <w:rsid w:val="00E76026"/>
    <w:rsid w:val="00E875C3"/>
    <w:rsid w:val="00E902DA"/>
    <w:rsid w:val="00E937B9"/>
    <w:rsid w:val="00E96561"/>
    <w:rsid w:val="00E97A2D"/>
    <w:rsid w:val="00EA4018"/>
    <w:rsid w:val="00EA469C"/>
    <w:rsid w:val="00EB5BB3"/>
    <w:rsid w:val="00EC18B3"/>
    <w:rsid w:val="00ED0050"/>
    <w:rsid w:val="00ED2DBA"/>
    <w:rsid w:val="00ED5E90"/>
    <w:rsid w:val="00EE0279"/>
    <w:rsid w:val="00EE1CB5"/>
    <w:rsid w:val="00EE619C"/>
    <w:rsid w:val="00EF28AB"/>
    <w:rsid w:val="00EF34F6"/>
    <w:rsid w:val="00EF3976"/>
    <w:rsid w:val="00EF644A"/>
    <w:rsid w:val="00F00D18"/>
    <w:rsid w:val="00F05003"/>
    <w:rsid w:val="00F0568A"/>
    <w:rsid w:val="00F06EA6"/>
    <w:rsid w:val="00F07132"/>
    <w:rsid w:val="00F215DB"/>
    <w:rsid w:val="00F23045"/>
    <w:rsid w:val="00F24992"/>
    <w:rsid w:val="00F30443"/>
    <w:rsid w:val="00F37030"/>
    <w:rsid w:val="00F435A7"/>
    <w:rsid w:val="00F44351"/>
    <w:rsid w:val="00F47023"/>
    <w:rsid w:val="00F51A7C"/>
    <w:rsid w:val="00F53587"/>
    <w:rsid w:val="00F57278"/>
    <w:rsid w:val="00F649B1"/>
    <w:rsid w:val="00F64DBF"/>
    <w:rsid w:val="00F701B4"/>
    <w:rsid w:val="00F82D55"/>
    <w:rsid w:val="00F8481A"/>
    <w:rsid w:val="00F84CF0"/>
    <w:rsid w:val="00F863F7"/>
    <w:rsid w:val="00F87D2A"/>
    <w:rsid w:val="00FA1521"/>
    <w:rsid w:val="00FA259E"/>
    <w:rsid w:val="00FA6A61"/>
    <w:rsid w:val="00FB0741"/>
    <w:rsid w:val="00FB221F"/>
    <w:rsid w:val="00FB601B"/>
    <w:rsid w:val="00FB6F4F"/>
    <w:rsid w:val="00FC4F85"/>
    <w:rsid w:val="00FC6112"/>
    <w:rsid w:val="00FD064F"/>
    <w:rsid w:val="00FD5990"/>
    <w:rsid w:val="00FD63EE"/>
    <w:rsid w:val="00FE5425"/>
    <w:rsid w:val="00FE7656"/>
    <w:rsid w:val="00FF6EA3"/>
    <w:rsid w:val="00FF7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C6"/>
    <w:pPr>
      <w:ind w:left="720"/>
      <w:contextualSpacing/>
    </w:pPr>
  </w:style>
  <w:style w:type="character" w:styleId="Hyperlink">
    <w:name w:val="Hyperlink"/>
    <w:basedOn w:val="DefaultParagraphFont"/>
    <w:uiPriority w:val="99"/>
    <w:unhideWhenUsed/>
    <w:rsid w:val="000F32A9"/>
    <w:rPr>
      <w:color w:val="0563C1" w:themeColor="hyperlink"/>
      <w:u w:val="single"/>
    </w:rPr>
  </w:style>
  <w:style w:type="paragraph" w:styleId="Header">
    <w:name w:val="header"/>
    <w:basedOn w:val="Normal"/>
    <w:link w:val="HeaderChar"/>
    <w:uiPriority w:val="99"/>
    <w:unhideWhenUsed/>
    <w:rsid w:val="003D0E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0E77"/>
  </w:style>
  <w:style w:type="paragraph" w:styleId="Footer">
    <w:name w:val="footer"/>
    <w:basedOn w:val="Normal"/>
    <w:link w:val="FooterChar"/>
    <w:uiPriority w:val="99"/>
    <w:unhideWhenUsed/>
    <w:rsid w:val="003D0E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0E77"/>
  </w:style>
  <w:style w:type="table" w:styleId="TableGrid">
    <w:name w:val="Table Grid"/>
    <w:basedOn w:val="TableNormal"/>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4F"/>
    <w:rPr>
      <w:rFonts w:ascii="Segoe UI" w:hAnsi="Segoe UI" w:cs="Segoe UI"/>
      <w:sz w:val="18"/>
      <w:szCs w:val="18"/>
    </w:rPr>
  </w:style>
  <w:style w:type="paragraph" w:styleId="ListBullet">
    <w:name w:val="List Bullet"/>
    <w:basedOn w:val="Normal"/>
    <w:uiPriority w:val="99"/>
    <w:unhideWhenUsed/>
    <w:rsid w:val="00EF28AB"/>
    <w:pPr>
      <w:numPr>
        <w:numId w:val="7"/>
      </w:numPr>
      <w:contextualSpacing/>
    </w:pPr>
  </w:style>
  <w:style w:type="character" w:styleId="CommentReference">
    <w:name w:val="annotation reference"/>
    <w:basedOn w:val="DefaultParagraphFont"/>
    <w:uiPriority w:val="99"/>
    <w:semiHidden/>
    <w:unhideWhenUsed/>
    <w:rsid w:val="001F244E"/>
    <w:rPr>
      <w:sz w:val="16"/>
      <w:szCs w:val="16"/>
    </w:rPr>
  </w:style>
  <w:style w:type="paragraph" w:styleId="CommentText">
    <w:name w:val="annotation text"/>
    <w:basedOn w:val="Normal"/>
    <w:link w:val="CommentTextChar"/>
    <w:uiPriority w:val="99"/>
    <w:semiHidden/>
    <w:unhideWhenUsed/>
    <w:rsid w:val="001F244E"/>
    <w:pPr>
      <w:spacing w:line="240" w:lineRule="auto"/>
    </w:pPr>
    <w:rPr>
      <w:sz w:val="20"/>
      <w:szCs w:val="20"/>
    </w:rPr>
  </w:style>
  <w:style w:type="character" w:customStyle="1" w:styleId="CommentTextChar">
    <w:name w:val="Comment Text Char"/>
    <w:basedOn w:val="DefaultParagraphFont"/>
    <w:link w:val="CommentText"/>
    <w:uiPriority w:val="99"/>
    <w:semiHidden/>
    <w:rsid w:val="001F244E"/>
    <w:rPr>
      <w:sz w:val="20"/>
      <w:szCs w:val="20"/>
    </w:rPr>
  </w:style>
  <w:style w:type="paragraph" w:styleId="CommentSubject">
    <w:name w:val="annotation subject"/>
    <w:basedOn w:val="CommentText"/>
    <w:next w:val="CommentText"/>
    <w:link w:val="CommentSubjectChar"/>
    <w:uiPriority w:val="99"/>
    <w:semiHidden/>
    <w:unhideWhenUsed/>
    <w:rsid w:val="001F244E"/>
    <w:rPr>
      <w:b/>
      <w:bCs/>
    </w:rPr>
  </w:style>
  <w:style w:type="character" w:customStyle="1" w:styleId="CommentSubjectChar">
    <w:name w:val="Comment Subject Char"/>
    <w:basedOn w:val="CommentTextChar"/>
    <w:link w:val="CommentSubject"/>
    <w:uiPriority w:val="99"/>
    <w:semiHidden/>
    <w:rsid w:val="001F244E"/>
    <w:rPr>
      <w:b/>
      <w:bCs/>
      <w:sz w:val="20"/>
      <w:szCs w:val="20"/>
    </w:rPr>
  </w:style>
  <w:style w:type="paragraph" w:styleId="Revision">
    <w:name w:val="Revision"/>
    <w:hidden/>
    <w:uiPriority w:val="99"/>
    <w:semiHidden/>
    <w:rsid w:val="001F2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C6"/>
    <w:pPr>
      <w:ind w:left="720"/>
      <w:contextualSpacing/>
    </w:pPr>
  </w:style>
  <w:style w:type="character" w:styleId="Hyperlink">
    <w:name w:val="Hyperlink"/>
    <w:basedOn w:val="DefaultParagraphFont"/>
    <w:uiPriority w:val="99"/>
    <w:unhideWhenUsed/>
    <w:rsid w:val="000F32A9"/>
    <w:rPr>
      <w:color w:val="0563C1" w:themeColor="hyperlink"/>
      <w:u w:val="single"/>
    </w:rPr>
  </w:style>
  <w:style w:type="paragraph" w:styleId="Header">
    <w:name w:val="header"/>
    <w:basedOn w:val="Normal"/>
    <w:link w:val="HeaderChar"/>
    <w:uiPriority w:val="99"/>
    <w:unhideWhenUsed/>
    <w:rsid w:val="003D0E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0E77"/>
  </w:style>
  <w:style w:type="paragraph" w:styleId="Footer">
    <w:name w:val="footer"/>
    <w:basedOn w:val="Normal"/>
    <w:link w:val="FooterChar"/>
    <w:uiPriority w:val="99"/>
    <w:unhideWhenUsed/>
    <w:rsid w:val="003D0E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0E77"/>
  </w:style>
  <w:style w:type="table" w:styleId="TableGrid">
    <w:name w:val="Table Grid"/>
    <w:basedOn w:val="TableNormal"/>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4F"/>
    <w:rPr>
      <w:rFonts w:ascii="Segoe UI" w:hAnsi="Segoe UI" w:cs="Segoe UI"/>
      <w:sz w:val="18"/>
      <w:szCs w:val="18"/>
    </w:rPr>
  </w:style>
  <w:style w:type="paragraph" w:styleId="ListBullet">
    <w:name w:val="List Bullet"/>
    <w:basedOn w:val="Normal"/>
    <w:uiPriority w:val="99"/>
    <w:unhideWhenUsed/>
    <w:rsid w:val="00EF28AB"/>
    <w:pPr>
      <w:numPr>
        <w:numId w:val="7"/>
      </w:numPr>
      <w:contextualSpacing/>
    </w:pPr>
  </w:style>
  <w:style w:type="character" w:styleId="CommentReference">
    <w:name w:val="annotation reference"/>
    <w:basedOn w:val="DefaultParagraphFont"/>
    <w:uiPriority w:val="99"/>
    <w:semiHidden/>
    <w:unhideWhenUsed/>
    <w:rsid w:val="001F244E"/>
    <w:rPr>
      <w:sz w:val="16"/>
      <w:szCs w:val="16"/>
    </w:rPr>
  </w:style>
  <w:style w:type="paragraph" w:styleId="CommentText">
    <w:name w:val="annotation text"/>
    <w:basedOn w:val="Normal"/>
    <w:link w:val="CommentTextChar"/>
    <w:uiPriority w:val="99"/>
    <w:semiHidden/>
    <w:unhideWhenUsed/>
    <w:rsid w:val="001F244E"/>
    <w:pPr>
      <w:spacing w:line="240" w:lineRule="auto"/>
    </w:pPr>
    <w:rPr>
      <w:sz w:val="20"/>
      <w:szCs w:val="20"/>
    </w:rPr>
  </w:style>
  <w:style w:type="character" w:customStyle="1" w:styleId="CommentTextChar">
    <w:name w:val="Comment Text Char"/>
    <w:basedOn w:val="DefaultParagraphFont"/>
    <w:link w:val="CommentText"/>
    <w:uiPriority w:val="99"/>
    <w:semiHidden/>
    <w:rsid w:val="001F244E"/>
    <w:rPr>
      <w:sz w:val="20"/>
      <w:szCs w:val="20"/>
    </w:rPr>
  </w:style>
  <w:style w:type="paragraph" w:styleId="CommentSubject">
    <w:name w:val="annotation subject"/>
    <w:basedOn w:val="CommentText"/>
    <w:next w:val="CommentText"/>
    <w:link w:val="CommentSubjectChar"/>
    <w:uiPriority w:val="99"/>
    <w:semiHidden/>
    <w:unhideWhenUsed/>
    <w:rsid w:val="001F244E"/>
    <w:rPr>
      <w:b/>
      <w:bCs/>
    </w:rPr>
  </w:style>
  <w:style w:type="character" w:customStyle="1" w:styleId="CommentSubjectChar">
    <w:name w:val="Comment Subject Char"/>
    <w:basedOn w:val="CommentTextChar"/>
    <w:link w:val="CommentSubject"/>
    <w:uiPriority w:val="99"/>
    <w:semiHidden/>
    <w:rsid w:val="001F244E"/>
    <w:rPr>
      <w:b/>
      <w:bCs/>
      <w:sz w:val="20"/>
      <w:szCs w:val="20"/>
    </w:rPr>
  </w:style>
  <w:style w:type="paragraph" w:styleId="Revision">
    <w:name w:val="Revision"/>
    <w:hidden/>
    <w:uiPriority w:val="99"/>
    <w:semiHidden/>
    <w:rsid w:val="001F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A8D8-95A4-41DD-B459-D747F600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4066</Words>
  <Characters>2319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Master</cp:lastModifiedBy>
  <cp:revision>3</cp:revision>
  <cp:lastPrinted>2020-03-06T11:55:00Z</cp:lastPrinted>
  <dcterms:created xsi:type="dcterms:W3CDTF">2020-04-01T11:03:00Z</dcterms:created>
  <dcterms:modified xsi:type="dcterms:W3CDTF">2020-04-01T11:04:00Z</dcterms:modified>
</cp:coreProperties>
</file>