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38" w:rsidRDefault="00BD6938" w:rsidP="00BD6938">
      <w:pPr>
        <w:shd w:val="clear" w:color="auto" w:fill="FFFFFF"/>
        <w:spacing w:before="130" w:line="260" w:lineRule="exact"/>
        <w:jc w:val="right"/>
        <w:rPr>
          <w:rFonts w:ascii="Cambria" w:hAnsi="Cambria"/>
          <w:b/>
          <w:bCs/>
          <w:i/>
          <w:sz w:val="19"/>
          <w:szCs w:val="19"/>
          <w:lang w:eastAsia="lv-LV"/>
        </w:rPr>
      </w:pPr>
      <w:r>
        <w:rPr>
          <w:rFonts w:ascii="Cambria" w:hAnsi="Cambria"/>
          <w:bCs/>
          <w:i/>
          <w:sz w:val="19"/>
          <w:szCs w:val="19"/>
          <w:lang w:eastAsia="lv-LV"/>
        </w:rPr>
        <w:t>Pielikums</w:t>
      </w:r>
      <w:r>
        <w:rPr>
          <w:rFonts w:ascii="Cambria" w:hAnsi="Cambria"/>
          <w:bCs/>
          <w:i/>
          <w:sz w:val="19"/>
          <w:szCs w:val="19"/>
          <w:lang w:eastAsia="lv-LV"/>
        </w:rPr>
        <w:br/>
      </w:r>
      <w:r>
        <w:rPr>
          <w:rFonts w:ascii="Cambria" w:hAnsi="Cambria"/>
          <w:i/>
          <w:iCs/>
          <w:sz w:val="19"/>
          <w:szCs w:val="19"/>
          <w:lang w:eastAsia="lv-LV"/>
        </w:rPr>
        <w:t>2022. gada 30. marta Saulkrastu novada domes</w:t>
      </w:r>
      <w:r>
        <w:rPr>
          <w:rFonts w:ascii="Cambria" w:hAnsi="Cambria"/>
          <w:i/>
          <w:iCs/>
          <w:sz w:val="19"/>
          <w:szCs w:val="19"/>
          <w:lang w:eastAsia="lv-LV"/>
        </w:rPr>
        <w:br/>
        <w:t>saistošajiem noteikumiem "Par bērnu reģistrācijas,</w:t>
      </w:r>
      <w:r>
        <w:rPr>
          <w:rFonts w:ascii="Cambria" w:hAnsi="Cambria"/>
          <w:i/>
          <w:iCs/>
          <w:sz w:val="19"/>
          <w:szCs w:val="19"/>
          <w:lang w:eastAsia="lv-LV"/>
        </w:rPr>
        <w:br/>
        <w:t>uzņemšanas un atskaitīšanas kārtību</w:t>
      </w:r>
      <w:r>
        <w:rPr>
          <w:rFonts w:ascii="Cambria" w:hAnsi="Cambria"/>
          <w:i/>
          <w:iCs/>
          <w:sz w:val="19"/>
          <w:szCs w:val="19"/>
          <w:lang w:eastAsia="lv-LV"/>
        </w:rPr>
        <w:br/>
        <w:t>Saulkrastu novada pašvaldības pirmsskolas izglītības iestādēs</w:t>
      </w:r>
      <w:r>
        <w:rPr>
          <w:rFonts w:ascii="Cambria" w:hAnsi="Cambria"/>
          <w:i/>
          <w:iCs/>
          <w:sz w:val="19"/>
          <w:szCs w:val="19"/>
          <w:lang w:eastAsia="lv-LV"/>
        </w:rPr>
        <w:br/>
        <w:t>un vispārējo izglītības iestāžu pirmsskolas grupās"</w:t>
      </w:r>
    </w:p>
    <w:p w:rsidR="00BD6938" w:rsidRDefault="00BD6938" w:rsidP="00BD6938">
      <w:pPr>
        <w:widowControl/>
        <w:shd w:val="clear" w:color="auto" w:fill="FFFFFF"/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BD6938" w:rsidRDefault="00BD6938" w:rsidP="00BD6938">
      <w:pPr>
        <w:widowControl/>
        <w:suppressAutoHyphens w:val="0"/>
        <w:spacing w:before="130" w:line="260" w:lineRule="exact"/>
        <w:jc w:val="center"/>
        <w:rPr>
          <w:rFonts w:ascii="Cambria" w:hAnsi="Cambria"/>
          <w:b/>
          <w:sz w:val="19"/>
          <w:szCs w:val="19"/>
          <w:lang w:eastAsia="lv-LV"/>
        </w:rPr>
      </w:pPr>
      <w:r>
        <w:rPr>
          <w:rFonts w:ascii="Cambria" w:hAnsi="Cambria"/>
          <w:b/>
          <w:sz w:val="19"/>
          <w:szCs w:val="19"/>
          <w:lang w:eastAsia="lv-LV"/>
        </w:rPr>
        <w:t>Saulkrastu novada pašvaldībai</w:t>
      </w:r>
    </w:p>
    <w:p w:rsidR="00BD6938" w:rsidRDefault="00BD6938" w:rsidP="00BD6938">
      <w:pPr>
        <w:widowControl/>
        <w:shd w:val="clear" w:color="auto" w:fill="FFFFFF"/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Bērna likumiskā pārstāvja vārds, uzvārds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Personas kods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Deklarētā dzīvesvieta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Faktiskā dzīvesvieta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Tālruņa numurs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D6938" w:rsidTr="00BD6938">
        <w:trPr>
          <w:cantSplit/>
        </w:trPr>
        <w:tc>
          <w:tcPr>
            <w:tcW w:w="3856" w:type="dxa"/>
            <w:vAlign w:val="center"/>
            <w:hideMark/>
          </w:tcPr>
          <w:p w:rsidR="00BD6938" w:rsidRDefault="00BD6938">
            <w:pPr>
              <w:jc w:val="right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ascii="Cambria" w:hAnsi="Cambria"/>
                <w:bCs/>
                <w:sz w:val="19"/>
                <w:szCs w:val="19"/>
              </w:rPr>
              <w:t>e-pasta adrese: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</w:tbl>
    <w:p w:rsidR="00BD6938" w:rsidRDefault="00BD6938" w:rsidP="00BD6938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lang w:eastAsia="lv-LV"/>
        </w:rPr>
      </w:pPr>
      <w:r>
        <w:rPr>
          <w:rFonts w:ascii="Cambria" w:hAnsi="Cambria"/>
          <w:b/>
          <w:bCs/>
          <w:sz w:val="22"/>
          <w:szCs w:val="19"/>
          <w:lang w:eastAsia="lv-LV"/>
        </w:rPr>
        <w:t>PIETEIKUMS</w:t>
      </w:r>
    </w:p>
    <w:p w:rsidR="00BD6938" w:rsidRDefault="00BD6938" w:rsidP="00BD6938">
      <w:pPr>
        <w:widowControl/>
        <w:shd w:val="clear" w:color="auto" w:fill="FFFFFF"/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BD6938" w:rsidRDefault="00BD6938" w:rsidP="00BD6938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Lūdzu reģistrēt rindā uz pirmsskolas izglītības programmas apguvi manu dēlu/meitu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BD6938" w:rsidTr="00BD6938">
        <w:trPr>
          <w:cantSplit/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38" w:rsidRDefault="00BD6938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(bērna vārds, uzvārds)</w:t>
            </w:r>
          </w:p>
        </w:tc>
      </w:tr>
    </w:tbl>
    <w:p w:rsidR="00BD6938" w:rsidRDefault="00BD6938" w:rsidP="00BD6938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personas kods _____________ ‒ __________________</w:t>
      </w:r>
    </w:p>
    <w:p w:rsidR="00BD6938" w:rsidRDefault="00BD6938" w:rsidP="00BD6938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dzimšanas dati 20____. gada ______________________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4"/>
        <w:gridCol w:w="6826"/>
      </w:tblGrid>
      <w:tr w:rsidR="00BD6938" w:rsidTr="00BD6938">
        <w:trPr>
          <w:cantSplit/>
        </w:trPr>
        <w:tc>
          <w:tcPr>
            <w:tcW w:w="1322" w:type="pct"/>
            <w:noWrap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>deklarētās dzīvesvietas adrese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  <w:trHeight w:val="22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widowControl/>
              <w:suppressAutoHyphens w:val="0"/>
              <w:rPr>
                <w:rFonts w:eastAsia="Calibri"/>
                <w:sz w:val="20"/>
                <w:lang w:val="en-US"/>
              </w:rPr>
            </w:pPr>
          </w:p>
        </w:tc>
      </w:tr>
    </w:tbl>
    <w:p w:rsidR="00BD6938" w:rsidRDefault="00BD6938" w:rsidP="00BD6938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uz vietu Saulkrastu novada pašvaldības pirmsskolas izglītības iestādē vai vispārizglītojošajās izglītības iestādē, kura realizē pirmsskolas izglītības programmu: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BD6938" w:rsidTr="00BD6938">
        <w:trPr>
          <w:cantSplit/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38" w:rsidRDefault="00BD6938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sz w:val="17"/>
                <w:szCs w:val="17"/>
                <w:lang w:eastAsia="lv-LV"/>
              </w:rPr>
              <w:t>/iestādes nosaukums/</w:t>
            </w:r>
          </w:p>
        </w:tc>
      </w:tr>
    </w:tbl>
    <w:p w:rsidR="00BD6938" w:rsidRDefault="00BD6938" w:rsidP="00BD6938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Priekšrocības uzņemšanai: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8773"/>
      </w:tblGrid>
      <w:tr w:rsidR="00BD6938" w:rsidTr="00BD6938">
        <w:trPr>
          <w:cantSplit/>
        </w:trPr>
        <w:tc>
          <w:tcPr>
            <w:tcW w:w="595" w:type="dxa"/>
            <w:vAlign w:val="center"/>
            <w:hideMark/>
          </w:tcPr>
          <w:p w:rsidR="00BD6938" w:rsidRDefault="00BD693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 2" w:char="F0A3"/>
            </w:r>
          </w:p>
        </w:tc>
        <w:tc>
          <w:tcPr>
            <w:tcW w:w="8986" w:type="dxa"/>
            <w:vAlign w:val="center"/>
            <w:hideMark/>
          </w:tcPr>
          <w:p w:rsidR="00BD6938" w:rsidRDefault="00BD693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bērns ir obligātā pirmsskolas izglītības vecumā</w:t>
            </w:r>
          </w:p>
        </w:tc>
      </w:tr>
      <w:tr w:rsidR="00BD6938" w:rsidTr="00BD6938">
        <w:trPr>
          <w:cantSplit/>
        </w:trPr>
        <w:tc>
          <w:tcPr>
            <w:tcW w:w="595" w:type="dxa"/>
            <w:vAlign w:val="center"/>
            <w:hideMark/>
          </w:tcPr>
          <w:p w:rsidR="00BD6938" w:rsidRDefault="00BD6938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 2" w:char="F0A3"/>
            </w:r>
          </w:p>
        </w:tc>
        <w:tc>
          <w:tcPr>
            <w:tcW w:w="8986" w:type="dxa"/>
            <w:vAlign w:val="center"/>
            <w:hideMark/>
          </w:tcPr>
          <w:p w:rsidR="00BD6938" w:rsidRDefault="00BD693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bērns pretendē uz vietu izglītības iestādē, kurā strādā kāds no bērna vecākiem</w:t>
            </w:r>
          </w:p>
        </w:tc>
      </w:tr>
      <w:tr w:rsidR="00BD6938" w:rsidTr="00BD6938">
        <w:trPr>
          <w:cantSplit/>
        </w:trPr>
        <w:tc>
          <w:tcPr>
            <w:tcW w:w="595" w:type="dxa"/>
            <w:vAlign w:val="center"/>
            <w:hideMark/>
          </w:tcPr>
          <w:p w:rsidR="00BD6938" w:rsidRDefault="00BD6938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 2" w:char="F0A3"/>
            </w:r>
          </w:p>
        </w:tc>
        <w:tc>
          <w:tcPr>
            <w:tcW w:w="8986" w:type="dxa"/>
            <w:vAlign w:val="center"/>
            <w:hideMark/>
          </w:tcPr>
          <w:p w:rsidR="00BD6938" w:rsidRDefault="00BD693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bērnam ir noteikta ārpusģimenes aprūpe Saulkrastu novada teritorijā</w:t>
            </w:r>
          </w:p>
        </w:tc>
      </w:tr>
      <w:tr w:rsidR="00BD6938" w:rsidTr="00BD6938">
        <w:trPr>
          <w:cantSplit/>
        </w:trPr>
        <w:tc>
          <w:tcPr>
            <w:tcW w:w="595" w:type="dxa"/>
            <w:vAlign w:val="center"/>
            <w:hideMark/>
          </w:tcPr>
          <w:p w:rsidR="00BD6938" w:rsidRDefault="00BD6938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 2" w:char="F0A3"/>
            </w:r>
          </w:p>
        </w:tc>
        <w:tc>
          <w:tcPr>
            <w:tcW w:w="8986" w:type="dxa"/>
            <w:vAlign w:val="center"/>
            <w:hideMark/>
          </w:tcPr>
          <w:p w:rsidR="00BD6938" w:rsidRDefault="00BD693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ar pašvaldības Bāriņtiesas atzinumu par vietas nodrošināšanu bērnam attiecīgajā izglītības iestādē</w:t>
            </w:r>
          </w:p>
        </w:tc>
      </w:tr>
      <w:tr w:rsidR="00BD6938" w:rsidTr="00BD6938">
        <w:trPr>
          <w:cantSplit/>
        </w:trPr>
        <w:tc>
          <w:tcPr>
            <w:tcW w:w="595" w:type="dxa"/>
            <w:vAlign w:val="center"/>
            <w:hideMark/>
          </w:tcPr>
          <w:p w:rsidR="00BD6938" w:rsidRDefault="00BD6938">
            <w:pPr>
              <w:jc w:val="center"/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26"/>
                <w:szCs w:val="26"/>
              </w:rPr>
              <w:sym w:font="Wingdings 2" w:char="F0A3"/>
            </w:r>
          </w:p>
        </w:tc>
        <w:tc>
          <w:tcPr>
            <w:tcW w:w="8986" w:type="dxa"/>
            <w:vAlign w:val="center"/>
            <w:hideMark/>
          </w:tcPr>
          <w:p w:rsidR="00BD6938" w:rsidRDefault="00BD6938">
            <w:pPr>
              <w:rPr>
                <w:rFonts w:ascii="Cambria" w:hAnsi="Cambria" w:cs="Arial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ja tas ir īpaši atrunāts Latvijas Republikas normatīvajos aktos</w:t>
            </w:r>
          </w:p>
        </w:tc>
      </w:tr>
    </w:tbl>
    <w:p w:rsidR="00BD6938" w:rsidRDefault="00BD6938" w:rsidP="00BD6938">
      <w:pPr>
        <w:shd w:val="clear" w:color="auto" w:fill="FFFFFF"/>
        <w:spacing w:before="130" w:after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Vēlos, lai bērns izglītības iestādi sāk apmeklēt no 20____. gada ______________________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7"/>
        <w:gridCol w:w="6423"/>
      </w:tblGrid>
      <w:tr w:rsidR="00BD6938" w:rsidTr="00BD6938">
        <w:trPr>
          <w:cantSplit/>
        </w:trPr>
        <w:tc>
          <w:tcPr>
            <w:tcW w:w="1569" w:type="pct"/>
            <w:noWrap/>
            <w:hideMark/>
          </w:tcPr>
          <w:p w:rsidR="00BD6938" w:rsidRDefault="00BD6938">
            <w:pPr>
              <w:pageBreakBefore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Sniedzu šādu papildu informāciju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  <w:trHeight w:val="22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BD6938" w:rsidTr="00BD6938">
        <w:trPr>
          <w:cantSplit/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938" w:rsidRDefault="00BD6938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BD6938" w:rsidRDefault="00BD6938" w:rsidP="00BD6938">
      <w:pPr>
        <w:shd w:val="clear" w:color="auto" w:fill="FFFFFF"/>
        <w:spacing w:before="130" w:line="260" w:lineRule="exact"/>
        <w:rPr>
          <w:rFonts w:ascii="Cambria" w:hAnsi="Cambria"/>
          <w:b/>
          <w:bCs/>
          <w:sz w:val="19"/>
          <w:szCs w:val="19"/>
          <w:lang w:eastAsia="lv-LV"/>
        </w:rPr>
      </w:pPr>
      <w:r>
        <w:rPr>
          <w:rFonts w:ascii="Cambria" w:hAnsi="Cambria"/>
          <w:b/>
          <w:bCs/>
          <w:sz w:val="19"/>
          <w:szCs w:val="19"/>
          <w:lang w:eastAsia="lv-LV"/>
        </w:rPr>
        <w:t>Turpmāk lūdzu ar mani sazināties:</w:t>
      </w:r>
    </w:p>
    <w:p w:rsidR="00BD6938" w:rsidRDefault="00BD6938" w:rsidP="00BD6938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– rakstveida formā iesniegumā norādītajā adresē</w:t>
      </w:r>
    </w:p>
    <w:p w:rsidR="00BD6938" w:rsidRDefault="00BD6938" w:rsidP="00BD6938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sz w:val="19"/>
          <w:szCs w:val="19"/>
          <w:lang w:eastAsia="lv-LV"/>
        </w:rPr>
        <w:t>– elektroniski (ar drošu elektronisko parakstu) iesniegumā norādītajā elektroniskā pasta adresē</w:t>
      </w:r>
    </w:p>
    <w:p w:rsidR="00BD6938" w:rsidRDefault="00BD6938" w:rsidP="00BD6938">
      <w:pPr>
        <w:shd w:val="clear" w:color="auto" w:fill="FFFFFF"/>
        <w:spacing w:before="130" w:line="260" w:lineRule="exact"/>
        <w:jc w:val="both"/>
        <w:rPr>
          <w:rFonts w:ascii="Cambria" w:hAnsi="Cambria"/>
          <w:b/>
          <w:bCs/>
          <w:sz w:val="19"/>
          <w:szCs w:val="19"/>
          <w:lang w:eastAsia="lv-LV"/>
        </w:rPr>
      </w:pPr>
      <w:r>
        <w:rPr>
          <w:rFonts w:ascii="Cambria" w:hAnsi="Cambria"/>
          <w:i/>
          <w:iCs/>
          <w:sz w:val="19"/>
          <w:szCs w:val="19"/>
          <w:lang w:eastAsia="lv-LV"/>
        </w:rPr>
        <w:t>Esmu iepazīstināts (-ta) ar 2022. gada 30. marta Saulkrastu novada domes saistošiem noteikumiem "Par bērnu reģistrācijas, uzņemšanas un atskaitīšanas kārtību Saulkrastu novada pašvaldības pirmsskolas izglītības iestādēs un vispārējo izglītības iestāžu pirmsskolas grupās".</w:t>
      </w:r>
    </w:p>
    <w:p w:rsidR="00BD6938" w:rsidRDefault="00BD6938" w:rsidP="00BD6938">
      <w:pPr>
        <w:shd w:val="clear" w:color="auto" w:fill="FFFFFF"/>
        <w:spacing w:before="130" w:line="260" w:lineRule="exact"/>
        <w:jc w:val="both"/>
        <w:rPr>
          <w:rFonts w:ascii="Cambria" w:hAnsi="Cambria"/>
          <w:i/>
          <w:iCs/>
          <w:sz w:val="19"/>
          <w:szCs w:val="19"/>
          <w:lang w:eastAsia="lv-LV"/>
        </w:rPr>
      </w:pPr>
      <w:r>
        <w:rPr>
          <w:rFonts w:ascii="Cambria" w:hAnsi="Cambria"/>
          <w:i/>
          <w:iCs/>
          <w:sz w:val="19"/>
          <w:szCs w:val="19"/>
          <w:lang w:eastAsia="lv-LV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:rsidR="00BD6938" w:rsidRDefault="00BD6938" w:rsidP="00BD6938">
      <w:pPr>
        <w:widowControl/>
        <w:shd w:val="clear" w:color="auto" w:fill="FFFFFF"/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1"/>
        <w:gridCol w:w="275"/>
        <w:gridCol w:w="2769"/>
        <w:gridCol w:w="279"/>
        <w:gridCol w:w="3516"/>
      </w:tblGrid>
      <w:tr w:rsidR="00BD6938" w:rsidTr="00BD6938">
        <w:trPr>
          <w:cantSplit/>
          <w:trHeight w:val="227"/>
        </w:trPr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47" w:type="pct"/>
            <w:vAlign w:val="center"/>
            <w:hideMark/>
          </w:tcPr>
          <w:p w:rsidR="00BD6938" w:rsidRDefault="00BD6938">
            <w:pPr>
              <w:widowControl/>
              <w:suppressAutoHyphens w:val="0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widowControl/>
              <w:suppressAutoHyphens w:val="0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49" w:type="pct"/>
            <w:vAlign w:val="center"/>
            <w:hideMark/>
          </w:tcPr>
          <w:p w:rsidR="00BD6938" w:rsidRDefault="00BD6938">
            <w:pPr>
              <w:widowControl/>
              <w:suppressAutoHyphens w:val="0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938" w:rsidRDefault="00BD6938">
            <w:pPr>
              <w:widowControl/>
              <w:suppressAutoHyphens w:val="0"/>
              <w:rPr>
                <w:rFonts w:eastAsia="Calibri"/>
                <w:sz w:val="20"/>
                <w:lang w:val="en-US"/>
              </w:rPr>
            </w:pPr>
          </w:p>
        </w:tc>
      </w:tr>
      <w:tr w:rsidR="00BD6938" w:rsidTr="00BD6938">
        <w:trPr>
          <w:cantSplit/>
        </w:trPr>
        <w:tc>
          <w:tcPr>
            <w:tcW w:w="13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38" w:rsidRDefault="00BD6938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/datums/</w:t>
            </w:r>
          </w:p>
        </w:tc>
        <w:tc>
          <w:tcPr>
            <w:tcW w:w="147" w:type="pct"/>
            <w:hideMark/>
          </w:tcPr>
          <w:p w:rsidR="00BD6938" w:rsidRDefault="00BD6938">
            <w:pPr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38" w:rsidRDefault="00BD6938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/paraksts/</w:t>
            </w:r>
          </w:p>
        </w:tc>
        <w:tc>
          <w:tcPr>
            <w:tcW w:w="149" w:type="pct"/>
            <w:hideMark/>
          </w:tcPr>
          <w:p w:rsidR="00BD6938" w:rsidRDefault="00BD6938">
            <w:pPr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938" w:rsidRDefault="00BD6938">
            <w:pPr>
              <w:jc w:val="center"/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</w:pPr>
            <w:r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/paraksta atšifrējums/</w:t>
            </w:r>
          </w:p>
        </w:tc>
      </w:tr>
    </w:tbl>
    <w:p w:rsidR="00BD6938" w:rsidRDefault="00BD6938" w:rsidP="00BD6938">
      <w:pPr>
        <w:widowControl/>
        <w:shd w:val="clear" w:color="auto" w:fill="FFFFFF"/>
        <w:suppressAutoHyphens w:val="0"/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BF0E8D" w:rsidRDefault="00BF0E8D">
      <w:bookmarkStart w:id="0" w:name="_GoBack"/>
      <w:bookmarkEnd w:id="0"/>
    </w:p>
    <w:sectPr w:rsidR="00BF0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8"/>
    <w:rsid w:val="00BD6938"/>
    <w:rsid w:val="00B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64A2-311F-488B-AEB1-CF1208B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2022-05-13T08:49:00Z</dcterms:created>
  <dcterms:modified xsi:type="dcterms:W3CDTF">2022-05-13T08:50:00Z</dcterms:modified>
</cp:coreProperties>
</file>