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5BC2" w14:textId="77777777" w:rsidR="00BD4CFF" w:rsidRPr="00C01F4E" w:rsidRDefault="00BD4CFF" w:rsidP="00BD4CFF">
      <w:pPr>
        <w:suppressAutoHyphens/>
        <w:spacing w:before="130" w:line="260" w:lineRule="exact"/>
        <w:ind w:firstLine="539"/>
        <w:jc w:val="right"/>
        <w:rPr>
          <w:rFonts w:ascii="Cambria" w:hAnsi="Cambria"/>
          <w:sz w:val="19"/>
          <w:lang w:eastAsia="lv-LV"/>
        </w:rPr>
      </w:pPr>
      <w:r w:rsidRPr="00C01F4E">
        <w:rPr>
          <w:rFonts w:ascii="Cambria" w:hAnsi="Cambria"/>
          <w:sz w:val="19"/>
          <w:lang w:eastAsia="lv-LV"/>
        </w:rPr>
        <w:t>Pielikums</w:t>
      </w:r>
      <w:r w:rsidRPr="00C01F4E">
        <w:rPr>
          <w:rFonts w:ascii="Cambria" w:hAnsi="Cambria"/>
          <w:sz w:val="19"/>
          <w:lang w:eastAsia="lv-LV"/>
        </w:rPr>
        <w:br/>
        <w:t xml:space="preserve">Saulkrastu novada pašvaldības </w:t>
      </w:r>
      <w:r w:rsidRPr="00C01F4E">
        <w:rPr>
          <w:rFonts w:ascii="Cambria" w:hAnsi="Cambria"/>
          <w:sz w:val="19"/>
          <w:lang w:eastAsia="lv-LV"/>
        </w:rPr>
        <w:br/>
        <w:t>2024. gada 30. oktobra</w:t>
      </w:r>
      <w:r w:rsidRPr="00C01F4E">
        <w:rPr>
          <w:rFonts w:ascii="Cambria" w:hAnsi="Cambria"/>
          <w:sz w:val="19"/>
          <w:lang w:eastAsia="lv-LV"/>
        </w:rPr>
        <w:br/>
        <w:t>saistošajiem noteikumiem Nr. SN19/2024</w:t>
      </w:r>
    </w:p>
    <w:p w14:paraId="358AED4E" w14:textId="77777777" w:rsidR="00BD4CFF" w:rsidRPr="00C01F4E" w:rsidRDefault="00BD4CFF" w:rsidP="00BD4CFF">
      <w:pPr>
        <w:shd w:val="clear" w:color="auto" w:fill="FFFFFF"/>
        <w:suppressAutoHyphens/>
        <w:spacing w:before="360"/>
        <w:ind w:left="567" w:right="567"/>
        <w:jc w:val="center"/>
        <w:rPr>
          <w:rFonts w:ascii="Cambria" w:hAnsi="Cambria"/>
          <w:b/>
          <w:bCs/>
          <w:sz w:val="22"/>
          <w:lang w:eastAsia="lv-LV"/>
        </w:rPr>
      </w:pPr>
      <w:bookmarkStart w:id="0" w:name="_Hlk174346727"/>
      <w:r w:rsidRPr="00C01F4E">
        <w:rPr>
          <w:rFonts w:ascii="Cambria" w:hAnsi="Cambria"/>
          <w:b/>
          <w:bCs/>
          <w:sz w:val="22"/>
          <w:lang w:eastAsia="lv-LV"/>
        </w:rPr>
        <w:t>PROJEKTA PIETEIKUMA VEIDLAPA</w:t>
      </w:r>
      <w:r w:rsidRPr="00C01F4E">
        <w:rPr>
          <w:rFonts w:ascii="Cambria" w:hAnsi="Cambria"/>
          <w:b/>
          <w:bCs/>
          <w:sz w:val="22"/>
          <w:lang w:eastAsia="lv-LV"/>
        </w:rPr>
        <w:br/>
      </w:r>
      <w:bookmarkEnd w:id="0"/>
      <w:r w:rsidRPr="00C01F4E">
        <w:rPr>
          <w:rFonts w:ascii="Cambria" w:hAnsi="Cambria"/>
          <w:b/>
          <w:bCs/>
          <w:sz w:val="22"/>
          <w:lang w:eastAsia="lv-LV"/>
        </w:rPr>
        <w:t>Saulkrastu novada pašvaldības līdzdalības budžeta</w:t>
      </w:r>
      <w:r w:rsidRPr="00C01F4E">
        <w:rPr>
          <w:rFonts w:ascii="Cambria" w:hAnsi="Cambria"/>
          <w:b/>
          <w:bCs/>
          <w:sz w:val="22"/>
          <w:lang w:eastAsia="lv-LV"/>
        </w:rPr>
        <w:br/>
        <w:t>projektu konkursam</w:t>
      </w:r>
    </w:p>
    <w:p w14:paraId="2DBE9C48" w14:textId="77777777" w:rsidR="00BD4CFF" w:rsidRPr="00C01F4E" w:rsidRDefault="00BD4CFF" w:rsidP="00BD4CFF">
      <w:pPr>
        <w:shd w:val="clear" w:color="auto" w:fill="FFFFFF"/>
        <w:suppressAutoHyphens/>
        <w:spacing w:before="130" w:line="260" w:lineRule="exact"/>
        <w:ind w:firstLine="539"/>
        <w:jc w:val="center"/>
        <w:rPr>
          <w:rFonts w:ascii="Cambria" w:hAnsi="Cambria"/>
          <w:b/>
          <w:bCs/>
          <w:sz w:val="19"/>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6"/>
      </w:tblGrid>
      <w:tr w:rsidR="00BD4CFF" w:rsidRPr="00C01F4E" w14:paraId="7D3FD643" w14:textId="77777777" w:rsidTr="00A51512">
        <w:tc>
          <w:tcPr>
            <w:tcW w:w="9581" w:type="dxa"/>
            <w:tcBorders>
              <w:top w:val="single" w:sz="4" w:space="0" w:color="auto"/>
              <w:left w:val="single" w:sz="4" w:space="0" w:color="auto"/>
              <w:bottom w:val="single" w:sz="4" w:space="0" w:color="auto"/>
              <w:right w:val="single" w:sz="4" w:space="0" w:color="auto"/>
            </w:tcBorders>
            <w:shd w:val="clear" w:color="auto" w:fill="D9D9D9"/>
            <w:hideMark/>
          </w:tcPr>
          <w:p w14:paraId="047E52EC" w14:textId="77777777" w:rsidR="00BD4CFF" w:rsidRPr="00C01F4E" w:rsidRDefault="00BD4CFF" w:rsidP="00A51512">
            <w:pPr>
              <w:suppressAutoHyphens/>
              <w:jc w:val="both"/>
              <w:rPr>
                <w:rFonts w:ascii="Cambria" w:eastAsia="Calibri" w:hAnsi="Cambria"/>
                <w:sz w:val="19"/>
                <w:lang w:eastAsia="lv-LV" w:bidi="lv-LV"/>
              </w:rPr>
            </w:pPr>
            <w:r w:rsidRPr="00C01F4E">
              <w:rPr>
                <w:rFonts w:ascii="Cambria" w:hAnsi="Cambria"/>
                <w:b/>
                <w:bCs/>
                <w:sz w:val="19"/>
                <w:lang w:eastAsia="lv-LV" w:bidi="lv-LV"/>
              </w:rPr>
              <w:t xml:space="preserve">Projekta nosaukums </w:t>
            </w:r>
          </w:p>
        </w:tc>
      </w:tr>
      <w:tr w:rsidR="00BD4CFF" w:rsidRPr="00C01F4E" w14:paraId="7EF13B7C" w14:textId="77777777" w:rsidTr="00A51512">
        <w:trPr>
          <w:trHeight w:val="227"/>
        </w:trPr>
        <w:tc>
          <w:tcPr>
            <w:tcW w:w="9581" w:type="dxa"/>
            <w:shd w:val="clear" w:color="auto" w:fill="FFFFFF"/>
          </w:tcPr>
          <w:p w14:paraId="150BC0D4" w14:textId="77777777" w:rsidR="00BD4CFF" w:rsidRPr="00C01F4E" w:rsidRDefault="00BD4CFF" w:rsidP="00A51512">
            <w:pPr>
              <w:suppressAutoHyphens/>
              <w:jc w:val="both"/>
              <w:rPr>
                <w:rFonts w:ascii="Cambria" w:hAnsi="Cambria"/>
                <w:b/>
                <w:bCs/>
                <w:sz w:val="19"/>
                <w:lang w:eastAsia="lv-LV"/>
              </w:rPr>
            </w:pPr>
          </w:p>
        </w:tc>
      </w:tr>
    </w:tbl>
    <w:p w14:paraId="07840647" w14:textId="77777777" w:rsidR="00BD4CFF" w:rsidRPr="00C01F4E" w:rsidRDefault="00BD4CFF" w:rsidP="00BD4CFF">
      <w:pPr>
        <w:suppressAutoHyphens/>
        <w:spacing w:before="130" w:line="260" w:lineRule="exact"/>
        <w:ind w:firstLine="539"/>
        <w:rPr>
          <w:rFonts w:ascii="Cambria" w:hAnsi="Cambria"/>
          <w:sz w:val="19"/>
          <w:lang w:eastAsia="lv-LV"/>
        </w:rPr>
      </w:pPr>
    </w:p>
    <w:p w14:paraId="6EF17994" w14:textId="77777777" w:rsidR="00BD4CFF" w:rsidRPr="00C01F4E" w:rsidRDefault="00BD4CFF" w:rsidP="00BD4CFF">
      <w:pPr>
        <w:suppressAutoHyphens/>
        <w:spacing w:after="120" w:line="260" w:lineRule="exact"/>
        <w:ind w:firstLine="539"/>
        <w:rPr>
          <w:rFonts w:ascii="Cambria" w:eastAsia="Calibri" w:hAnsi="Cambria"/>
          <w:b/>
          <w:bCs/>
          <w:sz w:val="19"/>
        </w:rPr>
      </w:pPr>
      <w:r w:rsidRPr="00C01F4E">
        <w:rPr>
          <w:rFonts w:ascii="Cambria" w:eastAsia="Calibri" w:hAnsi="Cambria"/>
          <w:b/>
          <w:bCs/>
          <w:sz w:val="19"/>
        </w:rPr>
        <w:t>1. Informācija par projekta iesniedzēju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42"/>
        <w:gridCol w:w="5054"/>
      </w:tblGrid>
      <w:tr w:rsidR="00BD4CFF" w:rsidRPr="00C01F4E" w14:paraId="556C9A41" w14:textId="77777777" w:rsidTr="00A51512">
        <w:tc>
          <w:tcPr>
            <w:tcW w:w="8359" w:type="dxa"/>
            <w:gridSpan w:val="2"/>
            <w:shd w:val="clear" w:color="auto" w:fill="D9D9D9"/>
            <w:hideMark/>
          </w:tcPr>
          <w:p w14:paraId="40D20DEA" w14:textId="77777777" w:rsidR="00BD4CFF" w:rsidRPr="00C01F4E" w:rsidRDefault="00BD4CFF" w:rsidP="00A51512">
            <w:pPr>
              <w:suppressAutoHyphens/>
              <w:jc w:val="both"/>
              <w:rPr>
                <w:rFonts w:ascii="Cambria" w:hAnsi="Cambria"/>
                <w:sz w:val="19"/>
              </w:rPr>
            </w:pPr>
            <w:bookmarkStart w:id="1" w:name="_Hlk178062047"/>
            <w:r w:rsidRPr="00C01F4E">
              <w:rPr>
                <w:rFonts w:ascii="Cambria" w:hAnsi="Cambria"/>
                <w:b/>
                <w:bCs/>
                <w:sz w:val="19"/>
              </w:rPr>
              <w:t xml:space="preserve">Fiziska persona </w:t>
            </w:r>
            <w:r w:rsidRPr="00C01F4E">
              <w:rPr>
                <w:rFonts w:ascii="Cambria" w:hAnsi="Cambria"/>
                <w:sz w:val="19"/>
              </w:rPr>
              <w:t>(</w:t>
            </w:r>
            <w:r w:rsidRPr="00C01F4E">
              <w:rPr>
                <w:rFonts w:ascii="Cambria" w:hAnsi="Cambria"/>
                <w:i/>
                <w:iCs/>
                <w:sz w:val="19"/>
              </w:rPr>
              <w:t>aizpilda, ja ideju iesniedz fiziska persona</w:t>
            </w:r>
            <w:r w:rsidRPr="00C01F4E">
              <w:rPr>
                <w:rFonts w:ascii="Cambria" w:hAnsi="Cambria"/>
                <w:sz w:val="19"/>
              </w:rPr>
              <w:t>)</w:t>
            </w:r>
          </w:p>
        </w:tc>
      </w:tr>
      <w:tr w:rsidR="00BD4CFF" w:rsidRPr="00C01F4E" w14:paraId="7300DCE2" w14:textId="77777777" w:rsidTr="00A51512">
        <w:tc>
          <w:tcPr>
            <w:tcW w:w="3257" w:type="dxa"/>
            <w:shd w:val="clear" w:color="auto" w:fill="auto"/>
            <w:hideMark/>
          </w:tcPr>
          <w:p w14:paraId="42669E0F" w14:textId="77777777" w:rsidR="00BD4CFF" w:rsidRPr="00C01F4E" w:rsidRDefault="00BD4CFF" w:rsidP="00A51512">
            <w:pPr>
              <w:suppressAutoHyphens/>
              <w:rPr>
                <w:rFonts w:ascii="Cambria" w:hAnsi="Cambria"/>
                <w:sz w:val="19"/>
              </w:rPr>
            </w:pPr>
            <w:r w:rsidRPr="00C01F4E">
              <w:rPr>
                <w:rFonts w:ascii="Cambria" w:hAnsi="Cambria"/>
                <w:sz w:val="19"/>
              </w:rPr>
              <w:t>Vārds, uzvārds</w:t>
            </w:r>
          </w:p>
        </w:tc>
        <w:tc>
          <w:tcPr>
            <w:tcW w:w="5102" w:type="dxa"/>
            <w:shd w:val="clear" w:color="auto" w:fill="auto"/>
          </w:tcPr>
          <w:p w14:paraId="75CA753F" w14:textId="77777777" w:rsidR="00BD4CFF" w:rsidRPr="00C01F4E" w:rsidRDefault="00BD4CFF" w:rsidP="00A51512">
            <w:pPr>
              <w:suppressAutoHyphens/>
              <w:jc w:val="both"/>
              <w:rPr>
                <w:rFonts w:ascii="Cambria" w:hAnsi="Cambria"/>
                <w:sz w:val="19"/>
              </w:rPr>
            </w:pPr>
          </w:p>
        </w:tc>
      </w:tr>
      <w:bookmarkEnd w:id="1"/>
      <w:tr w:rsidR="00BD4CFF" w:rsidRPr="00C01F4E" w14:paraId="49EF248A" w14:textId="77777777" w:rsidTr="00A51512">
        <w:tc>
          <w:tcPr>
            <w:tcW w:w="3257" w:type="dxa"/>
            <w:shd w:val="clear" w:color="auto" w:fill="auto"/>
            <w:hideMark/>
          </w:tcPr>
          <w:p w14:paraId="0326B2A1" w14:textId="77777777" w:rsidR="00BD4CFF" w:rsidRPr="00C01F4E" w:rsidRDefault="00BD4CFF" w:rsidP="00A51512">
            <w:pPr>
              <w:suppressAutoHyphens/>
              <w:rPr>
                <w:rFonts w:ascii="Cambria" w:hAnsi="Cambria"/>
                <w:sz w:val="19"/>
              </w:rPr>
            </w:pPr>
            <w:r w:rsidRPr="00C01F4E">
              <w:rPr>
                <w:rFonts w:ascii="Cambria" w:hAnsi="Cambria"/>
                <w:sz w:val="19"/>
              </w:rPr>
              <w:t>Personas kods</w:t>
            </w:r>
          </w:p>
        </w:tc>
        <w:tc>
          <w:tcPr>
            <w:tcW w:w="5102" w:type="dxa"/>
            <w:shd w:val="clear" w:color="auto" w:fill="auto"/>
          </w:tcPr>
          <w:p w14:paraId="7E9F8CF2" w14:textId="77777777" w:rsidR="00BD4CFF" w:rsidRPr="00C01F4E" w:rsidRDefault="00BD4CFF" w:rsidP="00A51512">
            <w:pPr>
              <w:suppressAutoHyphens/>
              <w:jc w:val="both"/>
              <w:rPr>
                <w:rFonts w:ascii="Cambria" w:hAnsi="Cambria"/>
                <w:sz w:val="19"/>
              </w:rPr>
            </w:pPr>
          </w:p>
        </w:tc>
      </w:tr>
      <w:tr w:rsidR="00BD4CFF" w:rsidRPr="00C01F4E" w14:paraId="68F82E79" w14:textId="77777777" w:rsidTr="00A51512">
        <w:tc>
          <w:tcPr>
            <w:tcW w:w="3257" w:type="dxa"/>
            <w:shd w:val="clear" w:color="auto" w:fill="auto"/>
            <w:hideMark/>
          </w:tcPr>
          <w:p w14:paraId="7659A004" w14:textId="77777777" w:rsidR="00BD4CFF" w:rsidRPr="00C01F4E" w:rsidRDefault="00BD4CFF" w:rsidP="00A51512">
            <w:pPr>
              <w:suppressAutoHyphens/>
              <w:rPr>
                <w:rFonts w:ascii="Cambria" w:hAnsi="Cambria"/>
                <w:sz w:val="19"/>
              </w:rPr>
            </w:pPr>
            <w:r w:rsidRPr="00C01F4E">
              <w:rPr>
                <w:rFonts w:ascii="Cambria" w:hAnsi="Cambria"/>
                <w:sz w:val="19"/>
              </w:rPr>
              <w:t>Deklarētās dzīvesvietas adrese</w:t>
            </w:r>
          </w:p>
        </w:tc>
        <w:tc>
          <w:tcPr>
            <w:tcW w:w="5102" w:type="dxa"/>
            <w:shd w:val="clear" w:color="auto" w:fill="auto"/>
          </w:tcPr>
          <w:p w14:paraId="675CAA25" w14:textId="77777777" w:rsidR="00BD4CFF" w:rsidRPr="00C01F4E" w:rsidRDefault="00BD4CFF" w:rsidP="00A51512">
            <w:pPr>
              <w:suppressAutoHyphens/>
              <w:jc w:val="both"/>
              <w:rPr>
                <w:rFonts w:ascii="Cambria" w:hAnsi="Cambria"/>
                <w:sz w:val="19"/>
              </w:rPr>
            </w:pPr>
          </w:p>
        </w:tc>
      </w:tr>
      <w:tr w:rsidR="00BD4CFF" w:rsidRPr="00C01F4E" w14:paraId="3EAC5379" w14:textId="77777777" w:rsidTr="00A51512">
        <w:tc>
          <w:tcPr>
            <w:tcW w:w="3257" w:type="dxa"/>
            <w:shd w:val="clear" w:color="auto" w:fill="auto"/>
            <w:hideMark/>
          </w:tcPr>
          <w:p w14:paraId="141BBA6A" w14:textId="77777777" w:rsidR="00BD4CFF" w:rsidRPr="00C01F4E" w:rsidRDefault="00BD4CFF" w:rsidP="00A51512">
            <w:pPr>
              <w:suppressAutoHyphens/>
              <w:rPr>
                <w:rFonts w:ascii="Cambria" w:hAnsi="Cambria"/>
                <w:sz w:val="19"/>
              </w:rPr>
            </w:pPr>
            <w:r w:rsidRPr="00C01F4E">
              <w:rPr>
                <w:rFonts w:ascii="Cambria" w:hAnsi="Cambria"/>
                <w:sz w:val="19"/>
              </w:rPr>
              <w:t>Korespondences adrese (</w:t>
            </w:r>
            <w:r w:rsidRPr="00C01F4E">
              <w:rPr>
                <w:rFonts w:ascii="Cambria" w:hAnsi="Cambria"/>
                <w:i/>
                <w:iCs/>
                <w:sz w:val="19"/>
              </w:rPr>
              <w:t>var nenorādīt, ja projekta ideju iesniedz elektroniski</w:t>
            </w:r>
            <w:r w:rsidRPr="00C01F4E">
              <w:rPr>
                <w:rFonts w:ascii="Cambria" w:hAnsi="Cambria"/>
                <w:sz w:val="19"/>
              </w:rPr>
              <w:t>)</w:t>
            </w:r>
          </w:p>
        </w:tc>
        <w:tc>
          <w:tcPr>
            <w:tcW w:w="5102" w:type="dxa"/>
            <w:shd w:val="clear" w:color="auto" w:fill="auto"/>
          </w:tcPr>
          <w:p w14:paraId="06CB41EA" w14:textId="77777777" w:rsidR="00BD4CFF" w:rsidRPr="00C01F4E" w:rsidRDefault="00BD4CFF" w:rsidP="00A51512">
            <w:pPr>
              <w:suppressAutoHyphens/>
              <w:jc w:val="both"/>
              <w:rPr>
                <w:rFonts w:ascii="Cambria" w:hAnsi="Cambria"/>
                <w:sz w:val="19"/>
              </w:rPr>
            </w:pPr>
          </w:p>
        </w:tc>
      </w:tr>
      <w:tr w:rsidR="00BD4CFF" w:rsidRPr="00C01F4E" w14:paraId="7C296D40" w14:textId="77777777" w:rsidTr="00A51512">
        <w:tc>
          <w:tcPr>
            <w:tcW w:w="3257" w:type="dxa"/>
            <w:shd w:val="clear" w:color="auto" w:fill="auto"/>
            <w:hideMark/>
          </w:tcPr>
          <w:p w14:paraId="740B1BE6" w14:textId="77777777" w:rsidR="00BD4CFF" w:rsidRPr="00C01F4E" w:rsidRDefault="00BD4CFF" w:rsidP="00A51512">
            <w:pPr>
              <w:suppressAutoHyphens/>
              <w:rPr>
                <w:rFonts w:ascii="Cambria" w:hAnsi="Cambria"/>
                <w:sz w:val="19"/>
              </w:rPr>
            </w:pPr>
            <w:r w:rsidRPr="00C01F4E">
              <w:rPr>
                <w:rFonts w:ascii="Cambria" w:hAnsi="Cambria"/>
                <w:sz w:val="19"/>
              </w:rPr>
              <w:t>Kontaktinformācija saziņai (</w:t>
            </w:r>
            <w:r w:rsidRPr="00C01F4E">
              <w:rPr>
                <w:rFonts w:ascii="Cambria" w:hAnsi="Cambria"/>
                <w:i/>
                <w:iCs/>
                <w:sz w:val="19"/>
              </w:rPr>
              <w:t>tālruņa numurs, e-pasta adrese</w:t>
            </w:r>
            <w:r w:rsidRPr="00C01F4E">
              <w:rPr>
                <w:rFonts w:ascii="Cambria" w:hAnsi="Cambria"/>
                <w:sz w:val="19"/>
              </w:rPr>
              <w:t>)</w:t>
            </w:r>
          </w:p>
        </w:tc>
        <w:tc>
          <w:tcPr>
            <w:tcW w:w="5102" w:type="dxa"/>
            <w:shd w:val="clear" w:color="auto" w:fill="auto"/>
          </w:tcPr>
          <w:p w14:paraId="693A49AD" w14:textId="77777777" w:rsidR="00BD4CFF" w:rsidRPr="00C01F4E" w:rsidRDefault="00BD4CFF" w:rsidP="00A51512">
            <w:pPr>
              <w:suppressAutoHyphens/>
              <w:jc w:val="both"/>
              <w:rPr>
                <w:rFonts w:ascii="Cambria" w:hAnsi="Cambria"/>
                <w:sz w:val="19"/>
              </w:rPr>
            </w:pPr>
          </w:p>
        </w:tc>
      </w:tr>
    </w:tbl>
    <w:p w14:paraId="5C5136AC" w14:textId="77777777" w:rsidR="00BD4CFF" w:rsidRPr="00C01F4E" w:rsidRDefault="00BD4CFF" w:rsidP="00BD4CFF">
      <w:pPr>
        <w:suppressAutoHyphens/>
        <w:spacing w:before="130" w:line="260" w:lineRule="exact"/>
        <w:ind w:firstLine="539"/>
        <w:rPr>
          <w:rFonts w:ascii="Cambria" w:eastAsia="Calibri" w:hAnsi="Cambria"/>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42"/>
        <w:gridCol w:w="5054"/>
      </w:tblGrid>
      <w:tr w:rsidR="00BD4CFF" w:rsidRPr="00C01F4E" w14:paraId="6DBF509E" w14:textId="77777777" w:rsidTr="00A51512">
        <w:tc>
          <w:tcPr>
            <w:tcW w:w="8359" w:type="dxa"/>
            <w:gridSpan w:val="2"/>
            <w:shd w:val="clear" w:color="auto" w:fill="D9D9D9"/>
            <w:hideMark/>
          </w:tcPr>
          <w:p w14:paraId="32AB393B" w14:textId="77777777" w:rsidR="00BD4CFF" w:rsidRPr="00C01F4E" w:rsidRDefault="00BD4CFF" w:rsidP="00A51512">
            <w:pPr>
              <w:suppressAutoHyphens/>
              <w:jc w:val="both"/>
              <w:rPr>
                <w:rFonts w:ascii="Cambria" w:hAnsi="Cambria"/>
                <w:b/>
                <w:bCs/>
                <w:sz w:val="19"/>
              </w:rPr>
            </w:pPr>
            <w:r w:rsidRPr="00C01F4E">
              <w:rPr>
                <w:rFonts w:ascii="Cambria" w:hAnsi="Cambria"/>
                <w:b/>
                <w:bCs/>
                <w:sz w:val="19"/>
              </w:rPr>
              <w:t xml:space="preserve">Juridiska persona (nevalstiskā organizācija) </w:t>
            </w:r>
            <w:r w:rsidRPr="00C01F4E">
              <w:rPr>
                <w:rFonts w:ascii="Cambria" w:hAnsi="Cambria"/>
                <w:sz w:val="19"/>
              </w:rPr>
              <w:t>(</w:t>
            </w:r>
            <w:r w:rsidRPr="00C01F4E">
              <w:rPr>
                <w:rFonts w:ascii="Cambria" w:hAnsi="Cambria"/>
                <w:i/>
                <w:iCs/>
                <w:sz w:val="19"/>
              </w:rPr>
              <w:t>aizpilda, ja ideju iesniedz juridiska persona</w:t>
            </w:r>
            <w:r w:rsidRPr="00C01F4E">
              <w:rPr>
                <w:rFonts w:ascii="Cambria" w:hAnsi="Cambria"/>
                <w:sz w:val="19"/>
              </w:rPr>
              <w:t>)</w:t>
            </w:r>
          </w:p>
        </w:tc>
      </w:tr>
      <w:tr w:rsidR="00BD4CFF" w:rsidRPr="00C01F4E" w14:paraId="5D5F403D" w14:textId="77777777" w:rsidTr="00A51512">
        <w:tc>
          <w:tcPr>
            <w:tcW w:w="3257" w:type="dxa"/>
            <w:shd w:val="clear" w:color="auto" w:fill="auto"/>
            <w:hideMark/>
          </w:tcPr>
          <w:p w14:paraId="5F84A27A" w14:textId="77777777" w:rsidR="00BD4CFF" w:rsidRPr="00C01F4E" w:rsidRDefault="00BD4CFF" w:rsidP="00A51512">
            <w:pPr>
              <w:suppressAutoHyphens/>
              <w:jc w:val="both"/>
              <w:rPr>
                <w:rFonts w:ascii="Cambria" w:hAnsi="Cambria"/>
                <w:sz w:val="19"/>
              </w:rPr>
            </w:pPr>
            <w:r w:rsidRPr="00C01F4E">
              <w:rPr>
                <w:rFonts w:ascii="Cambria" w:hAnsi="Cambria"/>
                <w:sz w:val="19"/>
              </w:rPr>
              <w:t>Nosaukums</w:t>
            </w:r>
          </w:p>
        </w:tc>
        <w:tc>
          <w:tcPr>
            <w:tcW w:w="5102" w:type="dxa"/>
            <w:shd w:val="clear" w:color="auto" w:fill="auto"/>
          </w:tcPr>
          <w:p w14:paraId="7E59FD81" w14:textId="77777777" w:rsidR="00BD4CFF" w:rsidRPr="00C01F4E" w:rsidRDefault="00BD4CFF" w:rsidP="00A51512">
            <w:pPr>
              <w:suppressAutoHyphens/>
              <w:jc w:val="both"/>
              <w:rPr>
                <w:rFonts w:ascii="Cambria" w:hAnsi="Cambria"/>
                <w:sz w:val="19"/>
              </w:rPr>
            </w:pPr>
          </w:p>
        </w:tc>
      </w:tr>
      <w:tr w:rsidR="00BD4CFF" w:rsidRPr="00C01F4E" w14:paraId="652ECFCF" w14:textId="77777777" w:rsidTr="00A51512">
        <w:tc>
          <w:tcPr>
            <w:tcW w:w="3257" w:type="dxa"/>
            <w:shd w:val="clear" w:color="auto" w:fill="auto"/>
            <w:hideMark/>
          </w:tcPr>
          <w:p w14:paraId="2A304019" w14:textId="77777777" w:rsidR="00BD4CFF" w:rsidRPr="00C01F4E" w:rsidRDefault="00BD4CFF" w:rsidP="00A51512">
            <w:pPr>
              <w:suppressAutoHyphens/>
              <w:rPr>
                <w:rFonts w:ascii="Cambria" w:hAnsi="Cambria"/>
                <w:sz w:val="19"/>
              </w:rPr>
            </w:pPr>
            <w:r w:rsidRPr="00C01F4E">
              <w:rPr>
                <w:rFonts w:ascii="Cambria" w:hAnsi="Cambria"/>
                <w:sz w:val="19"/>
              </w:rPr>
              <w:t>Vienotais reģistrācijas numurs</w:t>
            </w:r>
          </w:p>
        </w:tc>
        <w:tc>
          <w:tcPr>
            <w:tcW w:w="5102" w:type="dxa"/>
            <w:shd w:val="clear" w:color="auto" w:fill="auto"/>
          </w:tcPr>
          <w:p w14:paraId="1817D40E" w14:textId="77777777" w:rsidR="00BD4CFF" w:rsidRPr="00C01F4E" w:rsidRDefault="00BD4CFF" w:rsidP="00A51512">
            <w:pPr>
              <w:suppressAutoHyphens/>
              <w:jc w:val="both"/>
              <w:rPr>
                <w:rFonts w:ascii="Cambria" w:hAnsi="Cambria"/>
                <w:sz w:val="19"/>
              </w:rPr>
            </w:pPr>
          </w:p>
        </w:tc>
      </w:tr>
      <w:tr w:rsidR="00BD4CFF" w:rsidRPr="00C01F4E" w14:paraId="68BCAC62" w14:textId="77777777" w:rsidTr="00A51512">
        <w:tc>
          <w:tcPr>
            <w:tcW w:w="3257" w:type="dxa"/>
            <w:shd w:val="clear" w:color="auto" w:fill="auto"/>
            <w:hideMark/>
          </w:tcPr>
          <w:p w14:paraId="4FE73747" w14:textId="77777777" w:rsidR="00BD4CFF" w:rsidRPr="00C01F4E" w:rsidRDefault="00BD4CFF" w:rsidP="00A51512">
            <w:pPr>
              <w:suppressAutoHyphens/>
              <w:rPr>
                <w:rFonts w:ascii="Cambria" w:hAnsi="Cambria"/>
                <w:sz w:val="19"/>
              </w:rPr>
            </w:pPr>
            <w:r w:rsidRPr="00C01F4E">
              <w:rPr>
                <w:rFonts w:ascii="Cambria" w:hAnsi="Cambria"/>
                <w:sz w:val="19"/>
              </w:rPr>
              <w:t>Juridiskā adrese</w:t>
            </w:r>
          </w:p>
        </w:tc>
        <w:tc>
          <w:tcPr>
            <w:tcW w:w="5102" w:type="dxa"/>
            <w:shd w:val="clear" w:color="auto" w:fill="auto"/>
          </w:tcPr>
          <w:p w14:paraId="74407B07" w14:textId="77777777" w:rsidR="00BD4CFF" w:rsidRPr="00C01F4E" w:rsidRDefault="00BD4CFF" w:rsidP="00A51512">
            <w:pPr>
              <w:suppressAutoHyphens/>
              <w:jc w:val="both"/>
              <w:rPr>
                <w:rFonts w:ascii="Cambria" w:hAnsi="Cambria"/>
                <w:sz w:val="19"/>
              </w:rPr>
            </w:pPr>
          </w:p>
        </w:tc>
      </w:tr>
      <w:tr w:rsidR="00BD4CFF" w:rsidRPr="00C01F4E" w14:paraId="3F67B88C" w14:textId="77777777" w:rsidTr="00A51512">
        <w:tc>
          <w:tcPr>
            <w:tcW w:w="3257" w:type="dxa"/>
            <w:shd w:val="clear" w:color="auto" w:fill="auto"/>
            <w:hideMark/>
          </w:tcPr>
          <w:p w14:paraId="292E1AB9" w14:textId="77777777" w:rsidR="00BD4CFF" w:rsidRPr="00C01F4E" w:rsidRDefault="00BD4CFF" w:rsidP="00A51512">
            <w:pPr>
              <w:suppressAutoHyphens/>
              <w:rPr>
                <w:rFonts w:ascii="Cambria" w:hAnsi="Cambria"/>
                <w:sz w:val="19"/>
              </w:rPr>
            </w:pPr>
            <w:r w:rsidRPr="00C01F4E">
              <w:rPr>
                <w:rFonts w:ascii="Cambria" w:hAnsi="Cambria"/>
                <w:sz w:val="19"/>
              </w:rPr>
              <w:t>Korespondences adrese (</w:t>
            </w:r>
            <w:r w:rsidRPr="00C01F4E">
              <w:rPr>
                <w:rFonts w:ascii="Cambria" w:hAnsi="Cambria"/>
                <w:i/>
                <w:iCs/>
                <w:sz w:val="19"/>
              </w:rPr>
              <w:t>var nenorādīt, ja projekta ideju iesniedz elektroniski</w:t>
            </w:r>
            <w:r w:rsidRPr="00C01F4E">
              <w:rPr>
                <w:rFonts w:ascii="Cambria" w:hAnsi="Cambria"/>
                <w:sz w:val="19"/>
              </w:rPr>
              <w:t>)</w:t>
            </w:r>
          </w:p>
        </w:tc>
        <w:tc>
          <w:tcPr>
            <w:tcW w:w="5102" w:type="dxa"/>
            <w:shd w:val="clear" w:color="auto" w:fill="auto"/>
          </w:tcPr>
          <w:p w14:paraId="68C3ECFE" w14:textId="77777777" w:rsidR="00BD4CFF" w:rsidRPr="00C01F4E" w:rsidRDefault="00BD4CFF" w:rsidP="00A51512">
            <w:pPr>
              <w:suppressAutoHyphens/>
              <w:jc w:val="both"/>
              <w:rPr>
                <w:rFonts w:ascii="Cambria" w:hAnsi="Cambria"/>
                <w:sz w:val="19"/>
              </w:rPr>
            </w:pPr>
          </w:p>
        </w:tc>
      </w:tr>
      <w:tr w:rsidR="00BD4CFF" w:rsidRPr="00C01F4E" w14:paraId="7E36340B" w14:textId="77777777" w:rsidTr="00A51512">
        <w:tc>
          <w:tcPr>
            <w:tcW w:w="3257" w:type="dxa"/>
            <w:shd w:val="clear" w:color="auto" w:fill="auto"/>
            <w:hideMark/>
          </w:tcPr>
          <w:p w14:paraId="091F9866" w14:textId="77777777" w:rsidR="00BD4CFF" w:rsidRPr="00C01F4E" w:rsidRDefault="00BD4CFF" w:rsidP="00A51512">
            <w:pPr>
              <w:suppressAutoHyphens/>
              <w:rPr>
                <w:rFonts w:ascii="Cambria" w:hAnsi="Cambria"/>
                <w:sz w:val="19"/>
              </w:rPr>
            </w:pPr>
            <w:r w:rsidRPr="00C01F4E">
              <w:rPr>
                <w:rFonts w:ascii="Cambria" w:hAnsi="Cambria"/>
                <w:sz w:val="19"/>
              </w:rPr>
              <w:t>Kontaktinformācija saziņai (</w:t>
            </w:r>
            <w:r w:rsidRPr="00C01F4E">
              <w:rPr>
                <w:rFonts w:ascii="Cambria" w:hAnsi="Cambria"/>
                <w:i/>
                <w:iCs/>
                <w:sz w:val="19"/>
              </w:rPr>
              <w:t>tālruņa numurs, e-pasta adrese</w:t>
            </w:r>
            <w:r w:rsidRPr="00C01F4E">
              <w:rPr>
                <w:rFonts w:ascii="Cambria" w:hAnsi="Cambria"/>
                <w:sz w:val="19"/>
              </w:rPr>
              <w:t>)</w:t>
            </w:r>
          </w:p>
        </w:tc>
        <w:tc>
          <w:tcPr>
            <w:tcW w:w="5102" w:type="dxa"/>
            <w:shd w:val="clear" w:color="auto" w:fill="auto"/>
          </w:tcPr>
          <w:p w14:paraId="1C2623C0" w14:textId="77777777" w:rsidR="00BD4CFF" w:rsidRPr="00C01F4E" w:rsidRDefault="00BD4CFF" w:rsidP="00A51512">
            <w:pPr>
              <w:suppressAutoHyphens/>
              <w:jc w:val="both"/>
              <w:rPr>
                <w:rFonts w:ascii="Cambria" w:hAnsi="Cambria"/>
                <w:sz w:val="19"/>
              </w:rPr>
            </w:pPr>
          </w:p>
        </w:tc>
      </w:tr>
      <w:tr w:rsidR="00BD4CFF" w:rsidRPr="00C01F4E" w14:paraId="42EE56F2" w14:textId="77777777" w:rsidTr="00A51512">
        <w:tc>
          <w:tcPr>
            <w:tcW w:w="3257" w:type="dxa"/>
            <w:shd w:val="clear" w:color="auto" w:fill="auto"/>
            <w:hideMark/>
          </w:tcPr>
          <w:p w14:paraId="00778C27" w14:textId="77777777" w:rsidR="00BD4CFF" w:rsidRPr="00C01F4E" w:rsidRDefault="00BD4CFF" w:rsidP="00A51512">
            <w:pPr>
              <w:suppressAutoHyphens/>
              <w:rPr>
                <w:rFonts w:ascii="Cambria" w:hAnsi="Cambria"/>
                <w:sz w:val="19"/>
              </w:rPr>
            </w:pPr>
            <w:r w:rsidRPr="00C01F4E">
              <w:rPr>
                <w:rFonts w:ascii="Cambria" w:hAnsi="Cambria"/>
                <w:sz w:val="19"/>
              </w:rPr>
              <w:t>Pārstāvja vārds, uzvārds</w:t>
            </w:r>
          </w:p>
        </w:tc>
        <w:tc>
          <w:tcPr>
            <w:tcW w:w="5102" w:type="dxa"/>
            <w:shd w:val="clear" w:color="auto" w:fill="auto"/>
          </w:tcPr>
          <w:p w14:paraId="054854EA" w14:textId="77777777" w:rsidR="00BD4CFF" w:rsidRPr="00C01F4E" w:rsidRDefault="00BD4CFF" w:rsidP="00A51512">
            <w:pPr>
              <w:suppressAutoHyphens/>
              <w:jc w:val="both"/>
              <w:rPr>
                <w:rFonts w:ascii="Cambria" w:hAnsi="Cambria"/>
                <w:sz w:val="19"/>
              </w:rPr>
            </w:pPr>
          </w:p>
        </w:tc>
      </w:tr>
      <w:tr w:rsidR="00BD4CFF" w:rsidRPr="00C01F4E" w14:paraId="7086FAB6" w14:textId="77777777" w:rsidTr="00A51512">
        <w:tc>
          <w:tcPr>
            <w:tcW w:w="3257" w:type="dxa"/>
            <w:shd w:val="clear" w:color="auto" w:fill="auto"/>
            <w:hideMark/>
          </w:tcPr>
          <w:p w14:paraId="4C8A6141" w14:textId="77777777" w:rsidR="00BD4CFF" w:rsidRPr="00C01F4E" w:rsidRDefault="00BD4CFF" w:rsidP="00A51512">
            <w:pPr>
              <w:suppressAutoHyphens/>
              <w:rPr>
                <w:rFonts w:ascii="Cambria" w:hAnsi="Cambria"/>
                <w:sz w:val="19"/>
              </w:rPr>
            </w:pPr>
            <w:r w:rsidRPr="00C01F4E">
              <w:rPr>
                <w:rFonts w:ascii="Cambria" w:hAnsi="Cambria"/>
                <w:sz w:val="19"/>
              </w:rPr>
              <w:t>Pārstāvības pamats (</w:t>
            </w:r>
            <w:r w:rsidRPr="00C01F4E">
              <w:rPr>
                <w:rFonts w:ascii="Cambria" w:hAnsi="Cambria"/>
                <w:i/>
                <w:iCs/>
                <w:sz w:val="19"/>
              </w:rPr>
              <w:t>statūti, pilnvara, cits</w:t>
            </w:r>
            <w:r w:rsidRPr="00C01F4E">
              <w:rPr>
                <w:rFonts w:ascii="Cambria" w:hAnsi="Cambria"/>
                <w:sz w:val="19"/>
              </w:rPr>
              <w:t>)</w:t>
            </w:r>
          </w:p>
        </w:tc>
        <w:tc>
          <w:tcPr>
            <w:tcW w:w="5102" w:type="dxa"/>
            <w:shd w:val="clear" w:color="auto" w:fill="auto"/>
          </w:tcPr>
          <w:p w14:paraId="73C1E54F" w14:textId="77777777" w:rsidR="00BD4CFF" w:rsidRPr="00C01F4E" w:rsidRDefault="00BD4CFF" w:rsidP="00A51512">
            <w:pPr>
              <w:suppressAutoHyphens/>
              <w:jc w:val="both"/>
              <w:rPr>
                <w:rFonts w:ascii="Cambria" w:hAnsi="Cambria"/>
                <w:sz w:val="19"/>
              </w:rPr>
            </w:pPr>
          </w:p>
        </w:tc>
      </w:tr>
    </w:tbl>
    <w:p w14:paraId="054D116E" w14:textId="77777777" w:rsidR="00BD4CFF" w:rsidRPr="00C01F4E" w:rsidRDefault="00BD4CFF" w:rsidP="00BD4CFF">
      <w:pPr>
        <w:suppressAutoHyphens/>
        <w:spacing w:before="130" w:after="120" w:line="260" w:lineRule="exact"/>
        <w:ind w:firstLine="539"/>
        <w:rPr>
          <w:rFonts w:ascii="Cambria" w:eastAsia="Calibri" w:hAnsi="Cambria"/>
          <w:b/>
          <w:bCs/>
          <w:sz w:val="19"/>
        </w:rPr>
      </w:pPr>
      <w:r w:rsidRPr="00C01F4E">
        <w:rPr>
          <w:rFonts w:ascii="Cambria" w:eastAsia="Calibri" w:hAnsi="Cambria"/>
          <w:b/>
          <w:bCs/>
          <w:sz w:val="19"/>
        </w:rPr>
        <w:t>2. Informācija par projekta ideju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01"/>
        <w:gridCol w:w="5095"/>
      </w:tblGrid>
      <w:tr w:rsidR="00BD4CFF" w:rsidRPr="00C01F4E" w14:paraId="08340131" w14:textId="77777777" w:rsidTr="00A51512">
        <w:tc>
          <w:tcPr>
            <w:tcW w:w="8296" w:type="dxa"/>
            <w:gridSpan w:val="2"/>
            <w:shd w:val="clear" w:color="auto" w:fill="D9D9D9"/>
            <w:hideMark/>
          </w:tcPr>
          <w:p w14:paraId="78A25F6E" w14:textId="77777777" w:rsidR="00BD4CFF" w:rsidRPr="00C01F4E" w:rsidRDefault="00BD4CFF" w:rsidP="00A51512">
            <w:pPr>
              <w:suppressAutoHyphens/>
              <w:jc w:val="both"/>
              <w:rPr>
                <w:rFonts w:ascii="Cambria" w:hAnsi="Cambria"/>
                <w:b/>
                <w:bCs/>
                <w:sz w:val="19"/>
              </w:rPr>
            </w:pPr>
            <w:r w:rsidRPr="00C01F4E">
              <w:rPr>
                <w:rFonts w:ascii="Cambria" w:hAnsi="Cambria"/>
                <w:b/>
                <w:bCs/>
                <w:sz w:val="19"/>
              </w:rPr>
              <w:t xml:space="preserve">2.1. Īstenošanas vieta </w:t>
            </w:r>
          </w:p>
        </w:tc>
      </w:tr>
      <w:tr w:rsidR="00BD4CFF" w:rsidRPr="00C01F4E" w14:paraId="1BC150AE" w14:textId="77777777" w:rsidTr="00A51512">
        <w:tc>
          <w:tcPr>
            <w:tcW w:w="3201" w:type="dxa"/>
            <w:shd w:val="clear" w:color="auto" w:fill="auto"/>
            <w:hideMark/>
          </w:tcPr>
          <w:p w14:paraId="4E1E5C96" w14:textId="77777777" w:rsidR="00BD4CFF" w:rsidRPr="00C01F4E" w:rsidRDefault="00BD4CFF" w:rsidP="00A51512">
            <w:pPr>
              <w:suppressAutoHyphens/>
              <w:rPr>
                <w:rFonts w:ascii="Cambria" w:hAnsi="Cambria"/>
                <w:sz w:val="19"/>
              </w:rPr>
            </w:pPr>
            <w:r w:rsidRPr="00C01F4E">
              <w:rPr>
                <w:rFonts w:ascii="Cambria" w:hAnsi="Cambria"/>
                <w:sz w:val="19"/>
              </w:rPr>
              <w:t>Adrese</w:t>
            </w:r>
          </w:p>
        </w:tc>
        <w:tc>
          <w:tcPr>
            <w:tcW w:w="5095" w:type="dxa"/>
            <w:shd w:val="clear" w:color="auto" w:fill="auto"/>
          </w:tcPr>
          <w:p w14:paraId="7DD2D1A3" w14:textId="77777777" w:rsidR="00BD4CFF" w:rsidRPr="00C01F4E" w:rsidRDefault="00BD4CFF" w:rsidP="00A51512">
            <w:pPr>
              <w:suppressAutoHyphens/>
              <w:jc w:val="both"/>
              <w:rPr>
                <w:rFonts w:ascii="Cambria" w:hAnsi="Cambria"/>
                <w:sz w:val="19"/>
              </w:rPr>
            </w:pPr>
          </w:p>
        </w:tc>
      </w:tr>
      <w:tr w:rsidR="00BD4CFF" w:rsidRPr="00C01F4E" w14:paraId="3B4E4739" w14:textId="77777777" w:rsidTr="00A51512">
        <w:tc>
          <w:tcPr>
            <w:tcW w:w="3201" w:type="dxa"/>
            <w:shd w:val="clear" w:color="auto" w:fill="auto"/>
            <w:hideMark/>
          </w:tcPr>
          <w:p w14:paraId="6240DD6E" w14:textId="77777777" w:rsidR="00BD4CFF" w:rsidRPr="00C01F4E" w:rsidRDefault="00BD4CFF" w:rsidP="00A51512">
            <w:pPr>
              <w:suppressAutoHyphens/>
              <w:rPr>
                <w:rFonts w:ascii="Cambria" w:hAnsi="Cambria"/>
                <w:sz w:val="19"/>
              </w:rPr>
            </w:pPr>
            <w:r w:rsidRPr="00C01F4E">
              <w:rPr>
                <w:rFonts w:ascii="Cambria" w:hAnsi="Cambria"/>
                <w:sz w:val="19"/>
              </w:rPr>
              <w:t>Kadastra numurs</w:t>
            </w:r>
          </w:p>
        </w:tc>
        <w:tc>
          <w:tcPr>
            <w:tcW w:w="5095" w:type="dxa"/>
            <w:shd w:val="clear" w:color="auto" w:fill="auto"/>
          </w:tcPr>
          <w:p w14:paraId="6D7BA3F8" w14:textId="77777777" w:rsidR="00BD4CFF" w:rsidRPr="00C01F4E" w:rsidRDefault="00BD4CFF" w:rsidP="00A51512">
            <w:pPr>
              <w:suppressAutoHyphens/>
              <w:jc w:val="both"/>
              <w:rPr>
                <w:rFonts w:ascii="Cambria" w:hAnsi="Cambria"/>
                <w:sz w:val="19"/>
              </w:rPr>
            </w:pPr>
          </w:p>
        </w:tc>
      </w:tr>
      <w:tr w:rsidR="00BD4CFF" w:rsidRPr="00C01F4E" w14:paraId="6EE5E569" w14:textId="77777777" w:rsidTr="00A51512">
        <w:tc>
          <w:tcPr>
            <w:tcW w:w="3201" w:type="dxa"/>
            <w:shd w:val="clear" w:color="auto" w:fill="auto"/>
            <w:hideMark/>
          </w:tcPr>
          <w:p w14:paraId="450F1F5D" w14:textId="77777777" w:rsidR="00BD4CFF" w:rsidRPr="00C01F4E" w:rsidRDefault="00BD4CFF" w:rsidP="00A51512">
            <w:pPr>
              <w:suppressAutoHyphens/>
              <w:rPr>
                <w:rFonts w:ascii="Cambria" w:hAnsi="Cambria"/>
                <w:sz w:val="19"/>
              </w:rPr>
            </w:pPr>
            <w:r w:rsidRPr="00C01F4E">
              <w:rPr>
                <w:rFonts w:ascii="Cambria" w:hAnsi="Cambria"/>
                <w:sz w:val="19"/>
              </w:rPr>
              <w:t>Cita informācija, kas iespējami precizē projekta idejas īstenošanas vietu</w:t>
            </w:r>
          </w:p>
        </w:tc>
        <w:tc>
          <w:tcPr>
            <w:tcW w:w="5095" w:type="dxa"/>
            <w:shd w:val="clear" w:color="auto" w:fill="auto"/>
          </w:tcPr>
          <w:p w14:paraId="7032FB77" w14:textId="77777777" w:rsidR="00BD4CFF" w:rsidRPr="00C01F4E" w:rsidRDefault="00BD4CFF" w:rsidP="00A51512">
            <w:pPr>
              <w:suppressAutoHyphens/>
              <w:jc w:val="both"/>
              <w:rPr>
                <w:rFonts w:ascii="Cambria" w:hAnsi="Cambria"/>
                <w:sz w:val="19"/>
              </w:rPr>
            </w:pPr>
          </w:p>
        </w:tc>
      </w:tr>
    </w:tbl>
    <w:p w14:paraId="049EDD9E" w14:textId="77777777" w:rsidR="00BD4CFF" w:rsidRPr="00C01F4E" w:rsidRDefault="00BD4CFF" w:rsidP="00BD4CFF">
      <w:pPr>
        <w:suppressAutoHyphens/>
        <w:spacing w:before="130" w:line="260" w:lineRule="exact"/>
        <w:ind w:firstLine="539"/>
        <w:rPr>
          <w:rFonts w:ascii="Cambria" w:eastAsia="Calibri" w:hAnsi="Cambria"/>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29"/>
        <w:gridCol w:w="4967"/>
      </w:tblGrid>
      <w:tr w:rsidR="00BD4CFF" w:rsidRPr="00C01F4E" w14:paraId="287E9F96" w14:textId="77777777" w:rsidTr="00A51512">
        <w:tc>
          <w:tcPr>
            <w:tcW w:w="8296" w:type="dxa"/>
            <w:gridSpan w:val="2"/>
            <w:shd w:val="clear" w:color="auto" w:fill="D9D9D9"/>
            <w:hideMark/>
          </w:tcPr>
          <w:p w14:paraId="5DA89C3C" w14:textId="77777777" w:rsidR="00BD4CFF" w:rsidRPr="00C01F4E" w:rsidRDefault="00BD4CFF" w:rsidP="00A51512">
            <w:pPr>
              <w:suppressAutoHyphens/>
              <w:jc w:val="both"/>
              <w:rPr>
                <w:rFonts w:ascii="Cambria" w:hAnsi="Cambria"/>
                <w:b/>
                <w:bCs/>
                <w:sz w:val="19"/>
              </w:rPr>
            </w:pPr>
            <w:r w:rsidRPr="00C01F4E">
              <w:rPr>
                <w:rFonts w:ascii="Cambria" w:hAnsi="Cambria"/>
                <w:b/>
                <w:bCs/>
                <w:sz w:val="19"/>
              </w:rPr>
              <w:t>2.2. Projekta idejas apraksts un tā sabiedriskā nepieciešamība</w:t>
            </w:r>
            <w:r w:rsidRPr="00C01F4E">
              <w:rPr>
                <w:rFonts w:ascii="Cambria" w:hAnsi="Cambria"/>
                <w:sz w:val="19"/>
              </w:rPr>
              <w:t xml:space="preserve"> </w:t>
            </w:r>
          </w:p>
        </w:tc>
      </w:tr>
      <w:tr w:rsidR="00BD4CFF" w:rsidRPr="00C01F4E" w14:paraId="6907016A" w14:textId="77777777" w:rsidTr="00A51512">
        <w:tc>
          <w:tcPr>
            <w:tcW w:w="3329" w:type="dxa"/>
            <w:shd w:val="clear" w:color="auto" w:fill="auto"/>
            <w:hideMark/>
          </w:tcPr>
          <w:p w14:paraId="1CBD05A7" w14:textId="77777777" w:rsidR="00BD4CFF" w:rsidRPr="00C01F4E" w:rsidRDefault="00BD4CFF" w:rsidP="00A51512">
            <w:pPr>
              <w:suppressAutoHyphens/>
              <w:rPr>
                <w:rFonts w:ascii="Cambria" w:hAnsi="Cambria"/>
                <w:sz w:val="19"/>
              </w:rPr>
            </w:pPr>
            <w:r w:rsidRPr="00C01F4E">
              <w:rPr>
                <w:rFonts w:ascii="Cambria" w:hAnsi="Cambria"/>
                <w:sz w:val="19"/>
              </w:rPr>
              <w:t>Projekta idejas apraksts</w:t>
            </w:r>
          </w:p>
        </w:tc>
        <w:tc>
          <w:tcPr>
            <w:tcW w:w="4967" w:type="dxa"/>
            <w:shd w:val="clear" w:color="auto" w:fill="auto"/>
          </w:tcPr>
          <w:p w14:paraId="1A8E8813" w14:textId="77777777" w:rsidR="00BD4CFF" w:rsidRPr="00C01F4E" w:rsidRDefault="00BD4CFF" w:rsidP="00A51512">
            <w:pPr>
              <w:suppressAutoHyphens/>
              <w:jc w:val="both"/>
              <w:rPr>
                <w:rFonts w:ascii="Cambria" w:hAnsi="Cambria"/>
                <w:sz w:val="19"/>
              </w:rPr>
            </w:pPr>
          </w:p>
        </w:tc>
      </w:tr>
      <w:tr w:rsidR="00BD4CFF" w:rsidRPr="00C01F4E" w14:paraId="080D4CC8" w14:textId="77777777" w:rsidTr="00A51512">
        <w:tc>
          <w:tcPr>
            <w:tcW w:w="3329" w:type="dxa"/>
            <w:shd w:val="clear" w:color="auto" w:fill="auto"/>
            <w:hideMark/>
          </w:tcPr>
          <w:p w14:paraId="4CCE2868" w14:textId="77777777" w:rsidR="00BD4CFF" w:rsidRPr="00C01F4E" w:rsidRDefault="00BD4CFF" w:rsidP="00A51512">
            <w:pPr>
              <w:suppressAutoHyphens/>
              <w:rPr>
                <w:rFonts w:ascii="Cambria" w:hAnsi="Cambria"/>
                <w:sz w:val="19"/>
              </w:rPr>
            </w:pPr>
            <w:r w:rsidRPr="00C01F4E">
              <w:rPr>
                <w:rFonts w:ascii="Cambria" w:hAnsi="Cambria"/>
                <w:sz w:val="19"/>
              </w:rPr>
              <w:t>Projekta ieguldījums konkursa mērķa sasniegšanai</w:t>
            </w:r>
          </w:p>
        </w:tc>
        <w:tc>
          <w:tcPr>
            <w:tcW w:w="4967" w:type="dxa"/>
            <w:shd w:val="clear" w:color="auto" w:fill="auto"/>
          </w:tcPr>
          <w:p w14:paraId="1BF10303" w14:textId="77777777" w:rsidR="00BD4CFF" w:rsidRPr="00C01F4E" w:rsidRDefault="00BD4CFF" w:rsidP="00A51512">
            <w:pPr>
              <w:suppressAutoHyphens/>
              <w:jc w:val="both"/>
              <w:rPr>
                <w:rFonts w:ascii="Cambria" w:hAnsi="Cambria"/>
                <w:sz w:val="19"/>
              </w:rPr>
            </w:pPr>
          </w:p>
        </w:tc>
      </w:tr>
      <w:tr w:rsidR="00BD4CFF" w:rsidRPr="00C01F4E" w14:paraId="7E8F5097" w14:textId="77777777" w:rsidTr="00A51512">
        <w:tc>
          <w:tcPr>
            <w:tcW w:w="3329" w:type="dxa"/>
            <w:shd w:val="clear" w:color="auto" w:fill="auto"/>
            <w:hideMark/>
          </w:tcPr>
          <w:p w14:paraId="01473B19" w14:textId="77777777" w:rsidR="00BD4CFF" w:rsidRPr="00C01F4E" w:rsidRDefault="00BD4CFF" w:rsidP="00A51512">
            <w:pPr>
              <w:suppressAutoHyphens/>
              <w:rPr>
                <w:rFonts w:ascii="Cambria" w:hAnsi="Cambria"/>
                <w:sz w:val="19"/>
              </w:rPr>
            </w:pPr>
            <w:r w:rsidRPr="00C01F4E">
              <w:rPr>
                <w:rFonts w:ascii="Cambria" w:hAnsi="Cambria"/>
                <w:sz w:val="19"/>
              </w:rPr>
              <w:t>Projekta nepieciešamības pamatojums</w:t>
            </w:r>
          </w:p>
        </w:tc>
        <w:tc>
          <w:tcPr>
            <w:tcW w:w="4967" w:type="dxa"/>
            <w:shd w:val="clear" w:color="auto" w:fill="auto"/>
          </w:tcPr>
          <w:p w14:paraId="24B2E887" w14:textId="77777777" w:rsidR="00BD4CFF" w:rsidRPr="00C01F4E" w:rsidRDefault="00BD4CFF" w:rsidP="00A51512">
            <w:pPr>
              <w:suppressAutoHyphens/>
              <w:jc w:val="both"/>
              <w:rPr>
                <w:rFonts w:ascii="Cambria" w:hAnsi="Cambria"/>
                <w:sz w:val="19"/>
              </w:rPr>
            </w:pPr>
          </w:p>
        </w:tc>
      </w:tr>
    </w:tbl>
    <w:p w14:paraId="5B13BC7C" w14:textId="77777777" w:rsidR="00BD4CFF" w:rsidRPr="00791823" w:rsidRDefault="00BD4CFF" w:rsidP="00BD4CFF">
      <w:pPr>
        <w:suppressAutoHyphens/>
        <w:spacing w:before="130" w:line="40" w:lineRule="atLeast"/>
        <w:ind w:firstLine="539"/>
        <w:rPr>
          <w:rFonts w:ascii="Cambria" w:eastAsia="Calibri" w:hAnsi="Cambria"/>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8296"/>
      </w:tblGrid>
      <w:tr w:rsidR="00BD4CFF" w:rsidRPr="00C01F4E" w14:paraId="782728E9" w14:textId="77777777" w:rsidTr="00A51512">
        <w:trPr>
          <w:trHeight w:val="227"/>
        </w:trPr>
        <w:tc>
          <w:tcPr>
            <w:tcW w:w="8359" w:type="dxa"/>
            <w:shd w:val="clear" w:color="auto" w:fill="D9D9D9"/>
            <w:hideMark/>
          </w:tcPr>
          <w:p w14:paraId="1F32BA70" w14:textId="77777777" w:rsidR="00BD4CFF" w:rsidRPr="00C01F4E" w:rsidRDefault="00BD4CFF" w:rsidP="00A51512">
            <w:pPr>
              <w:suppressAutoHyphens/>
              <w:jc w:val="both"/>
              <w:rPr>
                <w:rFonts w:ascii="Cambria" w:hAnsi="Cambria"/>
                <w:b/>
                <w:bCs/>
                <w:sz w:val="19"/>
              </w:rPr>
            </w:pPr>
            <w:r w:rsidRPr="00C01F4E">
              <w:rPr>
                <w:rFonts w:ascii="Cambria" w:hAnsi="Cambria"/>
                <w:b/>
                <w:bCs/>
                <w:sz w:val="19"/>
              </w:rPr>
              <w:lastRenderedPageBreak/>
              <w:t>2.3. Nepieciešamais finansējums</w:t>
            </w:r>
            <w:r w:rsidRPr="00C01F4E">
              <w:rPr>
                <w:rFonts w:ascii="Cambria" w:hAnsi="Cambria"/>
                <w:sz w:val="19"/>
              </w:rPr>
              <w:t xml:space="preserve"> (</w:t>
            </w:r>
            <w:r w:rsidRPr="00C01F4E">
              <w:rPr>
                <w:rFonts w:ascii="Cambria" w:hAnsi="Cambria"/>
                <w:i/>
                <w:iCs/>
                <w:sz w:val="19"/>
              </w:rPr>
              <w:t>norādiet projekta darbu apjomu, iespējamās darbu un materiālu izmaksas un to, vai projekts var tikt īstenots arī nepilnā apjomā</w:t>
            </w:r>
            <w:r w:rsidRPr="00C01F4E">
              <w:rPr>
                <w:rFonts w:ascii="Cambria" w:hAnsi="Cambria"/>
                <w:sz w:val="19"/>
              </w:rPr>
              <w:t>)</w:t>
            </w:r>
            <w:r w:rsidRPr="00C01F4E">
              <w:rPr>
                <w:rFonts w:ascii="Cambria" w:hAnsi="Cambria"/>
                <w:b/>
                <w:bCs/>
                <w:sz w:val="19"/>
              </w:rPr>
              <w:t xml:space="preserve"> </w:t>
            </w:r>
          </w:p>
        </w:tc>
      </w:tr>
      <w:tr w:rsidR="00BD4CFF" w:rsidRPr="00C01F4E" w14:paraId="4EA2DCEB" w14:textId="77777777" w:rsidTr="00A51512">
        <w:trPr>
          <w:trHeight w:val="227"/>
        </w:trPr>
        <w:tc>
          <w:tcPr>
            <w:tcW w:w="8359" w:type="dxa"/>
            <w:shd w:val="clear" w:color="auto" w:fill="auto"/>
          </w:tcPr>
          <w:p w14:paraId="115964C3" w14:textId="77777777" w:rsidR="00BD4CFF" w:rsidRPr="00C01F4E" w:rsidRDefault="00BD4CFF" w:rsidP="00A51512">
            <w:pPr>
              <w:suppressAutoHyphens/>
              <w:rPr>
                <w:rFonts w:ascii="Cambria" w:hAnsi="Cambria"/>
                <w:sz w:val="19"/>
              </w:rPr>
            </w:pPr>
            <w:r w:rsidRPr="00C01F4E">
              <w:rPr>
                <w:rFonts w:ascii="Cambria" w:hAnsi="Cambria"/>
                <w:sz w:val="19"/>
              </w:rPr>
              <w:t>Paredzamās darbu izmaksas: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578"/>
              <w:gridCol w:w="1670"/>
              <w:gridCol w:w="1029"/>
              <w:gridCol w:w="1405"/>
              <w:gridCol w:w="1378"/>
            </w:tblGrid>
            <w:tr w:rsidR="00BD4CFF" w:rsidRPr="00C01F4E" w14:paraId="750C1F31" w14:textId="77777777" w:rsidTr="00A51512">
              <w:trPr>
                <w:trHeight w:val="227"/>
              </w:trPr>
              <w:tc>
                <w:tcPr>
                  <w:tcW w:w="2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B58E5" w14:textId="77777777" w:rsidR="00BD4CFF" w:rsidRPr="00C01F4E" w:rsidRDefault="00BD4CFF" w:rsidP="00A51512">
                  <w:pPr>
                    <w:suppressAutoHyphens/>
                    <w:jc w:val="center"/>
                    <w:rPr>
                      <w:rFonts w:ascii="Cambria" w:hAnsi="Cambria"/>
                      <w:b/>
                      <w:bCs/>
                      <w:sz w:val="19"/>
                    </w:rPr>
                  </w:pPr>
                  <w:r w:rsidRPr="00C01F4E">
                    <w:rPr>
                      <w:rFonts w:ascii="Cambria" w:hAnsi="Cambria"/>
                      <w:b/>
                      <w:bCs/>
                      <w:sz w:val="19"/>
                    </w:rPr>
                    <w:t>Darbu veids vai konstruktīvā elementa nosaukums, apraksts</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E0AAD" w14:textId="77777777" w:rsidR="00BD4CFF" w:rsidRPr="00C01F4E" w:rsidRDefault="00BD4CFF" w:rsidP="00A51512">
                  <w:pPr>
                    <w:suppressAutoHyphens/>
                    <w:jc w:val="center"/>
                    <w:rPr>
                      <w:rFonts w:ascii="Cambria" w:hAnsi="Cambria"/>
                      <w:b/>
                      <w:bCs/>
                      <w:sz w:val="19"/>
                    </w:rPr>
                  </w:pPr>
                  <w:r w:rsidRPr="00C01F4E">
                    <w:rPr>
                      <w:rFonts w:ascii="Cambria" w:hAnsi="Cambria"/>
                      <w:b/>
                      <w:bCs/>
                      <w:sz w:val="19"/>
                    </w:rPr>
                    <w:t>Cena par vienību, EUR (bez PVN)</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C859B" w14:textId="77777777" w:rsidR="00BD4CFF" w:rsidRPr="00C01F4E" w:rsidRDefault="00BD4CFF" w:rsidP="00A51512">
                  <w:pPr>
                    <w:suppressAutoHyphens/>
                    <w:jc w:val="center"/>
                    <w:rPr>
                      <w:rFonts w:ascii="Cambria" w:hAnsi="Cambria"/>
                      <w:b/>
                      <w:bCs/>
                      <w:sz w:val="19"/>
                    </w:rPr>
                  </w:pPr>
                  <w:r w:rsidRPr="00C01F4E">
                    <w:rPr>
                      <w:rFonts w:ascii="Cambria" w:hAnsi="Cambria"/>
                      <w:b/>
                      <w:bCs/>
                      <w:sz w:val="19"/>
                    </w:rPr>
                    <w:t>Vienību skaits</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E87C5" w14:textId="77777777" w:rsidR="00BD4CFF" w:rsidRPr="00C01F4E" w:rsidRDefault="00BD4CFF" w:rsidP="00A51512">
                  <w:pPr>
                    <w:suppressAutoHyphens/>
                    <w:jc w:val="center"/>
                    <w:rPr>
                      <w:rFonts w:ascii="Cambria" w:hAnsi="Cambria"/>
                      <w:b/>
                      <w:bCs/>
                      <w:sz w:val="19"/>
                    </w:rPr>
                  </w:pPr>
                  <w:r w:rsidRPr="00C01F4E">
                    <w:rPr>
                      <w:rFonts w:ascii="Cambria" w:hAnsi="Cambria"/>
                      <w:b/>
                      <w:bCs/>
                      <w:sz w:val="19"/>
                    </w:rPr>
                    <w:t>Kopējā cena, EUR (Bez PVN)</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B38BB" w14:textId="77777777" w:rsidR="00BD4CFF" w:rsidRPr="00C01F4E" w:rsidRDefault="00BD4CFF" w:rsidP="00A51512">
                  <w:pPr>
                    <w:suppressAutoHyphens/>
                    <w:jc w:val="center"/>
                    <w:rPr>
                      <w:rFonts w:ascii="Cambria" w:hAnsi="Cambria"/>
                      <w:b/>
                      <w:bCs/>
                      <w:sz w:val="19"/>
                    </w:rPr>
                  </w:pPr>
                  <w:r w:rsidRPr="00C01F4E">
                    <w:rPr>
                      <w:rFonts w:ascii="Cambria" w:hAnsi="Cambria"/>
                      <w:b/>
                      <w:bCs/>
                      <w:sz w:val="19"/>
                    </w:rPr>
                    <w:t>Piezīmes</w:t>
                  </w:r>
                </w:p>
              </w:tc>
            </w:tr>
            <w:tr w:rsidR="00BD4CFF" w:rsidRPr="00C01F4E" w14:paraId="157190C1" w14:textId="77777777" w:rsidTr="00A51512">
              <w:trPr>
                <w:trHeight w:val="227"/>
              </w:trPr>
              <w:tc>
                <w:tcPr>
                  <w:tcW w:w="2581" w:type="dxa"/>
                  <w:tcBorders>
                    <w:top w:val="single" w:sz="4" w:space="0" w:color="auto"/>
                    <w:left w:val="single" w:sz="4" w:space="0" w:color="auto"/>
                    <w:bottom w:val="single" w:sz="4" w:space="0" w:color="auto"/>
                    <w:right w:val="single" w:sz="4" w:space="0" w:color="auto"/>
                  </w:tcBorders>
                  <w:shd w:val="clear" w:color="auto" w:fill="auto"/>
                  <w:hideMark/>
                </w:tcPr>
                <w:p w14:paraId="6D15A305" w14:textId="77777777" w:rsidR="00BD4CFF" w:rsidRPr="00C01F4E" w:rsidRDefault="00BD4CFF" w:rsidP="00A51512">
                  <w:pPr>
                    <w:suppressAutoHyphens/>
                    <w:rPr>
                      <w:rFonts w:ascii="Cambria" w:hAnsi="Cambria"/>
                      <w:sz w:val="19"/>
                    </w:rPr>
                  </w:pPr>
                  <w:r w:rsidRPr="00C01F4E">
                    <w:rPr>
                      <w:rFonts w:ascii="Cambria" w:hAnsi="Cambria"/>
                      <w:sz w:val="19"/>
                    </w:rPr>
                    <w:t>Projektēšana un autoruzraudzība</w:t>
                  </w:r>
                  <w:r w:rsidRPr="00C01F4E">
                    <w:rPr>
                      <w:rFonts w:ascii="Cambria" w:hAnsi="Cambria"/>
                      <w:sz w:val="19"/>
                      <w:vertAlign w:val="superscript"/>
                    </w:rPr>
                    <w:t>1</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21BD958" w14:textId="77777777" w:rsidR="00BD4CFF" w:rsidRPr="00C01F4E" w:rsidRDefault="00BD4CFF" w:rsidP="00A51512">
                  <w:pPr>
                    <w:suppressAutoHyphens/>
                    <w:rPr>
                      <w:rFonts w:ascii="Cambria" w:hAnsi="Cambria"/>
                      <w:sz w:val="19"/>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316DFFC7" w14:textId="77777777" w:rsidR="00BD4CFF" w:rsidRPr="00C01F4E" w:rsidRDefault="00BD4CFF" w:rsidP="00A51512">
                  <w:pPr>
                    <w:suppressAutoHyphens/>
                    <w:rPr>
                      <w:rFonts w:ascii="Cambria" w:hAnsi="Cambria"/>
                      <w:sz w:val="19"/>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3FA440A" w14:textId="77777777" w:rsidR="00BD4CFF" w:rsidRPr="00C01F4E" w:rsidRDefault="00BD4CFF" w:rsidP="00A51512">
                  <w:pPr>
                    <w:suppressAutoHyphens/>
                    <w:rPr>
                      <w:rFonts w:ascii="Cambria" w:hAnsi="Cambria"/>
                      <w:sz w:val="19"/>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311302B" w14:textId="77777777" w:rsidR="00BD4CFF" w:rsidRPr="00C01F4E" w:rsidRDefault="00BD4CFF" w:rsidP="00A51512">
                  <w:pPr>
                    <w:suppressAutoHyphens/>
                    <w:rPr>
                      <w:rFonts w:ascii="Cambria" w:hAnsi="Cambria"/>
                      <w:sz w:val="19"/>
                    </w:rPr>
                  </w:pPr>
                </w:p>
              </w:tc>
            </w:tr>
            <w:tr w:rsidR="00BD4CFF" w:rsidRPr="00C01F4E" w14:paraId="0C585EBB" w14:textId="77777777" w:rsidTr="00A51512">
              <w:trPr>
                <w:trHeight w:val="227"/>
              </w:trPr>
              <w:tc>
                <w:tcPr>
                  <w:tcW w:w="2581" w:type="dxa"/>
                  <w:tcBorders>
                    <w:top w:val="single" w:sz="4" w:space="0" w:color="auto"/>
                    <w:left w:val="single" w:sz="4" w:space="0" w:color="auto"/>
                    <w:bottom w:val="single" w:sz="4" w:space="0" w:color="auto"/>
                    <w:right w:val="single" w:sz="4" w:space="0" w:color="auto"/>
                  </w:tcBorders>
                  <w:shd w:val="clear" w:color="auto" w:fill="auto"/>
                  <w:hideMark/>
                </w:tcPr>
                <w:p w14:paraId="40CAF941" w14:textId="77777777" w:rsidR="00BD4CFF" w:rsidRPr="00C01F4E" w:rsidRDefault="00BD4CFF" w:rsidP="00A51512">
                  <w:pPr>
                    <w:suppressAutoHyphens/>
                    <w:rPr>
                      <w:rFonts w:ascii="Cambria" w:hAnsi="Cambria"/>
                      <w:sz w:val="19"/>
                    </w:rPr>
                  </w:pPr>
                  <w:r w:rsidRPr="00C01F4E">
                    <w:rPr>
                      <w:rFonts w:ascii="Cambria" w:hAnsi="Cambria"/>
                      <w:sz w:val="19"/>
                    </w:rPr>
                    <w:t>Būvuzraudzība</w:t>
                  </w:r>
                  <w:r w:rsidRPr="00C01F4E">
                    <w:rPr>
                      <w:rFonts w:ascii="Cambria" w:hAnsi="Cambria"/>
                      <w:sz w:val="19"/>
                      <w:vertAlign w:val="superscript"/>
                    </w:rPr>
                    <w:t>2</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45C914D8" w14:textId="77777777" w:rsidR="00BD4CFF" w:rsidRPr="00C01F4E" w:rsidRDefault="00BD4CFF" w:rsidP="00A51512">
                  <w:pPr>
                    <w:suppressAutoHyphens/>
                    <w:rPr>
                      <w:rFonts w:ascii="Cambria" w:hAnsi="Cambria"/>
                      <w:sz w:val="19"/>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4E318154" w14:textId="77777777" w:rsidR="00BD4CFF" w:rsidRPr="00C01F4E" w:rsidRDefault="00BD4CFF" w:rsidP="00A51512">
                  <w:pPr>
                    <w:suppressAutoHyphens/>
                    <w:rPr>
                      <w:rFonts w:ascii="Cambria" w:hAnsi="Cambria"/>
                      <w:sz w:val="19"/>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C3B4BB4" w14:textId="77777777" w:rsidR="00BD4CFF" w:rsidRPr="00C01F4E" w:rsidRDefault="00BD4CFF" w:rsidP="00A51512">
                  <w:pPr>
                    <w:suppressAutoHyphens/>
                    <w:rPr>
                      <w:rFonts w:ascii="Cambria" w:hAnsi="Cambria"/>
                      <w:sz w:val="19"/>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9D43093" w14:textId="77777777" w:rsidR="00BD4CFF" w:rsidRPr="00C01F4E" w:rsidRDefault="00BD4CFF" w:rsidP="00A51512">
                  <w:pPr>
                    <w:suppressAutoHyphens/>
                    <w:rPr>
                      <w:rFonts w:ascii="Cambria" w:hAnsi="Cambria"/>
                      <w:sz w:val="19"/>
                    </w:rPr>
                  </w:pPr>
                </w:p>
              </w:tc>
            </w:tr>
            <w:tr w:rsidR="00BD4CFF" w:rsidRPr="00C01F4E" w14:paraId="4A427341" w14:textId="77777777" w:rsidTr="00A51512">
              <w:trPr>
                <w:trHeight w:val="227"/>
              </w:trPr>
              <w:tc>
                <w:tcPr>
                  <w:tcW w:w="2581" w:type="dxa"/>
                  <w:tcBorders>
                    <w:top w:val="single" w:sz="4" w:space="0" w:color="auto"/>
                    <w:left w:val="single" w:sz="4" w:space="0" w:color="auto"/>
                    <w:bottom w:val="single" w:sz="4" w:space="0" w:color="auto"/>
                    <w:right w:val="single" w:sz="4" w:space="0" w:color="auto"/>
                  </w:tcBorders>
                  <w:shd w:val="clear" w:color="auto" w:fill="auto"/>
                </w:tcPr>
                <w:p w14:paraId="3536F1EB" w14:textId="77777777" w:rsidR="00BD4CFF" w:rsidRPr="00C01F4E" w:rsidRDefault="00BD4CFF" w:rsidP="00A51512">
                  <w:pPr>
                    <w:suppressAutoHyphens/>
                    <w:rPr>
                      <w:rFonts w:ascii="Cambria" w:hAnsi="Cambria"/>
                      <w:sz w:val="19"/>
                    </w:rPr>
                  </w:pPr>
                  <w:r w:rsidRPr="00C01F4E">
                    <w:rPr>
                      <w:rFonts w:ascii="Cambria" w:hAnsi="Cambria"/>
                      <w:sz w:val="19"/>
                    </w:rPr>
                    <w:t>Būvdarbi, infrastruktūras izveide</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17EB90E0" w14:textId="77777777" w:rsidR="00BD4CFF" w:rsidRPr="00C01F4E" w:rsidRDefault="00BD4CFF" w:rsidP="00A51512">
                  <w:pPr>
                    <w:suppressAutoHyphens/>
                    <w:rPr>
                      <w:rFonts w:ascii="Cambria" w:hAnsi="Cambria"/>
                      <w:sz w:val="19"/>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4321A64F" w14:textId="77777777" w:rsidR="00BD4CFF" w:rsidRPr="00C01F4E" w:rsidRDefault="00BD4CFF" w:rsidP="00A51512">
                  <w:pPr>
                    <w:suppressAutoHyphens/>
                    <w:rPr>
                      <w:rFonts w:ascii="Cambria" w:hAnsi="Cambria"/>
                      <w:sz w:val="19"/>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CF602BB" w14:textId="77777777" w:rsidR="00BD4CFF" w:rsidRPr="00C01F4E" w:rsidRDefault="00BD4CFF" w:rsidP="00A51512">
                  <w:pPr>
                    <w:suppressAutoHyphens/>
                    <w:rPr>
                      <w:rFonts w:ascii="Cambria" w:hAnsi="Cambria"/>
                      <w:sz w:val="19"/>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04D3BE91" w14:textId="77777777" w:rsidR="00BD4CFF" w:rsidRPr="00C01F4E" w:rsidRDefault="00BD4CFF" w:rsidP="00A51512">
                  <w:pPr>
                    <w:suppressAutoHyphens/>
                    <w:rPr>
                      <w:rFonts w:ascii="Cambria" w:hAnsi="Cambria"/>
                      <w:sz w:val="19"/>
                    </w:rPr>
                  </w:pPr>
                </w:p>
              </w:tc>
            </w:tr>
            <w:tr w:rsidR="00BD4CFF" w:rsidRPr="00C01F4E" w14:paraId="038CC84C" w14:textId="77777777" w:rsidTr="00A51512">
              <w:trPr>
                <w:trHeight w:val="227"/>
              </w:trPr>
              <w:tc>
                <w:tcPr>
                  <w:tcW w:w="2581" w:type="dxa"/>
                  <w:tcBorders>
                    <w:top w:val="single" w:sz="4" w:space="0" w:color="auto"/>
                    <w:left w:val="single" w:sz="4" w:space="0" w:color="auto"/>
                    <w:bottom w:val="single" w:sz="4" w:space="0" w:color="auto"/>
                    <w:right w:val="single" w:sz="4" w:space="0" w:color="auto"/>
                  </w:tcBorders>
                  <w:shd w:val="clear" w:color="auto" w:fill="auto"/>
                </w:tcPr>
                <w:p w14:paraId="724C4F64" w14:textId="77777777" w:rsidR="00BD4CFF" w:rsidRPr="00C01F4E" w:rsidRDefault="00BD4CFF" w:rsidP="00A51512">
                  <w:pPr>
                    <w:suppressAutoHyphens/>
                    <w:rPr>
                      <w:rFonts w:ascii="Cambria" w:hAnsi="Cambria"/>
                      <w:sz w:val="19"/>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48E93CE" w14:textId="77777777" w:rsidR="00BD4CFF" w:rsidRPr="00C01F4E" w:rsidRDefault="00BD4CFF" w:rsidP="00A51512">
                  <w:pPr>
                    <w:suppressAutoHyphens/>
                    <w:rPr>
                      <w:rFonts w:ascii="Cambria" w:hAnsi="Cambria"/>
                      <w:sz w:val="19"/>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1CC93602" w14:textId="77777777" w:rsidR="00BD4CFF" w:rsidRPr="00C01F4E" w:rsidRDefault="00BD4CFF" w:rsidP="00A51512">
                  <w:pPr>
                    <w:suppressAutoHyphens/>
                    <w:rPr>
                      <w:rFonts w:ascii="Cambria" w:hAnsi="Cambria"/>
                      <w:sz w:val="19"/>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E299B0E" w14:textId="77777777" w:rsidR="00BD4CFF" w:rsidRPr="00C01F4E" w:rsidRDefault="00BD4CFF" w:rsidP="00A51512">
                  <w:pPr>
                    <w:suppressAutoHyphens/>
                    <w:rPr>
                      <w:rFonts w:ascii="Cambria" w:hAnsi="Cambria"/>
                      <w:sz w:val="19"/>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D2E47FE" w14:textId="77777777" w:rsidR="00BD4CFF" w:rsidRPr="00C01F4E" w:rsidRDefault="00BD4CFF" w:rsidP="00A51512">
                  <w:pPr>
                    <w:suppressAutoHyphens/>
                    <w:rPr>
                      <w:rFonts w:ascii="Cambria" w:hAnsi="Cambria"/>
                      <w:sz w:val="19"/>
                    </w:rPr>
                  </w:pPr>
                </w:p>
              </w:tc>
            </w:tr>
            <w:tr w:rsidR="00BD4CFF" w:rsidRPr="00C01F4E" w14:paraId="2E0A34D7" w14:textId="77777777" w:rsidTr="00A51512">
              <w:trPr>
                <w:trHeight w:val="227"/>
              </w:trPr>
              <w:tc>
                <w:tcPr>
                  <w:tcW w:w="5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ECCA19" w14:textId="77777777" w:rsidR="00BD4CFF" w:rsidRPr="00C01F4E" w:rsidRDefault="00BD4CFF" w:rsidP="00A51512">
                  <w:pPr>
                    <w:suppressAutoHyphens/>
                    <w:jc w:val="right"/>
                    <w:rPr>
                      <w:rFonts w:ascii="Cambria" w:hAnsi="Cambria"/>
                      <w:b/>
                      <w:bCs/>
                      <w:sz w:val="19"/>
                    </w:rPr>
                  </w:pPr>
                  <w:r w:rsidRPr="00C01F4E">
                    <w:rPr>
                      <w:rFonts w:ascii="Cambria" w:hAnsi="Cambria"/>
                      <w:b/>
                      <w:bCs/>
                      <w:sz w:val="19"/>
                    </w:rPr>
                    <w:t>Pavisam kopā bez PVN</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9120DA6" w14:textId="77777777" w:rsidR="00BD4CFF" w:rsidRPr="00C01F4E" w:rsidRDefault="00BD4CFF" w:rsidP="00A51512">
                  <w:pPr>
                    <w:suppressAutoHyphens/>
                    <w:rPr>
                      <w:rFonts w:ascii="Cambria" w:hAnsi="Cambria"/>
                      <w:b/>
                      <w:bCs/>
                      <w:sz w:val="19"/>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4A2A113" w14:textId="77777777" w:rsidR="00BD4CFF" w:rsidRPr="00C01F4E" w:rsidRDefault="00BD4CFF" w:rsidP="00A51512">
                  <w:pPr>
                    <w:suppressAutoHyphens/>
                    <w:rPr>
                      <w:rFonts w:ascii="Cambria" w:hAnsi="Cambria"/>
                      <w:b/>
                      <w:bCs/>
                      <w:sz w:val="19"/>
                    </w:rPr>
                  </w:pPr>
                </w:p>
              </w:tc>
            </w:tr>
            <w:tr w:rsidR="00BD4CFF" w:rsidRPr="00C01F4E" w14:paraId="3953EFE8" w14:textId="77777777" w:rsidTr="00A51512">
              <w:trPr>
                <w:trHeight w:val="227"/>
              </w:trPr>
              <w:tc>
                <w:tcPr>
                  <w:tcW w:w="5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9D4E6" w14:textId="77777777" w:rsidR="00BD4CFF" w:rsidRPr="00C01F4E" w:rsidRDefault="00BD4CFF" w:rsidP="00A51512">
                  <w:pPr>
                    <w:suppressAutoHyphens/>
                    <w:jc w:val="right"/>
                    <w:rPr>
                      <w:rFonts w:ascii="Cambria" w:hAnsi="Cambria"/>
                      <w:sz w:val="19"/>
                    </w:rPr>
                  </w:pPr>
                  <w:r w:rsidRPr="00C01F4E">
                    <w:rPr>
                      <w:rFonts w:ascii="Cambria" w:hAnsi="Cambria"/>
                      <w:sz w:val="19"/>
                    </w:rPr>
                    <w:t>PVN</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0896F9F" w14:textId="77777777" w:rsidR="00BD4CFF" w:rsidRPr="00C01F4E" w:rsidRDefault="00BD4CFF" w:rsidP="00A51512">
                  <w:pPr>
                    <w:suppressAutoHyphens/>
                    <w:rPr>
                      <w:rFonts w:ascii="Cambria" w:hAnsi="Cambria"/>
                      <w:sz w:val="19"/>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38BE819" w14:textId="77777777" w:rsidR="00BD4CFF" w:rsidRPr="00C01F4E" w:rsidRDefault="00BD4CFF" w:rsidP="00A51512">
                  <w:pPr>
                    <w:suppressAutoHyphens/>
                    <w:rPr>
                      <w:rFonts w:ascii="Cambria" w:hAnsi="Cambria"/>
                      <w:sz w:val="19"/>
                    </w:rPr>
                  </w:pPr>
                </w:p>
              </w:tc>
            </w:tr>
            <w:tr w:rsidR="00BD4CFF" w:rsidRPr="00C01F4E" w14:paraId="0E76252C" w14:textId="77777777" w:rsidTr="00A51512">
              <w:trPr>
                <w:trHeight w:val="227"/>
              </w:trPr>
              <w:tc>
                <w:tcPr>
                  <w:tcW w:w="5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27758A" w14:textId="77777777" w:rsidR="00BD4CFF" w:rsidRPr="00C01F4E" w:rsidRDefault="00BD4CFF" w:rsidP="00A51512">
                  <w:pPr>
                    <w:suppressAutoHyphens/>
                    <w:jc w:val="right"/>
                    <w:rPr>
                      <w:rFonts w:ascii="Cambria" w:hAnsi="Cambria"/>
                      <w:b/>
                      <w:bCs/>
                      <w:sz w:val="19"/>
                    </w:rPr>
                  </w:pPr>
                  <w:r w:rsidRPr="00C01F4E">
                    <w:rPr>
                      <w:rFonts w:ascii="Cambria" w:hAnsi="Cambria"/>
                      <w:b/>
                      <w:bCs/>
                      <w:sz w:val="19"/>
                    </w:rPr>
                    <w:t>Pavisam kopā ar PVN</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8D51C4D" w14:textId="77777777" w:rsidR="00BD4CFF" w:rsidRPr="00C01F4E" w:rsidRDefault="00BD4CFF" w:rsidP="00A51512">
                  <w:pPr>
                    <w:suppressAutoHyphens/>
                    <w:rPr>
                      <w:rFonts w:ascii="Cambria" w:hAnsi="Cambria"/>
                      <w:b/>
                      <w:bCs/>
                      <w:sz w:val="19"/>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02ABA8C4" w14:textId="77777777" w:rsidR="00BD4CFF" w:rsidRPr="00C01F4E" w:rsidRDefault="00BD4CFF" w:rsidP="00A51512">
                  <w:pPr>
                    <w:suppressAutoHyphens/>
                    <w:rPr>
                      <w:rFonts w:ascii="Cambria" w:hAnsi="Cambria"/>
                      <w:b/>
                      <w:bCs/>
                      <w:sz w:val="19"/>
                    </w:rPr>
                  </w:pPr>
                </w:p>
              </w:tc>
            </w:tr>
          </w:tbl>
          <w:p w14:paraId="657CC4C7" w14:textId="77777777" w:rsidR="00BD4CFF" w:rsidRPr="00C01F4E" w:rsidRDefault="00BD4CFF" w:rsidP="00A51512">
            <w:pPr>
              <w:suppressAutoHyphens/>
              <w:jc w:val="both"/>
              <w:rPr>
                <w:rFonts w:ascii="Cambria" w:hAnsi="Cambria"/>
                <w:sz w:val="19"/>
              </w:rPr>
            </w:pPr>
          </w:p>
          <w:p w14:paraId="7E95F52F" w14:textId="77777777" w:rsidR="00BD4CFF" w:rsidRPr="00C01F4E" w:rsidRDefault="00BD4CFF" w:rsidP="00A51512">
            <w:pPr>
              <w:suppressAutoHyphens/>
              <w:jc w:val="both"/>
              <w:rPr>
                <w:rFonts w:ascii="Cambria" w:hAnsi="Cambria"/>
                <w:sz w:val="19"/>
              </w:rPr>
            </w:pPr>
            <w:r w:rsidRPr="00C01F4E">
              <w:rPr>
                <w:rFonts w:ascii="Cambria" w:hAnsi="Cambria"/>
                <w:sz w:val="19"/>
                <w:vertAlign w:val="superscript"/>
              </w:rPr>
              <w:t>1</w:t>
            </w:r>
            <w:r w:rsidRPr="00C01F4E">
              <w:rPr>
                <w:rFonts w:ascii="Cambria" w:hAnsi="Cambria"/>
                <w:sz w:val="19"/>
              </w:rPr>
              <w:t xml:space="preserve"> Vismaz 10 % no projekta īstenošanas izmaksām</w:t>
            </w:r>
          </w:p>
          <w:p w14:paraId="59EC05AE" w14:textId="77777777" w:rsidR="00BD4CFF" w:rsidRPr="00C01F4E" w:rsidRDefault="00BD4CFF" w:rsidP="00A51512">
            <w:pPr>
              <w:suppressAutoHyphens/>
              <w:jc w:val="both"/>
              <w:rPr>
                <w:rFonts w:ascii="Cambria" w:hAnsi="Cambria"/>
                <w:sz w:val="19"/>
              </w:rPr>
            </w:pPr>
            <w:r w:rsidRPr="00C01F4E">
              <w:rPr>
                <w:rFonts w:ascii="Cambria" w:hAnsi="Cambria"/>
                <w:sz w:val="19"/>
                <w:vertAlign w:val="superscript"/>
              </w:rPr>
              <w:t>2</w:t>
            </w:r>
            <w:r w:rsidRPr="00C01F4E">
              <w:rPr>
                <w:rFonts w:ascii="Cambria" w:hAnsi="Cambria"/>
                <w:sz w:val="19"/>
              </w:rPr>
              <w:t xml:space="preserve"> Vismaz 3 % no projekta īstenošanas izmaksām (piemēro, ja normatīvajos aktos noteiktā kārtībā būvuzraudzība ir obligāta)</w:t>
            </w:r>
          </w:p>
        </w:tc>
      </w:tr>
    </w:tbl>
    <w:p w14:paraId="5902151C" w14:textId="77777777" w:rsidR="00BD4CFF" w:rsidRPr="00C01F4E" w:rsidRDefault="00BD4CFF" w:rsidP="00BD4CFF">
      <w:pPr>
        <w:suppressAutoHyphens/>
        <w:spacing w:before="130" w:line="260" w:lineRule="exact"/>
        <w:ind w:firstLine="539"/>
        <w:rPr>
          <w:rFonts w:ascii="Cambria" w:eastAsia="Calibri" w:hAnsi="Cambria"/>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2"/>
        <w:gridCol w:w="7644"/>
      </w:tblGrid>
      <w:tr w:rsidR="00BD4CFF" w:rsidRPr="00C01F4E" w14:paraId="135D2D66" w14:textId="77777777" w:rsidTr="00A51512">
        <w:tc>
          <w:tcPr>
            <w:tcW w:w="8359" w:type="dxa"/>
            <w:gridSpan w:val="2"/>
            <w:shd w:val="clear" w:color="auto" w:fill="D9D9D9"/>
            <w:hideMark/>
          </w:tcPr>
          <w:p w14:paraId="3FF0C909" w14:textId="77777777" w:rsidR="00BD4CFF" w:rsidRPr="00C01F4E" w:rsidRDefault="00BD4CFF" w:rsidP="00A51512">
            <w:pPr>
              <w:suppressAutoHyphens/>
              <w:jc w:val="both"/>
              <w:rPr>
                <w:rFonts w:ascii="Cambria" w:hAnsi="Cambria"/>
                <w:b/>
                <w:bCs/>
                <w:sz w:val="19"/>
              </w:rPr>
            </w:pPr>
            <w:r w:rsidRPr="00C01F4E">
              <w:rPr>
                <w:rFonts w:ascii="Cambria" w:hAnsi="Cambria"/>
                <w:b/>
                <w:bCs/>
                <w:sz w:val="19"/>
              </w:rPr>
              <w:t xml:space="preserve">Apliecinu </w:t>
            </w:r>
            <w:r w:rsidRPr="00C01F4E">
              <w:rPr>
                <w:rFonts w:ascii="Cambria" w:hAnsi="Cambria"/>
                <w:sz w:val="19"/>
              </w:rPr>
              <w:t>(</w:t>
            </w:r>
            <w:r w:rsidRPr="00C01F4E">
              <w:rPr>
                <w:rFonts w:ascii="Cambria" w:hAnsi="Cambria"/>
                <w:i/>
                <w:iCs/>
                <w:sz w:val="19"/>
              </w:rPr>
              <w:t>pirmajā kolonnā norādiet "x" pie atbilstošā apliecinājuma</w:t>
            </w:r>
            <w:r w:rsidRPr="00C01F4E">
              <w:rPr>
                <w:rFonts w:ascii="Cambria" w:hAnsi="Cambria"/>
                <w:sz w:val="19"/>
              </w:rPr>
              <w:t>)</w:t>
            </w:r>
          </w:p>
        </w:tc>
      </w:tr>
      <w:tr w:rsidR="00BD4CFF" w:rsidRPr="00C01F4E" w14:paraId="4248674D" w14:textId="77777777" w:rsidTr="00A51512">
        <w:tc>
          <w:tcPr>
            <w:tcW w:w="657" w:type="dxa"/>
            <w:shd w:val="clear" w:color="auto" w:fill="auto"/>
          </w:tcPr>
          <w:p w14:paraId="78A34E56" w14:textId="77777777" w:rsidR="00BD4CFF" w:rsidRPr="00C01F4E" w:rsidRDefault="00BD4CFF" w:rsidP="00A51512">
            <w:pPr>
              <w:suppressAutoHyphens/>
              <w:jc w:val="center"/>
              <w:rPr>
                <w:rFonts w:ascii="Cambria" w:hAnsi="Cambria"/>
                <w:sz w:val="19"/>
              </w:rPr>
            </w:pPr>
          </w:p>
        </w:tc>
        <w:tc>
          <w:tcPr>
            <w:tcW w:w="7702" w:type="dxa"/>
            <w:shd w:val="clear" w:color="auto" w:fill="auto"/>
            <w:hideMark/>
          </w:tcPr>
          <w:p w14:paraId="2C01207F" w14:textId="77777777" w:rsidR="00BD4CFF" w:rsidRPr="00C01F4E" w:rsidRDefault="00BD4CFF" w:rsidP="00A51512">
            <w:pPr>
              <w:suppressAutoHyphens/>
              <w:jc w:val="both"/>
              <w:rPr>
                <w:rFonts w:ascii="Cambria" w:hAnsi="Cambria"/>
                <w:sz w:val="19"/>
              </w:rPr>
            </w:pPr>
            <w:r w:rsidRPr="00C01F4E">
              <w:rPr>
                <w:rFonts w:ascii="Cambria" w:hAnsi="Cambria"/>
                <w:sz w:val="19"/>
              </w:rPr>
              <w:t>Projekta ideju nav plānots realizēt citos projektos, tās īstenošanai nav paredzēts piešķirt finansējumu no kāda cita ārējā finanšu avota</w:t>
            </w:r>
          </w:p>
        </w:tc>
      </w:tr>
      <w:tr w:rsidR="00BD4CFF" w:rsidRPr="00C01F4E" w14:paraId="0A118D60" w14:textId="77777777" w:rsidTr="00A51512">
        <w:tc>
          <w:tcPr>
            <w:tcW w:w="657" w:type="dxa"/>
            <w:shd w:val="clear" w:color="auto" w:fill="auto"/>
          </w:tcPr>
          <w:p w14:paraId="6EAFD388" w14:textId="77777777" w:rsidR="00BD4CFF" w:rsidRPr="00C01F4E" w:rsidRDefault="00BD4CFF" w:rsidP="00A51512">
            <w:pPr>
              <w:suppressAutoHyphens/>
              <w:jc w:val="center"/>
              <w:rPr>
                <w:rFonts w:ascii="Cambria" w:hAnsi="Cambria"/>
                <w:sz w:val="19"/>
              </w:rPr>
            </w:pPr>
          </w:p>
        </w:tc>
        <w:tc>
          <w:tcPr>
            <w:tcW w:w="7702" w:type="dxa"/>
            <w:shd w:val="clear" w:color="auto" w:fill="auto"/>
            <w:hideMark/>
          </w:tcPr>
          <w:p w14:paraId="6A52EB16" w14:textId="77777777" w:rsidR="00BD4CFF" w:rsidRPr="00C01F4E" w:rsidRDefault="00BD4CFF" w:rsidP="00A51512">
            <w:pPr>
              <w:suppressAutoHyphens/>
              <w:jc w:val="both"/>
              <w:rPr>
                <w:rFonts w:ascii="Cambria" w:hAnsi="Cambria"/>
                <w:sz w:val="19"/>
              </w:rPr>
            </w:pPr>
            <w:r w:rsidRPr="00C01F4E">
              <w:rPr>
                <w:rFonts w:ascii="Cambria" w:hAnsi="Cambria"/>
                <w:sz w:val="19"/>
              </w:rPr>
              <w:t>Projekta ideja var tikt īstenota nepilnā apjomā</w:t>
            </w:r>
          </w:p>
        </w:tc>
      </w:tr>
    </w:tbl>
    <w:p w14:paraId="5E69624E" w14:textId="77777777" w:rsidR="00BD4CFF" w:rsidRPr="00C01F4E" w:rsidRDefault="00BD4CFF" w:rsidP="00BD4CFF">
      <w:pPr>
        <w:suppressAutoHyphens/>
        <w:spacing w:before="130" w:line="260" w:lineRule="exact"/>
        <w:ind w:firstLine="539"/>
        <w:rPr>
          <w:rFonts w:ascii="Cambria" w:eastAsia="Calibri" w:hAnsi="Cambria"/>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46"/>
        <w:gridCol w:w="7650"/>
      </w:tblGrid>
      <w:tr w:rsidR="00BD4CFF" w:rsidRPr="00C01F4E" w14:paraId="27D5F2E1" w14:textId="77777777" w:rsidTr="00A51512">
        <w:tc>
          <w:tcPr>
            <w:tcW w:w="8359" w:type="dxa"/>
            <w:gridSpan w:val="2"/>
            <w:shd w:val="clear" w:color="auto" w:fill="D9D9D9"/>
            <w:hideMark/>
          </w:tcPr>
          <w:p w14:paraId="0BED40A7" w14:textId="77777777" w:rsidR="00BD4CFF" w:rsidRPr="00C01F4E" w:rsidRDefault="00BD4CFF" w:rsidP="00A51512">
            <w:pPr>
              <w:suppressAutoHyphens/>
              <w:jc w:val="both"/>
              <w:rPr>
                <w:rFonts w:ascii="Cambria" w:hAnsi="Cambria"/>
                <w:b/>
                <w:bCs/>
                <w:sz w:val="19"/>
              </w:rPr>
            </w:pPr>
            <w:r w:rsidRPr="00C01F4E">
              <w:rPr>
                <w:rFonts w:ascii="Cambria" w:hAnsi="Cambria"/>
                <w:b/>
                <w:bCs/>
                <w:sz w:val="19"/>
              </w:rPr>
              <w:t xml:space="preserve">Pielikumi </w:t>
            </w:r>
            <w:r w:rsidRPr="00C01F4E">
              <w:rPr>
                <w:rFonts w:ascii="Cambria" w:hAnsi="Cambria"/>
                <w:sz w:val="19"/>
              </w:rPr>
              <w:t>(</w:t>
            </w:r>
            <w:r w:rsidRPr="00C01F4E">
              <w:rPr>
                <w:rFonts w:ascii="Cambria" w:hAnsi="Cambria"/>
                <w:i/>
                <w:iCs/>
                <w:sz w:val="19"/>
              </w:rPr>
              <w:t>pirmajā kolonnā norādiet "x", kuri pielikumi ir pievienoti</w:t>
            </w:r>
            <w:r w:rsidRPr="00C01F4E">
              <w:rPr>
                <w:rFonts w:ascii="Cambria" w:hAnsi="Cambria"/>
                <w:sz w:val="19"/>
              </w:rPr>
              <w:t>)</w:t>
            </w:r>
          </w:p>
        </w:tc>
      </w:tr>
      <w:tr w:rsidR="00BD4CFF" w:rsidRPr="00C01F4E" w14:paraId="715CA2A7" w14:textId="77777777" w:rsidTr="00A51512">
        <w:tc>
          <w:tcPr>
            <w:tcW w:w="652" w:type="dxa"/>
            <w:shd w:val="clear" w:color="auto" w:fill="auto"/>
          </w:tcPr>
          <w:p w14:paraId="55D35BA8" w14:textId="77777777" w:rsidR="00BD4CFF" w:rsidRPr="00C01F4E" w:rsidRDefault="00BD4CFF" w:rsidP="00A51512">
            <w:pPr>
              <w:suppressAutoHyphens/>
              <w:jc w:val="center"/>
              <w:rPr>
                <w:rFonts w:ascii="Cambria" w:hAnsi="Cambria"/>
                <w:sz w:val="19"/>
              </w:rPr>
            </w:pPr>
          </w:p>
        </w:tc>
        <w:tc>
          <w:tcPr>
            <w:tcW w:w="7707" w:type="dxa"/>
            <w:shd w:val="clear" w:color="auto" w:fill="auto"/>
            <w:hideMark/>
          </w:tcPr>
          <w:p w14:paraId="28702588" w14:textId="77777777" w:rsidR="00BD4CFF" w:rsidRPr="00C01F4E" w:rsidRDefault="00BD4CFF" w:rsidP="00A51512">
            <w:pPr>
              <w:suppressAutoHyphens/>
              <w:jc w:val="both"/>
              <w:rPr>
                <w:rFonts w:ascii="Cambria" w:hAnsi="Cambria"/>
                <w:sz w:val="19"/>
              </w:rPr>
            </w:pPr>
            <w:r w:rsidRPr="00C01F4E">
              <w:rPr>
                <w:rFonts w:ascii="Cambria" w:hAnsi="Cambria"/>
                <w:sz w:val="19"/>
              </w:rPr>
              <w:t>Projekta novietojuma shēma (</w:t>
            </w:r>
            <w:r w:rsidRPr="00C01F4E">
              <w:rPr>
                <w:rFonts w:ascii="Cambria" w:hAnsi="Cambria"/>
                <w:i/>
                <w:iCs/>
                <w:sz w:val="19"/>
              </w:rPr>
              <w:t>tajā norādāmi visu projekta idejas būtisko elementu izmēri (cm/m) un to izvietojums uz zemesgabala robežu plāna vai izdrukas no tīmekļvietnes www.topografija.lv, www.kadastrs.lv vai www.geolatvija.lv</w:t>
            </w:r>
            <w:r w:rsidRPr="00C01F4E">
              <w:rPr>
                <w:rFonts w:ascii="Cambria" w:hAnsi="Cambria"/>
                <w:sz w:val="19"/>
              </w:rPr>
              <w:t>)</w:t>
            </w:r>
          </w:p>
        </w:tc>
      </w:tr>
      <w:tr w:rsidR="00BD4CFF" w:rsidRPr="00C01F4E" w14:paraId="3958769E" w14:textId="77777777" w:rsidTr="00A51512">
        <w:tc>
          <w:tcPr>
            <w:tcW w:w="652" w:type="dxa"/>
            <w:shd w:val="clear" w:color="auto" w:fill="auto"/>
          </w:tcPr>
          <w:p w14:paraId="09D8CF1E" w14:textId="77777777" w:rsidR="00BD4CFF" w:rsidRPr="00C01F4E" w:rsidRDefault="00BD4CFF" w:rsidP="00A51512">
            <w:pPr>
              <w:suppressAutoHyphens/>
              <w:jc w:val="center"/>
              <w:rPr>
                <w:rFonts w:ascii="Cambria" w:hAnsi="Cambria"/>
                <w:sz w:val="19"/>
              </w:rPr>
            </w:pPr>
          </w:p>
        </w:tc>
        <w:tc>
          <w:tcPr>
            <w:tcW w:w="7707" w:type="dxa"/>
            <w:shd w:val="clear" w:color="auto" w:fill="auto"/>
            <w:hideMark/>
          </w:tcPr>
          <w:p w14:paraId="5D8E5B7B" w14:textId="77777777" w:rsidR="00BD4CFF" w:rsidRPr="00C01F4E" w:rsidRDefault="00BD4CFF" w:rsidP="00A51512">
            <w:pPr>
              <w:suppressAutoHyphens/>
              <w:jc w:val="both"/>
              <w:rPr>
                <w:rFonts w:ascii="Cambria" w:hAnsi="Cambria"/>
                <w:sz w:val="19"/>
              </w:rPr>
            </w:pPr>
            <w:r w:rsidRPr="00C01F4E">
              <w:rPr>
                <w:rFonts w:ascii="Cambria" w:hAnsi="Cambria"/>
                <w:sz w:val="19"/>
              </w:rPr>
              <w:t xml:space="preserve">Vismaz viena </w:t>
            </w:r>
            <w:proofErr w:type="spellStart"/>
            <w:r w:rsidRPr="00C01F4E">
              <w:rPr>
                <w:rFonts w:ascii="Cambria" w:hAnsi="Cambria"/>
                <w:sz w:val="19"/>
              </w:rPr>
              <w:t>vizualizācija</w:t>
            </w:r>
            <w:proofErr w:type="spellEnd"/>
            <w:r w:rsidRPr="00C01F4E">
              <w:rPr>
                <w:rFonts w:ascii="Cambria" w:hAnsi="Cambria"/>
                <w:sz w:val="19"/>
              </w:rPr>
              <w:t>, kurā uzskatāmi attēlots projekta idejas īstenošanas rezultāts</w:t>
            </w:r>
          </w:p>
        </w:tc>
      </w:tr>
      <w:tr w:rsidR="00BD4CFF" w:rsidRPr="00C01F4E" w14:paraId="3D6FA55E" w14:textId="77777777" w:rsidTr="00A51512">
        <w:tc>
          <w:tcPr>
            <w:tcW w:w="652" w:type="dxa"/>
            <w:shd w:val="clear" w:color="auto" w:fill="auto"/>
          </w:tcPr>
          <w:p w14:paraId="11CB6BAF" w14:textId="77777777" w:rsidR="00BD4CFF" w:rsidRPr="00C01F4E" w:rsidRDefault="00BD4CFF" w:rsidP="00A51512">
            <w:pPr>
              <w:suppressAutoHyphens/>
              <w:jc w:val="center"/>
              <w:rPr>
                <w:rFonts w:ascii="Cambria" w:hAnsi="Cambria"/>
                <w:sz w:val="19"/>
              </w:rPr>
            </w:pPr>
          </w:p>
        </w:tc>
        <w:tc>
          <w:tcPr>
            <w:tcW w:w="7707" w:type="dxa"/>
            <w:shd w:val="clear" w:color="auto" w:fill="auto"/>
            <w:hideMark/>
          </w:tcPr>
          <w:p w14:paraId="43EEDBB6" w14:textId="77777777" w:rsidR="00BD4CFF" w:rsidRPr="00C01F4E" w:rsidRDefault="00BD4CFF" w:rsidP="00A51512">
            <w:pPr>
              <w:suppressAutoHyphens/>
              <w:jc w:val="both"/>
              <w:rPr>
                <w:rFonts w:ascii="Cambria" w:hAnsi="Cambria"/>
                <w:sz w:val="19"/>
              </w:rPr>
            </w:pPr>
            <w:r w:rsidRPr="00C01F4E">
              <w:rPr>
                <w:rFonts w:ascii="Cambria" w:hAnsi="Cambria"/>
                <w:sz w:val="19"/>
              </w:rPr>
              <w:t>Zemes īpašnieka rakstisks saskaņojums uz vizuāla materiāla, ja ideju plānots īstenot uz citai publiskai personai piederoša īpašuma, un apliecinājums par gatavību slēgt zemes nomas līgumu uz laiku, kas sakrīt ar infrastruktūras amortizācijas periodu, ja aktivitātes plānots īstenot uz viņam piederošas zemes (ja attiecināms)</w:t>
            </w:r>
          </w:p>
        </w:tc>
      </w:tr>
    </w:tbl>
    <w:p w14:paraId="7F27CF3A" w14:textId="77777777" w:rsidR="00BD4CFF" w:rsidRPr="00C01F4E" w:rsidRDefault="00BD4CFF" w:rsidP="00BD4CFF">
      <w:pPr>
        <w:suppressAutoHyphens/>
        <w:spacing w:before="130" w:line="260" w:lineRule="exact"/>
        <w:ind w:firstLine="539"/>
        <w:jc w:val="both"/>
        <w:rPr>
          <w:rFonts w:ascii="Cambria" w:eastAsia="Calibri" w:hAnsi="Cambria"/>
          <w:sz w:val="19"/>
        </w:rPr>
      </w:pPr>
    </w:p>
    <w:p w14:paraId="3545DA3C" w14:textId="77777777" w:rsidR="00BD4CFF" w:rsidRPr="00C01F4E" w:rsidRDefault="00BD4CFF" w:rsidP="00BD4CFF">
      <w:pPr>
        <w:suppressAutoHyphens/>
        <w:spacing w:before="130" w:line="260" w:lineRule="exact"/>
        <w:ind w:firstLine="539"/>
        <w:jc w:val="both"/>
        <w:rPr>
          <w:rFonts w:ascii="Cambria" w:eastAsia="Calibri" w:hAnsi="Cambria"/>
          <w:sz w:val="19"/>
        </w:rPr>
      </w:pPr>
      <w:r w:rsidRPr="00C01F4E">
        <w:rPr>
          <w:rFonts w:ascii="Cambria" w:eastAsia="Calibri" w:hAnsi="Cambria"/>
          <w:sz w:val="19"/>
        </w:rPr>
        <w:t>Personas datu apstrāde pamatota ar Vispārīgās datu aizsardzības regulas 6. panta pirmās daļas a) apakšpunktu (datu subjekts ir devis piekrišanu savu personas datu apstrādei vienam vai vairākiem konkrētiem nolūkiem), un c) apakšpunktu (apstrāde ir vajadzīga, lai izpildītu uz pārzini attiecināmu juridisku pienākumu).</w:t>
      </w:r>
    </w:p>
    <w:p w14:paraId="53D1F481" w14:textId="77777777" w:rsidR="00BD4CFF" w:rsidRPr="00C01F4E" w:rsidRDefault="00BD4CFF" w:rsidP="00BD4CFF">
      <w:pPr>
        <w:suppressAutoHyphens/>
        <w:spacing w:before="130" w:line="260" w:lineRule="exact"/>
        <w:ind w:firstLine="539"/>
        <w:jc w:val="both"/>
        <w:rPr>
          <w:rFonts w:ascii="Cambria" w:eastAsia="Calibri" w:hAnsi="Cambria"/>
          <w:sz w:val="19"/>
        </w:rPr>
      </w:pPr>
      <w:r w:rsidRPr="00C01F4E">
        <w:rPr>
          <w:rFonts w:ascii="Cambria" w:eastAsia="Calibri" w:hAnsi="Cambria"/>
          <w:sz w:val="19"/>
        </w:rPr>
        <w:t>Pārzinis ir Saulkrastu novada pašvaldība, reģistrācijas Nr. 90000068680, juridiskā adrese: Raiņa iela 8, Saulkrasti, Saulkrastu nov., LV-2160, tālrunis:67951250. Parakstot šo projekta pieteikuma veidlapu, tiek dota piekrišana pieteikumā norādīto personas datu apstrādei.</w:t>
      </w:r>
    </w:p>
    <w:p w14:paraId="389DE85B" w14:textId="77777777" w:rsidR="00BD4CFF" w:rsidRPr="00C01F4E" w:rsidRDefault="00BD4CFF" w:rsidP="00BD4CFF">
      <w:pPr>
        <w:suppressAutoHyphens/>
        <w:spacing w:before="130" w:line="260" w:lineRule="exact"/>
        <w:ind w:firstLine="539"/>
        <w:jc w:val="both"/>
        <w:rPr>
          <w:rFonts w:ascii="Cambria" w:eastAsia="Calibri" w:hAnsi="Cambria"/>
          <w:sz w:val="19"/>
        </w:rPr>
      </w:pPr>
      <w:r w:rsidRPr="00C01F4E">
        <w:rPr>
          <w:rFonts w:ascii="Cambria" w:eastAsia="Calibri" w:hAnsi="Cambria"/>
          <w:sz w:val="19"/>
        </w:rPr>
        <w:t xml:space="preserve">Saulkrastu novada pašvaldības veiktā personas datu apstrāde tiek veikta saskaņā ar Vispārīgās datu aizsardzības regulas nosacījumiem. </w:t>
      </w:r>
    </w:p>
    <w:p w14:paraId="1CE7CFB1" w14:textId="77777777" w:rsidR="00BD4CFF" w:rsidRPr="00C01F4E" w:rsidRDefault="00BD4CFF" w:rsidP="00BD4CFF">
      <w:pPr>
        <w:suppressAutoHyphens/>
        <w:spacing w:before="130" w:line="260" w:lineRule="exact"/>
        <w:ind w:firstLine="539"/>
        <w:rPr>
          <w:rFonts w:ascii="Cambria" w:eastAsia="Calibri" w:hAnsi="Cambria"/>
          <w:sz w:val="19"/>
        </w:rPr>
      </w:pPr>
    </w:p>
    <w:tbl>
      <w:tblPr>
        <w:tblW w:w="5000" w:type="pct"/>
        <w:tblCellMar>
          <w:top w:w="28" w:type="dxa"/>
          <w:left w:w="28" w:type="dxa"/>
          <w:bottom w:w="28" w:type="dxa"/>
          <w:right w:w="28" w:type="dxa"/>
        </w:tblCellMar>
        <w:tblLook w:val="04A0" w:firstRow="1" w:lastRow="0" w:firstColumn="1" w:lastColumn="0" w:noHBand="0" w:noVBand="1"/>
      </w:tblPr>
      <w:tblGrid>
        <w:gridCol w:w="1050"/>
        <w:gridCol w:w="2420"/>
        <w:gridCol w:w="1674"/>
        <w:gridCol w:w="3162"/>
      </w:tblGrid>
      <w:tr w:rsidR="00BD4CFF" w:rsidRPr="002E5ED8" w14:paraId="485FC876" w14:textId="77777777" w:rsidTr="00A51512">
        <w:tc>
          <w:tcPr>
            <w:tcW w:w="1121" w:type="dxa"/>
            <w:shd w:val="clear" w:color="auto" w:fill="auto"/>
            <w:vAlign w:val="bottom"/>
          </w:tcPr>
          <w:p w14:paraId="04176A9C" w14:textId="77777777" w:rsidR="00BD4CFF" w:rsidRPr="002E5ED8" w:rsidRDefault="00BD4CFF" w:rsidP="00A51512">
            <w:pPr>
              <w:widowControl w:val="0"/>
              <w:suppressAutoHyphens/>
              <w:rPr>
                <w:rFonts w:ascii="Cambria" w:eastAsia="Calibri" w:hAnsi="Cambria" w:cs="Courier New"/>
                <w:sz w:val="19"/>
              </w:rPr>
            </w:pPr>
            <w:r w:rsidRPr="002E5ED8">
              <w:rPr>
                <w:rFonts w:ascii="Cambria" w:eastAsia="Calibri" w:hAnsi="Cambria" w:cs="Courier New"/>
                <w:sz w:val="19"/>
              </w:rPr>
              <w:t>Datums</w:t>
            </w:r>
          </w:p>
        </w:tc>
        <w:tc>
          <w:tcPr>
            <w:tcW w:w="2876" w:type="dxa"/>
            <w:tcBorders>
              <w:bottom w:val="single" w:sz="4" w:space="0" w:color="auto"/>
            </w:tcBorders>
            <w:shd w:val="clear" w:color="auto" w:fill="auto"/>
            <w:vAlign w:val="bottom"/>
          </w:tcPr>
          <w:p w14:paraId="116183B8" w14:textId="77777777" w:rsidR="00BD4CFF" w:rsidRPr="002E5ED8" w:rsidRDefault="00BD4CFF" w:rsidP="00A51512">
            <w:pPr>
              <w:widowControl w:val="0"/>
              <w:suppressAutoHyphens/>
              <w:rPr>
                <w:rFonts w:ascii="Cambria" w:eastAsia="Calibri" w:hAnsi="Cambria" w:cs="Courier New"/>
                <w:sz w:val="19"/>
              </w:rPr>
            </w:pPr>
          </w:p>
        </w:tc>
        <w:tc>
          <w:tcPr>
            <w:tcW w:w="1985" w:type="dxa"/>
            <w:shd w:val="clear" w:color="auto" w:fill="auto"/>
            <w:vAlign w:val="bottom"/>
          </w:tcPr>
          <w:p w14:paraId="6506E14A" w14:textId="77777777" w:rsidR="00BD4CFF" w:rsidRPr="002E5ED8" w:rsidRDefault="00BD4CFF" w:rsidP="00A51512">
            <w:pPr>
              <w:widowControl w:val="0"/>
              <w:suppressAutoHyphens/>
              <w:rPr>
                <w:rFonts w:ascii="Cambria" w:eastAsia="Calibri" w:hAnsi="Cambria" w:cs="Courier New"/>
                <w:sz w:val="19"/>
              </w:rPr>
            </w:pPr>
          </w:p>
        </w:tc>
        <w:tc>
          <w:tcPr>
            <w:tcW w:w="3599" w:type="dxa"/>
            <w:tcBorders>
              <w:bottom w:val="single" w:sz="4" w:space="0" w:color="auto"/>
            </w:tcBorders>
            <w:shd w:val="clear" w:color="auto" w:fill="auto"/>
            <w:vAlign w:val="bottom"/>
          </w:tcPr>
          <w:p w14:paraId="53FDBD9B" w14:textId="77777777" w:rsidR="00BD4CFF" w:rsidRPr="002E5ED8" w:rsidRDefault="00BD4CFF" w:rsidP="00A51512">
            <w:pPr>
              <w:widowControl w:val="0"/>
              <w:suppressAutoHyphens/>
              <w:rPr>
                <w:rFonts w:ascii="Cambria" w:eastAsia="Calibri" w:hAnsi="Cambria" w:cs="Courier New"/>
                <w:sz w:val="19"/>
              </w:rPr>
            </w:pPr>
          </w:p>
        </w:tc>
      </w:tr>
      <w:tr w:rsidR="00BD4CFF" w:rsidRPr="002E5ED8" w14:paraId="170B700F" w14:textId="77777777" w:rsidTr="00A51512">
        <w:tc>
          <w:tcPr>
            <w:tcW w:w="1121" w:type="dxa"/>
            <w:shd w:val="clear" w:color="auto" w:fill="auto"/>
          </w:tcPr>
          <w:p w14:paraId="1D9A38F3" w14:textId="77777777" w:rsidR="00BD4CFF" w:rsidRPr="002E5ED8" w:rsidRDefault="00BD4CFF" w:rsidP="00A51512">
            <w:pPr>
              <w:widowControl w:val="0"/>
              <w:suppressAutoHyphens/>
              <w:rPr>
                <w:rFonts w:ascii="Cambria" w:eastAsia="Calibri" w:hAnsi="Cambria" w:cs="Courier New"/>
                <w:sz w:val="19"/>
              </w:rPr>
            </w:pPr>
          </w:p>
        </w:tc>
        <w:tc>
          <w:tcPr>
            <w:tcW w:w="2876" w:type="dxa"/>
            <w:tcBorders>
              <w:top w:val="single" w:sz="4" w:space="0" w:color="auto"/>
            </w:tcBorders>
            <w:shd w:val="clear" w:color="auto" w:fill="auto"/>
          </w:tcPr>
          <w:p w14:paraId="40879333" w14:textId="77777777" w:rsidR="00BD4CFF" w:rsidRPr="002E5ED8" w:rsidRDefault="00BD4CFF" w:rsidP="00A51512">
            <w:pPr>
              <w:widowControl w:val="0"/>
              <w:suppressAutoHyphens/>
              <w:rPr>
                <w:rFonts w:ascii="Cambria" w:eastAsia="Calibri" w:hAnsi="Cambria" w:cs="Courier New"/>
                <w:sz w:val="19"/>
              </w:rPr>
            </w:pPr>
          </w:p>
        </w:tc>
        <w:tc>
          <w:tcPr>
            <w:tcW w:w="1985" w:type="dxa"/>
            <w:shd w:val="clear" w:color="auto" w:fill="auto"/>
          </w:tcPr>
          <w:p w14:paraId="2C26EBF6" w14:textId="77777777" w:rsidR="00BD4CFF" w:rsidRPr="002E5ED8" w:rsidRDefault="00BD4CFF" w:rsidP="00A51512">
            <w:pPr>
              <w:widowControl w:val="0"/>
              <w:suppressAutoHyphens/>
              <w:rPr>
                <w:rFonts w:ascii="Cambria" w:eastAsia="Calibri" w:hAnsi="Cambria" w:cs="Courier New"/>
                <w:sz w:val="19"/>
              </w:rPr>
            </w:pPr>
          </w:p>
        </w:tc>
        <w:tc>
          <w:tcPr>
            <w:tcW w:w="3599" w:type="dxa"/>
            <w:tcBorders>
              <w:top w:val="single" w:sz="4" w:space="0" w:color="auto"/>
            </w:tcBorders>
            <w:shd w:val="clear" w:color="auto" w:fill="auto"/>
          </w:tcPr>
          <w:p w14:paraId="6C370D70" w14:textId="77777777" w:rsidR="00BD4CFF" w:rsidRPr="002E5ED8" w:rsidRDefault="00BD4CFF" w:rsidP="00A51512">
            <w:pPr>
              <w:suppressAutoHyphens/>
              <w:jc w:val="center"/>
              <w:rPr>
                <w:rFonts w:ascii="Cambria" w:eastAsia="Calibri" w:hAnsi="Cambria" w:cs="Courier New"/>
                <w:sz w:val="17"/>
                <w:szCs w:val="17"/>
              </w:rPr>
            </w:pPr>
            <w:r w:rsidRPr="002E5ED8">
              <w:rPr>
                <w:rFonts w:ascii="Cambria" w:eastAsia="Calibri" w:hAnsi="Cambria" w:cs="Courier New"/>
                <w:i/>
                <w:iCs/>
                <w:sz w:val="17"/>
                <w:szCs w:val="17"/>
              </w:rPr>
              <w:t>(iesniedzēja paraksts)</w:t>
            </w:r>
          </w:p>
        </w:tc>
      </w:tr>
    </w:tbl>
    <w:p w14:paraId="234FA351" w14:textId="77777777" w:rsidR="00BD4CFF" w:rsidRDefault="00BD4CFF"/>
    <w:sectPr w:rsidR="00BD4C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FF"/>
    <w:rsid w:val="002A2A6C"/>
    <w:rsid w:val="007C788A"/>
    <w:rsid w:val="00BD4CFF"/>
    <w:rsid w:val="00CE4C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1AAC"/>
  <w15:chartTrackingRefBased/>
  <w15:docId w15:val="{61443FCB-B09D-40B2-8565-D3A58EE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F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D4CF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4CF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4CF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4CF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D4CF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D4CF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D4CF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D4CF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D4CF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C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C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C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C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C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CFF"/>
    <w:rPr>
      <w:rFonts w:eastAsiaTheme="majorEastAsia" w:cstheme="majorBidi"/>
      <w:color w:val="272727" w:themeColor="text1" w:themeTint="D8"/>
    </w:rPr>
  </w:style>
  <w:style w:type="paragraph" w:styleId="Title">
    <w:name w:val="Title"/>
    <w:basedOn w:val="Normal"/>
    <w:next w:val="Normal"/>
    <w:link w:val="TitleChar"/>
    <w:uiPriority w:val="10"/>
    <w:qFormat/>
    <w:rsid w:val="00BD4CF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4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CF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4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CF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D4CFF"/>
    <w:rPr>
      <w:i/>
      <w:iCs/>
      <w:color w:val="404040" w:themeColor="text1" w:themeTint="BF"/>
    </w:rPr>
  </w:style>
  <w:style w:type="paragraph" w:styleId="ListParagraph">
    <w:name w:val="List Paragraph"/>
    <w:basedOn w:val="Normal"/>
    <w:uiPriority w:val="34"/>
    <w:qFormat/>
    <w:rsid w:val="00BD4CF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D4CFF"/>
    <w:rPr>
      <w:i/>
      <w:iCs/>
      <w:color w:val="0F4761" w:themeColor="accent1" w:themeShade="BF"/>
    </w:rPr>
  </w:style>
  <w:style w:type="paragraph" w:styleId="IntenseQuote">
    <w:name w:val="Intense Quote"/>
    <w:basedOn w:val="Normal"/>
    <w:next w:val="Normal"/>
    <w:link w:val="IntenseQuoteChar"/>
    <w:uiPriority w:val="30"/>
    <w:qFormat/>
    <w:rsid w:val="00BD4CF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D4CFF"/>
    <w:rPr>
      <w:i/>
      <w:iCs/>
      <w:color w:val="0F4761" w:themeColor="accent1" w:themeShade="BF"/>
    </w:rPr>
  </w:style>
  <w:style w:type="character" w:styleId="IntenseReference">
    <w:name w:val="Intense Reference"/>
    <w:basedOn w:val="DefaultParagraphFont"/>
    <w:uiPriority w:val="32"/>
    <w:qFormat/>
    <w:rsid w:val="00BD4C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2335</Words>
  <Characters>1332</Characters>
  <Application>Microsoft Office Word</Application>
  <DocSecurity>0</DocSecurity>
  <Lines>11</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Škutāne</dc:creator>
  <cp:keywords/>
  <dc:description/>
  <cp:lastModifiedBy>Zanda Bistere</cp:lastModifiedBy>
  <cp:revision>2</cp:revision>
  <dcterms:created xsi:type="dcterms:W3CDTF">2025-01-09T08:09:00Z</dcterms:created>
  <dcterms:modified xsi:type="dcterms:W3CDTF">2025-01-09T08:09:00Z</dcterms:modified>
</cp:coreProperties>
</file>